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9D79EA" w:rsidRPr="009D79EA" w:rsidTr="009C780D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79EA" w:rsidRPr="009D79EA" w:rsidRDefault="009D79EA" w:rsidP="009C780D">
            <w:pPr>
              <w:tabs>
                <w:tab w:val="left" w:pos="6180"/>
              </w:tabs>
              <w:spacing w:before="4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>ПРИНЯТО</w:t>
            </w:r>
          </w:p>
          <w:p w:rsidR="009D79EA" w:rsidRPr="009D79EA" w:rsidRDefault="009D79EA" w:rsidP="009C780D">
            <w:pPr>
              <w:tabs>
                <w:tab w:val="left" w:pos="6180"/>
              </w:tabs>
              <w:spacing w:before="4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 xml:space="preserve">решением педагогического совета </w:t>
            </w:r>
          </w:p>
          <w:p w:rsidR="009D79EA" w:rsidRPr="009D79EA" w:rsidRDefault="009D79EA" w:rsidP="009C780D">
            <w:pPr>
              <w:tabs>
                <w:tab w:val="left" w:pos="6180"/>
              </w:tabs>
              <w:spacing w:before="4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>муниципального бюджетного</w:t>
            </w:r>
          </w:p>
          <w:p w:rsidR="009D79EA" w:rsidRPr="009D79EA" w:rsidRDefault="009D79EA" w:rsidP="009C780D">
            <w:pPr>
              <w:tabs>
                <w:tab w:val="left" w:pos="6180"/>
              </w:tabs>
              <w:spacing w:before="4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 xml:space="preserve">общеобразовательного учреждения </w:t>
            </w:r>
          </w:p>
          <w:p w:rsidR="009D79EA" w:rsidRPr="009D79EA" w:rsidRDefault="009D79EA" w:rsidP="009C780D">
            <w:pPr>
              <w:tabs>
                <w:tab w:val="left" w:pos="6180"/>
              </w:tabs>
              <w:spacing w:before="4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 xml:space="preserve">средней школы №5 </w:t>
            </w:r>
            <w:proofErr w:type="spellStart"/>
            <w:r w:rsidRPr="009D79EA">
              <w:rPr>
                <w:sz w:val="20"/>
                <w:szCs w:val="28"/>
              </w:rPr>
              <w:t>г</w:t>
            </w:r>
            <w:proofErr w:type="gramStart"/>
            <w:r w:rsidRPr="009D79EA">
              <w:rPr>
                <w:sz w:val="20"/>
                <w:szCs w:val="28"/>
              </w:rPr>
              <w:t>.В</w:t>
            </w:r>
            <w:proofErr w:type="gramEnd"/>
            <w:r w:rsidRPr="009D79EA">
              <w:rPr>
                <w:sz w:val="20"/>
                <w:szCs w:val="28"/>
              </w:rPr>
              <w:t>олгодонска</w:t>
            </w:r>
            <w:proofErr w:type="spellEnd"/>
            <w:r w:rsidRPr="009D79EA">
              <w:rPr>
                <w:sz w:val="20"/>
                <w:szCs w:val="28"/>
              </w:rPr>
              <w:t xml:space="preserve"> </w:t>
            </w:r>
          </w:p>
          <w:p w:rsidR="009D79EA" w:rsidRPr="009D79EA" w:rsidRDefault="009D79EA" w:rsidP="009C780D">
            <w:pPr>
              <w:rPr>
                <w:sz w:val="24"/>
                <w:szCs w:val="28"/>
              </w:rPr>
            </w:pPr>
            <w:r w:rsidRPr="009D79EA">
              <w:rPr>
                <w:sz w:val="20"/>
                <w:szCs w:val="28"/>
              </w:rPr>
              <w:t>протокол № 1 от 25.01.2026г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79EA" w:rsidRPr="009D79EA" w:rsidRDefault="009D79EA" w:rsidP="009C780D">
            <w:pPr>
              <w:tabs>
                <w:tab w:val="left" w:pos="6180"/>
              </w:tabs>
              <w:spacing w:before="4"/>
              <w:ind w:left="339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>УТВЕРЖДЕНО</w:t>
            </w:r>
          </w:p>
          <w:p w:rsidR="009D79EA" w:rsidRPr="009D79EA" w:rsidRDefault="009D79EA" w:rsidP="009C780D">
            <w:pPr>
              <w:tabs>
                <w:tab w:val="left" w:pos="6180"/>
              </w:tabs>
              <w:spacing w:before="4"/>
              <w:ind w:left="339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 xml:space="preserve">приказом </w:t>
            </w:r>
            <w:proofErr w:type="gramStart"/>
            <w:r w:rsidRPr="009D79EA">
              <w:rPr>
                <w:sz w:val="20"/>
                <w:szCs w:val="28"/>
              </w:rPr>
              <w:t>муниципального</w:t>
            </w:r>
            <w:proofErr w:type="gramEnd"/>
            <w:r w:rsidRPr="009D79EA">
              <w:rPr>
                <w:sz w:val="20"/>
                <w:szCs w:val="28"/>
              </w:rPr>
              <w:t xml:space="preserve"> бюджетного</w:t>
            </w:r>
          </w:p>
          <w:p w:rsidR="009D79EA" w:rsidRPr="009D79EA" w:rsidRDefault="009D79EA" w:rsidP="009C780D">
            <w:pPr>
              <w:tabs>
                <w:tab w:val="left" w:pos="6180"/>
              </w:tabs>
              <w:spacing w:before="4"/>
              <w:ind w:left="339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>общеобразовательного учреждения</w:t>
            </w:r>
          </w:p>
          <w:p w:rsidR="009D79EA" w:rsidRPr="009D79EA" w:rsidRDefault="009D79EA" w:rsidP="009C780D">
            <w:pPr>
              <w:tabs>
                <w:tab w:val="left" w:pos="6180"/>
              </w:tabs>
              <w:spacing w:before="4"/>
              <w:ind w:left="339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 xml:space="preserve">средней школы №5 </w:t>
            </w:r>
            <w:proofErr w:type="spellStart"/>
            <w:r w:rsidRPr="009D79EA">
              <w:rPr>
                <w:sz w:val="20"/>
                <w:szCs w:val="28"/>
              </w:rPr>
              <w:t>г</w:t>
            </w:r>
            <w:proofErr w:type="gramStart"/>
            <w:r w:rsidRPr="009D79EA">
              <w:rPr>
                <w:sz w:val="20"/>
                <w:szCs w:val="28"/>
              </w:rPr>
              <w:t>.В</w:t>
            </w:r>
            <w:proofErr w:type="gramEnd"/>
            <w:r w:rsidRPr="009D79EA">
              <w:rPr>
                <w:sz w:val="20"/>
                <w:szCs w:val="28"/>
              </w:rPr>
              <w:t>олгодонска</w:t>
            </w:r>
            <w:proofErr w:type="spellEnd"/>
            <w:r w:rsidRPr="009D79EA">
              <w:rPr>
                <w:sz w:val="20"/>
                <w:szCs w:val="28"/>
              </w:rPr>
              <w:t xml:space="preserve"> </w:t>
            </w:r>
          </w:p>
          <w:p w:rsidR="009D79EA" w:rsidRPr="009D79EA" w:rsidRDefault="009D79EA" w:rsidP="009C780D">
            <w:pPr>
              <w:tabs>
                <w:tab w:val="left" w:pos="6180"/>
              </w:tabs>
              <w:spacing w:before="4"/>
              <w:ind w:left="339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>приказ № 15 от  26.01.2026г.</w:t>
            </w:r>
          </w:p>
          <w:p w:rsidR="009D79EA" w:rsidRPr="009D79EA" w:rsidRDefault="009D79EA" w:rsidP="009C780D">
            <w:pPr>
              <w:tabs>
                <w:tab w:val="left" w:pos="6180"/>
              </w:tabs>
              <w:spacing w:before="4"/>
              <w:ind w:left="339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 xml:space="preserve">Директор МБОУ СШ №5 </w:t>
            </w:r>
            <w:proofErr w:type="spellStart"/>
            <w:r w:rsidRPr="009D79EA">
              <w:rPr>
                <w:sz w:val="20"/>
                <w:szCs w:val="28"/>
              </w:rPr>
              <w:t>г</w:t>
            </w:r>
            <w:proofErr w:type="gramStart"/>
            <w:r w:rsidRPr="009D79EA">
              <w:rPr>
                <w:sz w:val="20"/>
                <w:szCs w:val="28"/>
              </w:rPr>
              <w:t>.В</w:t>
            </w:r>
            <w:proofErr w:type="gramEnd"/>
            <w:r w:rsidRPr="009D79EA">
              <w:rPr>
                <w:sz w:val="20"/>
                <w:szCs w:val="28"/>
              </w:rPr>
              <w:t>олгодонска</w:t>
            </w:r>
            <w:proofErr w:type="spellEnd"/>
          </w:p>
          <w:p w:rsidR="009D79EA" w:rsidRPr="009D79EA" w:rsidRDefault="009D79EA" w:rsidP="009C780D">
            <w:pPr>
              <w:tabs>
                <w:tab w:val="left" w:pos="6180"/>
              </w:tabs>
              <w:spacing w:before="4"/>
              <w:ind w:left="339"/>
              <w:rPr>
                <w:sz w:val="20"/>
                <w:szCs w:val="28"/>
              </w:rPr>
            </w:pPr>
            <w:r w:rsidRPr="009D79EA">
              <w:rPr>
                <w:sz w:val="20"/>
                <w:szCs w:val="28"/>
              </w:rPr>
              <w:t>______________________</w:t>
            </w:r>
            <w:proofErr w:type="spellStart"/>
            <w:r w:rsidRPr="009D79EA">
              <w:rPr>
                <w:sz w:val="20"/>
                <w:szCs w:val="28"/>
              </w:rPr>
              <w:t>И.В.Усова</w:t>
            </w:r>
            <w:proofErr w:type="spellEnd"/>
          </w:p>
          <w:p w:rsidR="009D79EA" w:rsidRPr="009D79EA" w:rsidRDefault="009D79EA" w:rsidP="009C780D">
            <w:pPr>
              <w:ind w:left="34"/>
              <w:rPr>
                <w:szCs w:val="24"/>
              </w:rPr>
            </w:pPr>
            <w:r w:rsidRPr="009D79EA">
              <w:rPr>
                <w:szCs w:val="24"/>
              </w:rPr>
              <w:t xml:space="preserve">              </w:t>
            </w:r>
          </w:p>
          <w:p w:rsidR="009D79EA" w:rsidRPr="009D79EA" w:rsidRDefault="009D79EA" w:rsidP="009C780D">
            <w:pPr>
              <w:jc w:val="right"/>
              <w:rPr>
                <w:sz w:val="24"/>
                <w:szCs w:val="28"/>
              </w:rPr>
            </w:pPr>
            <w:r w:rsidRPr="009D79EA">
              <w:rPr>
                <w:szCs w:val="24"/>
              </w:rPr>
              <w:t xml:space="preserve">                                                            </w:t>
            </w:r>
          </w:p>
          <w:p w:rsidR="009D79EA" w:rsidRPr="009D79EA" w:rsidRDefault="009D79EA" w:rsidP="009C780D">
            <w:pPr>
              <w:jc w:val="center"/>
              <w:rPr>
                <w:sz w:val="24"/>
                <w:szCs w:val="28"/>
              </w:rPr>
            </w:pPr>
          </w:p>
        </w:tc>
      </w:tr>
    </w:tbl>
    <w:p w:rsidR="009F64A7" w:rsidRPr="009D79EA" w:rsidRDefault="009F64A7">
      <w:pPr>
        <w:pStyle w:val="a3"/>
        <w:ind w:left="0" w:firstLine="0"/>
        <w:jc w:val="left"/>
        <w:rPr>
          <w:szCs w:val="28"/>
        </w:rPr>
      </w:pPr>
    </w:p>
    <w:p w:rsidR="009F64A7" w:rsidRPr="009D79EA" w:rsidRDefault="009F64A7">
      <w:pPr>
        <w:pStyle w:val="a3"/>
        <w:spacing w:before="140"/>
        <w:ind w:left="0" w:firstLine="0"/>
        <w:jc w:val="left"/>
        <w:rPr>
          <w:szCs w:val="28"/>
        </w:rPr>
      </w:pPr>
    </w:p>
    <w:p w:rsidR="009F64A7" w:rsidRPr="009D79EA" w:rsidRDefault="009F64A7">
      <w:pPr>
        <w:pStyle w:val="a3"/>
        <w:spacing w:before="32"/>
        <w:ind w:left="0" w:firstLine="0"/>
        <w:jc w:val="left"/>
        <w:rPr>
          <w:szCs w:val="28"/>
        </w:rPr>
      </w:pPr>
    </w:p>
    <w:p w:rsidR="0031225E" w:rsidRPr="009D79EA" w:rsidRDefault="0031225E">
      <w:pPr>
        <w:spacing w:before="1"/>
        <w:ind w:left="997" w:right="3"/>
        <w:jc w:val="center"/>
        <w:rPr>
          <w:b/>
          <w:spacing w:val="-2"/>
          <w:w w:val="110"/>
          <w:sz w:val="24"/>
          <w:szCs w:val="28"/>
        </w:rPr>
      </w:pPr>
    </w:p>
    <w:p w:rsidR="0031225E" w:rsidRPr="009D79EA" w:rsidRDefault="0031225E">
      <w:pPr>
        <w:spacing w:before="1"/>
        <w:ind w:left="997" w:right="3"/>
        <w:jc w:val="center"/>
        <w:rPr>
          <w:b/>
          <w:spacing w:val="-2"/>
          <w:w w:val="110"/>
          <w:sz w:val="24"/>
          <w:szCs w:val="28"/>
        </w:rPr>
      </w:pPr>
    </w:p>
    <w:p w:rsidR="0031225E" w:rsidRPr="009D79EA" w:rsidRDefault="0031225E">
      <w:pPr>
        <w:spacing w:before="1"/>
        <w:ind w:left="997" w:right="3"/>
        <w:jc w:val="center"/>
        <w:rPr>
          <w:b/>
          <w:spacing w:val="-2"/>
          <w:w w:val="110"/>
          <w:sz w:val="24"/>
          <w:szCs w:val="28"/>
        </w:rPr>
      </w:pPr>
    </w:p>
    <w:p w:rsidR="0031225E" w:rsidRPr="009D79EA" w:rsidRDefault="0031225E">
      <w:pPr>
        <w:spacing w:before="1"/>
        <w:ind w:left="997" w:right="3"/>
        <w:jc w:val="center"/>
        <w:rPr>
          <w:b/>
          <w:spacing w:val="-2"/>
          <w:w w:val="110"/>
          <w:sz w:val="24"/>
          <w:szCs w:val="28"/>
        </w:rPr>
      </w:pPr>
    </w:p>
    <w:p w:rsidR="0031225E" w:rsidRPr="009D79EA" w:rsidRDefault="0031225E" w:rsidP="009D79EA">
      <w:pPr>
        <w:spacing w:before="1"/>
        <w:ind w:right="3"/>
        <w:rPr>
          <w:b/>
          <w:spacing w:val="-2"/>
          <w:w w:val="110"/>
          <w:sz w:val="24"/>
          <w:szCs w:val="28"/>
        </w:rPr>
      </w:pPr>
    </w:p>
    <w:p w:rsidR="0031225E" w:rsidRPr="009D79EA" w:rsidRDefault="0031225E">
      <w:pPr>
        <w:spacing w:before="1"/>
        <w:ind w:left="997" w:right="3"/>
        <w:jc w:val="center"/>
        <w:rPr>
          <w:b/>
          <w:spacing w:val="-2"/>
          <w:w w:val="110"/>
          <w:sz w:val="24"/>
          <w:szCs w:val="28"/>
        </w:rPr>
      </w:pPr>
    </w:p>
    <w:p w:rsidR="0031225E" w:rsidRPr="009D79EA" w:rsidRDefault="0031225E">
      <w:pPr>
        <w:spacing w:before="1"/>
        <w:ind w:left="997" w:right="3"/>
        <w:jc w:val="center"/>
        <w:rPr>
          <w:b/>
          <w:spacing w:val="-2"/>
          <w:w w:val="110"/>
          <w:sz w:val="24"/>
          <w:szCs w:val="28"/>
        </w:rPr>
      </w:pPr>
    </w:p>
    <w:p w:rsidR="0031225E" w:rsidRDefault="0031225E">
      <w:pPr>
        <w:spacing w:before="1"/>
        <w:ind w:left="997" w:right="3"/>
        <w:jc w:val="center"/>
        <w:rPr>
          <w:b/>
          <w:spacing w:val="-2"/>
          <w:w w:val="110"/>
          <w:sz w:val="24"/>
          <w:szCs w:val="28"/>
        </w:rPr>
      </w:pPr>
    </w:p>
    <w:p w:rsidR="009D79EA" w:rsidRDefault="009D79EA">
      <w:pPr>
        <w:spacing w:before="1"/>
        <w:ind w:left="997" w:right="3"/>
        <w:jc w:val="center"/>
        <w:rPr>
          <w:b/>
          <w:spacing w:val="-2"/>
          <w:w w:val="110"/>
          <w:sz w:val="24"/>
          <w:szCs w:val="28"/>
        </w:rPr>
      </w:pPr>
    </w:p>
    <w:p w:rsidR="009D79EA" w:rsidRPr="009D79EA" w:rsidRDefault="009D79EA">
      <w:pPr>
        <w:spacing w:before="1"/>
        <w:ind w:left="997" w:right="3"/>
        <w:jc w:val="center"/>
        <w:rPr>
          <w:b/>
          <w:spacing w:val="-2"/>
          <w:w w:val="110"/>
          <w:sz w:val="24"/>
          <w:szCs w:val="28"/>
        </w:rPr>
      </w:pPr>
    </w:p>
    <w:p w:rsidR="0031225E" w:rsidRPr="009D79EA" w:rsidRDefault="0031225E">
      <w:pPr>
        <w:spacing w:before="1"/>
        <w:ind w:left="997" w:right="3"/>
        <w:jc w:val="center"/>
        <w:rPr>
          <w:b/>
          <w:spacing w:val="-2"/>
          <w:w w:val="110"/>
          <w:sz w:val="28"/>
          <w:szCs w:val="28"/>
        </w:rPr>
      </w:pPr>
    </w:p>
    <w:p w:rsidR="009D79EA" w:rsidRPr="009D79EA" w:rsidRDefault="009D79EA" w:rsidP="009D79EA">
      <w:pPr>
        <w:spacing w:before="36"/>
        <w:jc w:val="center"/>
        <w:rPr>
          <w:b/>
          <w:w w:val="105"/>
          <w:sz w:val="32"/>
          <w:szCs w:val="28"/>
        </w:rPr>
      </w:pPr>
      <w:r w:rsidRPr="009D79EA">
        <w:rPr>
          <w:b/>
          <w:w w:val="105"/>
          <w:sz w:val="32"/>
          <w:szCs w:val="28"/>
        </w:rPr>
        <w:t>ПОЛОЖЕНИЕ</w:t>
      </w:r>
    </w:p>
    <w:p w:rsidR="0031225E" w:rsidRPr="009D79EA" w:rsidRDefault="0031225E" w:rsidP="009D79EA">
      <w:pPr>
        <w:spacing w:before="36"/>
        <w:jc w:val="center"/>
        <w:rPr>
          <w:b/>
          <w:spacing w:val="13"/>
          <w:w w:val="105"/>
          <w:sz w:val="32"/>
          <w:szCs w:val="28"/>
        </w:rPr>
      </w:pPr>
      <w:r w:rsidRPr="009D79EA">
        <w:rPr>
          <w:b/>
          <w:w w:val="105"/>
          <w:sz w:val="32"/>
          <w:szCs w:val="28"/>
        </w:rPr>
        <w:t>о</w:t>
      </w:r>
      <w:r w:rsidRPr="009D79EA">
        <w:rPr>
          <w:b/>
          <w:spacing w:val="9"/>
          <w:w w:val="105"/>
          <w:sz w:val="32"/>
          <w:szCs w:val="28"/>
        </w:rPr>
        <w:t xml:space="preserve"> </w:t>
      </w:r>
      <w:r w:rsidRPr="009D79EA">
        <w:rPr>
          <w:b/>
          <w:w w:val="105"/>
          <w:sz w:val="32"/>
          <w:szCs w:val="28"/>
        </w:rPr>
        <w:t>логопедическом</w:t>
      </w:r>
      <w:r w:rsidRPr="009D79EA">
        <w:rPr>
          <w:b/>
          <w:spacing w:val="10"/>
          <w:w w:val="105"/>
          <w:sz w:val="32"/>
          <w:szCs w:val="28"/>
        </w:rPr>
        <w:t xml:space="preserve"> </w:t>
      </w:r>
      <w:r w:rsidRPr="009D79EA">
        <w:rPr>
          <w:b/>
          <w:w w:val="105"/>
          <w:sz w:val="32"/>
          <w:szCs w:val="28"/>
        </w:rPr>
        <w:t>пункте</w:t>
      </w:r>
      <w:r w:rsidRPr="009D79EA">
        <w:rPr>
          <w:b/>
          <w:spacing w:val="13"/>
          <w:w w:val="105"/>
          <w:sz w:val="32"/>
          <w:szCs w:val="28"/>
        </w:rPr>
        <w:t xml:space="preserve"> </w:t>
      </w:r>
    </w:p>
    <w:p w:rsidR="009F64A7" w:rsidRPr="009D79EA" w:rsidRDefault="0031225E" w:rsidP="009D79EA">
      <w:pPr>
        <w:spacing w:before="36"/>
        <w:jc w:val="center"/>
        <w:rPr>
          <w:b/>
          <w:w w:val="105"/>
          <w:sz w:val="32"/>
          <w:szCs w:val="28"/>
        </w:rPr>
      </w:pPr>
      <w:r w:rsidRPr="009D79EA">
        <w:rPr>
          <w:b/>
          <w:w w:val="105"/>
          <w:sz w:val="32"/>
          <w:szCs w:val="28"/>
        </w:rPr>
        <w:t>МБОУ</w:t>
      </w:r>
      <w:r w:rsidRPr="009D79EA">
        <w:rPr>
          <w:b/>
          <w:spacing w:val="9"/>
          <w:w w:val="105"/>
          <w:sz w:val="32"/>
          <w:szCs w:val="28"/>
        </w:rPr>
        <w:t xml:space="preserve"> </w:t>
      </w:r>
      <w:r w:rsidR="00841890" w:rsidRPr="009D79EA">
        <w:rPr>
          <w:b/>
          <w:w w:val="105"/>
          <w:sz w:val="32"/>
          <w:szCs w:val="28"/>
        </w:rPr>
        <w:t>СШ №5 г. Волгодонска</w:t>
      </w:r>
    </w:p>
    <w:p w:rsidR="0031225E" w:rsidRPr="009D79EA" w:rsidRDefault="0031225E">
      <w:pPr>
        <w:spacing w:before="36"/>
        <w:ind w:left="997"/>
        <w:jc w:val="center"/>
        <w:rPr>
          <w:b/>
          <w:w w:val="105"/>
          <w:sz w:val="32"/>
          <w:szCs w:val="28"/>
        </w:rPr>
      </w:pPr>
    </w:p>
    <w:p w:rsidR="0031225E" w:rsidRPr="009D79EA" w:rsidRDefault="0031225E">
      <w:pPr>
        <w:spacing w:before="36"/>
        <w:ind w:left="997"/>
        <w:jc w:val="center"/>
        <w:rPr>
          <w:b/>
          <w:w w:val="105"/>
          <w:sz w:val="24"/>
          <w:szCs w:val="28"/>
        </w:rPr>
      </w:pPr>
    </w:p>
    <w:p w:rsidR="0031225E" w:rsidRPr="009D79EA" w:rsidRDefault="0031225E">
      <w:pPr>
        <w:spacing w:before="36"/>
        <w:ind w:left="997"/>
        <w:jc w:val="center"/>
        <w:rPr>
          <w:b/>
          <w:w w:val="105"/>
          <w:sz w:val="24"/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Default="0031225E" w:rsidP="00841890">
      <w:pPr>
        <w:pStyle w:val="a3"/>
        <w:rPr>
          <w:szCs w:val="28"/>
        </w:rPr>
      </w:pPr>
    </w:p>
    <w:p w:rsidR="009D79EA" w:rsidRDefault="009D79EA" w:rsidP="00841890">
      <w:pPr>
        <w:pStyle w:val="a3"/>
        <w:rPr>
          <w:szCs w:val="28"/>
        </w:rPr>
      </w:pPr>
    </w:p>
    <w:p w:rsidR="009D79EA" w:rsidRDefault="009D79EA" w:rsidP="00841890">
      <w:pPr>
        <w:pStyle w:val="a3"/>
        <w:rPr>
          <w:szCs w:val="28"/>
        </w:rPr>
      </w:pPr>
    </w:p>
    <w:p w:rsidR="009D79EA" w:rsidRDefault="009D79EA" w:rsidP="00841890">
      <w:pPr>
        <w:pStyle w:val="a3"/>
        <w:rPr>
          <w:szCs w:val="28"/>
        </w:rPr>
      </w:pPr>
    </w:p>
    <w:p w:rsidR="009D79EA" w:rsidRPr="009D79EA" w:rsidRDefault="009D79EA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9D79EA">
      <w:pPr>
        <w:pStyle w:val="a3"/>
        <w:ind w:left="0" w:firstLine="0"/>
        <w:jc w:val="center"/>
        <w:rPr>
          <w:b/>
          <w:sz w:val="22"/>
          <w:szCs w:val="28"/>
        </w:rPr>
      </w:pPr>
      <w:r w:rsidRPr="009D79EA">
        <w:rPr>
          <w:b/>
          <w:sz w:val="22"/>
          <w:szCs w:val="28"/>
        </w:rPr>
        <w:t>г. Волгодонск</w:t>
      </w:r>
    </w:p>
    <w:p w:rsidR="0031225E" w:rsidRPr="009D79EA" w:rsidRDefault="0031225E" w:rsidP="00841890">
      <w:pPr>
        <w:pStyle w:val="a3"/>
        <w:rPr>
          <w:szCs w:val="28"/>
        </w:rPr>
      </w:pPr>
    </w:p>
    <w:p w:rsidR="0031225E" w:rsidRPr="009D79EA" w:rsidRDefault="0031225E" w:rsidP="00841890">
      <w:pPr>
        <w:pStyle w:val="a3"/>
        <w:rPr>
          <w:szCs w:val="28"/>
        </w:rPr>
      </w:pPr>
    </w:p>
    <w:p w:rsidR="00841890" w:rsidRPr="009D79EA" w:rsidRDefault="00841890" w:rsidP="009D79EA">
      <w:pPr>
        <w:pStyle w:val="a3"/>
        <w:ind w:left="0"/>
        <w:rPr>
          <w:b/>
          <w:szCs w:val="28"/>
        </w:rPr>
      </w:pPr>
      <w:r w:rsidRPr="009D79EA">
        <w:rPr>
          <w:b/>
          <w:szCs w:val="28"/>
        </w:rPr>
        <w:t>1.</w:t>
      </w:r>
      <w:r w:rsidRPr="009D79EA">
        <w:rPr>
          <w:b/>
          <w:szCs w:val="28"/>
        </w:rPr>
        <w:tab/>
        <w:t>Общие положения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1.1.</w:t>
      </w:r>
      <w:r w:rsidRPr="009D79EA">
        <w:rPr>
          <w:szCs w:val="28"/>
        </w:rPr>
        <w:tab/>
        <w:t xml:space="preserve">Настоящее Положение разработано в соответствии </w:t>
      </w:r>
      <w:proofErr w:type="gramStart"/>
      <w:r w:rsidRPr="009D79EA">
        <w:rPr>
          <w:szCs w:val="28"/>
        </w:rPr>
        <w:t>с</w:t>
      </w:r>
      <w:proofErr w:type="gramEnd"/>
      <w:r w:rsidRPr="009D79EA">
        <w:rPr>
          <w:szCs w:val="28"/>
        </w:rPr>
        <w:t>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Федеральным законом № 273-ФЗ от 29.12.2012 «Об образовании в Российской Федерации» с изменениями от 31 июля 2025 года;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Федеральным законом 24.07.1998г. №124-ФЗ «Об основных гарантиях прав ребенка в Российской Федерации» с изменениями от 28 декабря 2024 года;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Распоряжения </w:t>
      </w:r>
      <w:proofErr w:type="spellStart"/>
      <w:r w:rsidRPr="009D79EA">
        <w:rPr>
          <w:szCs w:val="28"/>
        </w:rPr>
        <w:t>Минпросвещения</w:t>
      </w:r>
      <w:proofErr w:type="spellEnd"/>
      <w:r w:rsidRPr="009D79EA">
        <w:rPr>
          <w:szCs w:val="28"/>
        </w:rPr>
        <w:t xml:space="preserve"> России от 06.08.2020 года № Р-75 «Об утверждении примерного Положения об оказании логопедической помощи в организациях, осуществляющих образовательную деятельность», с изменениями от 6 апреля 2021 года;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Письмом Минобразования России от 14.12.200 года №2 «Об организации работы логопедического пункта общеобразовательного учреждения»;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Уставом </w:t>
      </w:r>
      <w:r w:rsidRPr="009D79EA">
        <w:rPr>
          <w:color w:val="FF0000"/>
          <w:szCs w:val="28"/>
        </w:rPr>
        <w:t xml:space="preserve">МБОУ СШ </w:t>
      </w:r>
      <w:r w:rsidRPr="009D79EA">
        <w:rPr>
          <w:szCs w:val="28"/>
        </w:rPr>
        <w:t>№5 г. Волгодонска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1.2.</w:t>
      </w:r>
      <w:r w:rsidRPr="009D79EA">
        <w:rPr>
          <w:szCs w:val="28"/>
        </w:rPr>
        <w:tab/>
      </w:r>
      <w:proofErr w:type="gramStart"/>
      <w:r w:rsidRPr="009D79EA">
        <w:rPr>
          <w:szCs w:val="28"/>
        </w:rPr>
        <w:t>Логопедическая</w:t>
      </w:r>
      <w:proofErr w:type="gramEnd"/>
      <w:r w:rsidRPr="009D79EA">
        <w:rPr>
          <w:szCs w:val="28"/>
        </w:rPr>
        <w:t xml:space="preserve"> помочь обучающимся оказывается в рамках деятельности школьного логопедического пункта.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 xml:space="preserve">1.3 Данное Положение о школьном логопедическом пункте (далее – Положение) регламентирует деятельность школьного логопедического пункта в части оказания логопедической помощи </w:t>
      </w:r>
      <w:proofErr w:type="gramStart"/>
      <w:r w:rsidRPr="009D79EA">
        <w:rPr>
          <w:szCs w:val="28"/>
        </w:rPr>
        <w:t>обучающимся</w:t>
      </w:r>
      <w:proofErr w:type="gramEnd"/>
      <w:r w:rsidRPr="009D79EA">
        <w:rPr>
          <w:szCs w:val="28"/>
        </w:rPr>
        <w:t>, имеющим нарушения устной и (или) письменной речи (далее - обучающиеся) и трудности в освоении ими основных общеобразовательных программ (в том числе адаптированных).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1.3.</w:t>
      </w:r>
      <w:r w:rsidRPr="009D79EA">
        <w:rPr>
          <w:szCs w:val="28"/>
        </w:rPr>
        <w:tab/>
        <w:t>Положение регламентирует возможности получения логопедической помощи детьми, имеющими речевые патологии, устанавливает направления деятельности учителя-логопеда, его права и обязанности, определяет материально-техническое обеспечение помещения для логопедических занятий.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1.4.</w:t>
      </w:r>
      <w:r w:rsidRPr="009D79EA">
        <w:rPr>
          <w:szCs w:val="28"/>
        </w:rPr>
        <w:tab/>
        <w:t>Логопедическая работа осуществляется в тесном контакте с родителями, обеспечивая необходимый уровень их осведомлённости о задачах и специфике логопедической коррекционной работы по преодолению неуспеваемости, обусловленной речевыми нарушениями.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1.5.</w:t>
      </w:r>
      <w:r w:rsidRPr="009D79EA">
        <w:rPr>
          <w:szCs w:val="28"/>
        </w:rPr>
        <w:tab/>
        <w:t>Основными задачами школы по оказанию логопедической помощи являются: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•</w:t>
      </w:r>
      <w:r w:rsidRPr="009D79EA">
        <w:rPr>
          <w:szCs w:val="28"/>
        </w:rPr>
        <w:tab/>
        <w:t>организация и проведение логопедической диагностики с целью своевременного выявления и последующей коррекции речевых нарушений обучающихся;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proofErr w:type="gramStart"/>
      <w:r w:rsidRPr="009D79EA">
        <w:rPr>
          <w:szCs w:val="28"/>
        </w:rPr>
        <w:t>•</w:t>
      </w:r>
      <w:r w:rsidRPr="009D79EA">
        <w:rPr>
          <w:szCs w:val="28"/>
        </w:rPr>
        <w:tab/>
        <w:t>организация проведения логопедических занятий с обучающимися с выявленными нарушениями речи;</w:t>
      </w:r>
      <w:proofErr w:type="gramEnd"/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•</w:t>
      </w:r>
      <w:r w:rsidRPr="009D79EA">
        <w:rPr>
          <w:szCs w:val="28"/>
        </w:rPr>
        <w:tab/>
        <w:t xml:space="preserve">организация пропедевтической логопедической работы с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 xml:space="preserve"> по предупреждению  возникновения  возможных  нарушений  в  развитии  речи,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 xml:space="preserve"> 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•</w:t>
      </w:r>
      <w:r w:rsidRPr="009D79EA">
        <w:rPr>
          <w:szCs w:val="28"/>
        </w:rPr>
        <w:tab/>
        <w:t xml:space="preserve">консультирование участников образовательных отношений по вопросам организации и содержания логопедической работы с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>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•</w:t>
      </w:r>
      <w:r w:rsidRPr="009D79EA">
        <w:rPr>
          <w:szCs w:val="28"/>
        </w:rPr>
        <w:tab/>
        <w:t xml:space="preserve">активизация познавательной деятельности </w:t>
      </w:r>
      <w:proofErr w:type="gramStart"/>
      <w:r w:rsidRPr="009D79EA">
        <w:rPr>
          <w:szCs w:val="28"/>
        </w:rPr>
        <w:t>обучающихся</w:t>
      </w:r>
      <w:proofErr w:type="gramEnd"/>
      <w:r w:rsidRPr="009D79EA">
        <w:rPr>
          <w:szCs w:val="28"/>
        </w:rPr>
        <w:t>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•</w:t>
      </w:r>
      <w:r w:rsidRPr="009D79EA">
        <w:rPr>
          <w:szCs w:val="28"/>
        </w:rPr>
        <w:tab/>
        <w:t>совершенствование методов логопедической работы в соответствии с возможностями, потребностями и интересами ребенка.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</w:p>
    <w:p w:rsidR="00841890" w:rsidRPr="009D79EA" w:rsidRDefault="00841890" w:rsidP="009D79EA">
      <w:pPr>
        <w:pStyle w:val="a3"/>
        <w:ind w:left="0"/>
        <w:rPr>
          <w:b/>
          <w:szCs w:val="28"/>
        </w:rPr>
      </w:pPr>
      <w:r w:rsidRPr="009D79EA">
        <w:rPr>
          <w:b/>
          <w:szCs w:val="28"/>
        </w:rPr>
        <w:t>2.</w:t>
      </w:r>
      <w:r w:rsidRPr="009D79EA">
        <w:rPr>
          <w:b/>
          <w:szCs w:val="28"/>
        </w:rPr>
        <w:tab/>
        <w:t>Порядок оказания логопедической помощи в школьном логопедическом пункте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2.1.</w:t>
      </w:r>
      <w:r w:rsidRPr="009D79EA">
        <w:rPr>
          <w:szCs w:val="28"/>
        </w:rPr>
        <w:tab/>
        <w:t>При</w:t>
      </w:r>
      <w:r w:rsidRPr="009D79EA">
        <w:rPr>
          <w:szCs w:val="28"/>
        </w:rPr>
        <w:tab/>
        <w:t>оказании</w:t>
      </w:r>
      <w:r w:rsidRPr="009D79EA">
        <w:rPr>
          <w:szCs w:val="28"/>
        </w:rPr>
        <w:tab/>
        <w:t>логопедической</w:t>
      </w:r>
      <w:r w:rsidRPr="009D79EA">
        <w:rPr>
          <w:szCs w:val="28"/>
        </w:rPr>
        <w:tab/>
        <w:t>помощи</w:t>
      </w:r>
      <w:r w:rsidRPr="009D79EA">
        <w:rPr>
          <w:szCs w:val="28"/>
        </w:rPr>
        <w:tab/>
        <w:t>в</w:t>
      </w:r>
      <w:r w:rsidRPr="009D79EA">
        <w:rPr>
          <w:szCs w:val="28"/>
        </w:rPr>
        <w:tab/>
        <w:t>общеобразовательной организации ведется следующая документация: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Программы и/или планы логопедической работы;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Годовой план работы учителя-логопеда;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Расписание занятий учителя-логопеда;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Индивидуальные карты речевого развития (речевые карты) </w:t>
      </w:r>
      <w:proofErr w:type="gramStart"/>
      <w:r w:rsidRPr="009D79EA">
        <w:rPr>
          <w:szCs w:val="28"/>
        </w:rPr>
        <w:t>обучающихся</w:t>
      </w:r>
      <w:proofErr w:type="gramEnd"/>
      <w:r w:rsidRPr="009D79EA">
        <w:rPr>
          <w:szCs w:val="28"/>
        </w:rPr>
        <w:t xml:space="preserve">, получающих </w:t>
      </w:r>
      <w:r w:rsidRPr="009D79EA">
        <w:rPr>
          <w:szCs w:val="28"/>
        </w:rPr>
        <w:lastRenderedPageBreak/>
        <w:t>логопедическую помощь (Приложение 1);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Журнал учета посещаемости логопедических занятий;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Отчетная документация по результатам логопедической работы.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Срок хранения документации – минимум 3 года с момента завершения оказания логопедической помощи. Документация хранится в соответствии с законодательством о защите персональных данных.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2.2.</w:t>
      </w:r>
      <w:r w:rsidRPr="009D79EA">
        <w:rPr>
          <w:szCs w:val="28"/>
        </w:rPr>
        <w:tab/>
        <w:t xml:space="preserve">Количество штатных единиц учителей-логопедов определяется локальным нормативным актом школы, регулирующим вопросы оказания логопедической помощи, исходя </w:t>
      </w:r>
      <w:proofErr w:type="gramStart"/>
      <w:r w:rsidRPr="009D79EA">
        <w:rPr>
          <w:szCs w:val="28"/>
        </w:rPr>
        <w:t>из</w:t>
      </w:r>
      <w:proofErr w:type="gramEnd"/>
      <w:r w:rsidRPr="009D79EA">
        <w:rPr>
          <w:szCs w:val="28"/>
        </w:rPr>
        <w:t>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количества </w:t>
      </w:r>
      <w:proofErr w:type="gramStart"/>
      <w:r w:rsidRPr="009D79EA">
        <w:rPr>
          <w:szCs w:val="28"/>
        </w:rPr>
        <w:t>обучающихся</w:t>
      </w:r>
      <w:proofErr w:type="gramEnd"/>
      <w:r w:rsidRPr="009D79EA">
        <w:rPr>
          <w:szCs w:val="28"/>
        </w:rPr>
        <w:t>, имеющих заключение территориальной психолого-медико-педагогической комиссии (далее - ТПМПК)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- ОВЗ) из рекомендуемого расчета 1 штатная единица учителя-логопеда на 6-12 указанных обучающихся;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количества обучающихся, имеющих заключение психолог</w:t>
      </w:r>
      <w:proofErr w:type="gramStart"/>
      <w:r w:rsidRPr="009D79EA">
        <w:rPr>
          <w:szCs w:val="28"/>
        </w:rPr>
        <w:t>о-</w:t>
      </w:r>
      <w:proofErr w:type="gramEnd"/>
      <w:r w:rsidRPr="009D79EA">
        <w:rPr>
          <w:szCs w:val="28"/>
        </w:rPr>
        <w:t xml:space="preserve"> педагогического консилиума (далее - </w:t>
      </w:r>
      <w:proofErr w:type="spellStart"/>
      <w:r w:rsidRPr="009D79EA">
        <w:rPr>
          <w:szCs w:val="28"/>
        </w:rPr>
        <w:t>ППк</w:t>
      </w:r>
      <w:proofErr w:type="spellEnd"/>
      <w:r w:rsidRPr="009D79EA">
        <w:rPr>
          <w:szCs w:val="28"/>
        </w:rPr>
        <w:t>) и (или) ТПМПК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 логопедом) из рекомендуемого расчета 1 штатная единица учителя-логопеда на 25 таких обучающихся;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proofErr w:type="gramStart"/>
      <w:r w:rsidRPr="009D79EA">
        <w:rPr>
          <w:szCs w:val="28"/>
        </w:rPr>
        <w:t>-</w:t>
      </w:r>
      <w:r w:rsidRPr="009D79EA">
        <w:rPr>
          <w:szCs w:val="28"/>
        </w:rPr>
        <w:tab/>
        <w:t>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школы, из рекомендуемого расчета 1 штатная единица учителя-логопеда на 25 таких обучающихся.</w:t>
      </w:r>
      <w:proofErr w:type="gramEnd"/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2.3.</w:t>
      </w:r>
      <w:r w:rsidRPr="009D79EA">
        <w:rPr>
          <w:szCs w:val="28"/>
        </w:rPr>
        <w:tab/>
        <w:t>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 (Приложения 2 и 3).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 xml:space="preserve"> 2.4.</w:t>
      </w:r>
      <w:r w:rsidRPr="009D79EA">
        <w:rPr>
          <w:szCs w:val="28"/>
        </w:rPr>
        <w:tab/>
        <w:t>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2.5.</w:t>
      </w:r>
      <w:r w:rsidRPr="009D79EA">
        <w:rPr>
          <w:szCs w:val="28"/>
        </w:rPr>
        <w:tab/>
      </w:r>
      <w:proofErr w:type="gramStart"/>
      <w:r w:rsidRPr="009D79EA">
        <w:rPr>
          <w:szCs w:val="28"/>
        </w:rPr>
        <w:t xml:space="preserve">Входное и контрольное диагностические мероприятия подразумевают проведение общего </w:t>
      </w:r>
      <w:proofErr w:type="spellStart"/>
      <w:r w:rsidRPr="009D79EA">
        <w:rPr>
          <w:szCs w:val="28"/>
        </w:rPr>
        <w:t>срезового</w:t>
      </w:r>
      <w:proofErr w:type="spellEnd"/>
      <w:r w:rsidRPr="009D79EA">
        <w:rPr>
          <w:szCs w:val="28"/>
        </w:rPr>
        <w:t xml:space="preserve">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  <w:proofErr w:type="gramEnd"/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2.6.</w:t>
      </w:r>
      <w:r w:rsidRPr="009D79EA">
        <w:rPr>
          <w:szCs w:val="28"/>
        </w:rPr>
        <w:tab/>
        <w:t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обучающегося, демонстрирующего признаки нарушения устной и (или) письменной речи, и оформлено обращение к учителю-логопеду.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После получения обращения учитель-логопед (учителя-логопеды) проводит диагностические мероприятия с учетом пункта 2.3. Положения.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2.7.</w:t>
      </w:r>
      <w:r w:rsidRPr="009D79EA">
        <w:rPr>
          <w:szCs w:val="28"/>
        </w:rPr>
        <w:tab/>
        <w:t xml:space="preserve">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ТПМПК, </w:t>
      </w:r>
      <w:proofErr w:type="spellStart"/>
      <w:r w:rsidRPr="009D79EA">
        <w:rPr>
          <w:szCs w:val="28"/>
        </w:rPr>
        <w:t>ППк</w:t>
      </w:r>
      <w:proofErr w:type="spellEnd"/>
      <w:r w:rsidRPr="009D79EA">
        <w:rPr>
          <w:szCs w:val="28"/>
        </w:rPr>
        <w:t>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2.8.</w:t>
      </w:r>
      <w:r w:rsidRPr="009D79EA">
        <w:rPr>
          <w:szCs w:val="28"/>
        </w:rPr>
        <w:tab/>
        <w:t xml:space="preserve">Зачисление </w:t>
      </w:r>
      <w:proofErr w:type="gramStart"/>
      <w:r w:rsidRPr="009D79EA">
        <w:rPr>
          <w:szCs w:val="28"/>
        </w:rPr>
        <w:t>обучающихся</w:t>
      </w:r>
      <w:proofErr w:type="gramEnd"/>
      <w:r w:rsidRPr="009D79EA">
        <w:rPr>
          <w:szCs w:val="28"/>
        </w:rPr>
        <w:t xml:space="preserve"> на логопедические занятия может производиться в течение всего учебного года.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2.9.</w:t>
      </w:r>
      <w:r w:rsidRPr="009D79EA">
        <w:rPr>
          <w:szCs w:val="28"/>
        </w:rPr>
        <w:tab/>
        <w:t>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 Зачисление на логопедические занятия обучающихся, нуждающихся в получении логопедической помощи, и их отчисление осуществляется на основании приказа директора школы.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lastRenderedPageBreak/>
        <w:t>2.10.</w:t>
      </w:r>
      <w:r w:rsidRPr="009D79EA">
        <w:rPr>
          <w:szCs w:val="28"/>
        </w:rPr>
        <w:tab/>
        <w:t xml:space="preserve">Логопедические занятия с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 xml:space="preserve">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</w:t>
      </w:r>
      <w:proofErr w:type="gramStart"/>
      <w:r w:rsidRPr="009D79EA">
        <w:rPr>
          <w:szCs w:val="28"/>
        </w:rPr>
        <w:t>м-</w:t>
      </w:r>
      <w:proofErr w:type="gramEnd"/>
      <w:r w:rsidRPr="009D79EA">
        <w:rPr>
          <w:szCs w:val="28"/>
        </w:rPr>
        <w:t xml:space="preserve"> логопедом (учителями-логопедами) с учетом выраженности речевого нарушения обучающегося, рекомендаций ТПМПК, </w:t>
      </w:r>
      <w:proofErr w:type="spellStart"/>
      <w:r w:rsidRPr="009D79EA">
        <w:rPr>
          <w:szCs w:val="28"/>
        </w:rPr>
        <w:t>ППк</w:t>
      </w:r>
      <w:proofErr w:type="spellEnd"/>
      <w:r w:rsidRPr="009D79EA">
        <w:rPr>
          <w:szCs w:val="28"/>
        </w:rPr>
        <w:t>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2.11.</w:t>
      </w:r>
      <w:r w:rsidRPr="009D79EA">
        <w:rPr>
          <w:szCs w:val="28"/>
        </w:rPr>
        <w:tab/>
        <w:t xml:space="preserve">Содержание коррекционной работы с обучающимися определяется учителем-логопедом (учителями-логопедами) на основании рекомендаций ТПМПК, </w:t>
      </w:r>
      <w:proofErr w:type="spellStart"/>
      <w:r w:rsidRPr="009D79EA">
        <w:rPr>
          <w:szCs w:val="28"/>
        </w:rPr>
        <w:t>ППк</w:t>
      </w:r>
      <w:proofErr w:type="spellEnd"/>
      <w:r w:rsidRPr="009D79EA">
        <w:rPr>
          <w:szCs w:val="28"/>
        </w:rPr>
        <w:t xml:space="preserve"> и результатов логопедической диагностики.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2.12.</w:t>
      </w:r>
      <w:r w:rsidRPr="009D79EA">
        <w:rPr>
          <w:szCs w:val="28"/>
        </w:rPr>
        <w:tab/>
        <w:t>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2.13.</w:t>
      </w:r>
      <w:r w:rsidRPr="009D79EA">
        <w:rPr>
          <w:szCs w:val="28"/>
        </w:rPr>
        <w:tab/>
        <w:t>На логопедические занятия зачисляются обучающиеся школы, имеющие нарушения в развитии устной и письменной речи: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общее недоразвитие речи (ОНР);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системное недоразвитие речи (СНР);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фонетико-фонематическое недоразвитие речи (ФФНР);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фонематическое недоразвитие речи (ФНР);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фонетический дефект – недостатки произношения отдельных звуков (НПОЗ);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дефекты речи, обусловленные нарушением строения и подвижности речевого аппарата (</w:t>
      </w:r>
      <w:proofErr w:type="spellStart"/>
      <w:r w:rsidRPr="009D79EA">
        <w:rPr>
          <w:szCs w:val="28"/>
        </w:rPr>
        <w:t>ринолалия</w:t>
      </w:r>
      <w:proofErr w:type="spellEnd"/>
      <w:r w:rsidRPr="009D79EA">
        <w:rPr>
          <w:szCs w:val="28"/>
        </w:rPr>
        <w:t>, дизартрия), заиканием;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нарушения чтения и письма (</w:t>
      </w:r>
      <w:proofErr w:type="spellStart"/>
      <w:r w:rsidRPr="009D79EA">
        <w:rPr>
          <w:szCs w:val="28"/>
        </w:rPr>
        <w:t>дислексия</w:t>
      </w:r>
      <w:proofErr w:type="spellEnd"/>
      <w:r w:rsidRPr="009D79EA">
        <w:rPr>
          <w:szCs w:val="28"/>
        </w:rPr>
        <w:t xml:space="preserve">, </w:t>
      </w:r>
      <w:proofErr w:type="spellStart"/>
      <w:r w:rsidRPr="009D79EA">
        <w:rPr>
          <w:szCs w:val="28"/>
        </w:rPr>
        <w:t>дисграфия</w:t>
      </w:r>
      <w:proofErr w:type="spellEnd"/>
      <w:r w:rsidRPr="009D79EA">
        <w:rPr>
          <w:szCs w:val="28"/>
        </w:rPr>
        <w:t>), обусловленные общим, фонетико-фонематическим, фонематическим недоразвитием речи.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2.14.</w:t>
      </w:r>
      <w:r w:rsidRPr="009D79EA">
        <w:rPr>
          <w:szCs w:val="28"/>
        </w:rPr>
        <w:tab/>
        <w:t>В первую очередь на логопедические занятия зачисляются обучающиеся, имеющие нарушения в развитии устной и письменной речи, препятствующие их успешному освоению общеобразовательных программ (дети с общим, фонетико-фонематическим и фонематическим недоразвитием речи).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2.15.</w:t>
      </w:r>
      <w:r w:rsidRPr="009D79EA">
        <w:rPr>
          <w:szCs w:val="28"/>
        </w:rPr>
        <w:tab/>
        <w:t>На каждого обучающегося учитель-логопед заполняет речевую карту, в которой отмечаются результаты диагностики и коррекционной работы.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2.16.</w:t>
      </w:r>
      <w:r w:rsidRPr="009D79EA">
        <w:rPr>
          <w:szCs w:val="28"/>
        </w:rPr>
        <w:tab/>
        <w:t>В случае необходимости уточнения диагноза, обучающиеся с нарушениями речи с согласия родителей (законных представителей) направляются учителем-логопедом в соответствующее лечебн</w:t>
      </w:r>
      <w:proofErr w:type="gramStart"/>
      <w:r w:rsidRPr="009D79EA">
        <w:rPr>
          <w:szCs w:val="28"/>
        </w:rPr>
        <w:t>о-</w:t>
      </w:r>
      <w:proofErr w:type="gramEnd"/>
      <w:r w:rsidRPr="009D79EA">
        <w:rPr>
          <w:szCs w:val="28"/>
        </w:rPr>
        <w:t xml:space="preserve"> профилактическое учреждение для обследования врачами - специалистами (невропатологом, детским психиатром, отоларингологом, офтальмологом и др.) или на медико-психолого-педагогическую комиссию.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2.17.</w:t>
      </w:r>
      <w:r w:rsidRPr="009D79EA">
        <w:rPr>
          <w:szCs w:val="28"/>
        </w:rPr>
        <w:tab/>
        <w:t xml:space="preserve">Занятия с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 xml:space="preserve"> проводятся как индивидуально, так и в группе. Основной формой являются групповые занятия. Предельная наполняемость групп устанавливается в зависимости от характера нарушения в развитии устной и письменной речи обучающегося, но не более 25 человек.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2.18.</w:t>
      </w:r>
      <w:r w:rsidRPr="009D79EA">
        <w:rPr>
          <w:szCs w:val="28"/>
        </w:rPr>
        <w:tab/>
        <w:t>В группы подбираются дети по возможности с однородной структурой речевого дефекта: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 общим недоразвитием речи (ОНР) – до 5 человек;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</w:t>
      </w:r>
      <w:r w:rsidRPr="009D79EA">
        <w:rPr>
          <w:szCs w:val="28"/>
        </w:rPr>
        <w:tab/>
        <w:t>фонетико-фонематическим</w:t>
      </w:r>
      <w:r w:rsidRPr="009D79EA">
        <w:rPr>
          <w:szCs w:val="28"/>
        </w:rPr>
        <w:tab/>
        <w:t>недоразвитием</w:t>
      </w:r>
      <w:r w:rsidRPr="009D79EA">
        <w:rPr>
          <w:szCs w:val="28"/>
        </w:rPr>
        <w:tab/>
        <w:t>речи</w:t>
      </w:r>
      <w:r w:rsidRPr="009D79EA">
        <w:rPr>
          <w:szCs w:val="28"/>
        </w:rPr>
        <w:tab/>
        <w:t>(ФФНР)</w:t>
      </w:r>
      <w:r w:rsidRPr="009D79EA">
        <w:rPr>
          <w:szCs w:val="28"/>
        </w:rPr>
        <w:tab/>
        <w:t>и фонематическим недоразвитием речи (ФНР) – до 6 человек;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 недостатками чтения и письма, обусловленными общим недоразвитием речи – до 5 человек;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</w:t>
      </w:r>
      <w:r w:rsidRPr="009D79EA">
        <w:rPr>
          <w:szCs w:val="28"/>
        </w:rPr>
        <w:tab/>
        <w:t>недостатками</w:t>
      </w:r>
      <w:r w:rsidRPr="009D79EA">
        <w:rPr>
          <w:szCs w:val="28"/>
        </w:rPr>
        <w:tab/>
        <w:t>чтения</w:t>
      </w:r>
      <w:r w:rsidRPr="009D79EA">
        <w:rPr>
          <w:szCs w:val="28"/>
        </w:rPr>
        <w:tab/>
        <w:t>и</w:t>
      </w:r>
      <w:r w:rsidRPr="009D79EA">
        <w:rPr>
          <w:szCs w:val="28"/>
        </w:rPr>
        <w:tab/>
        <w:t>письма,</w:t>
      </w:r>
      <w:r w:rsidRPr="009D79EA">
        <w:rPr>
          <w:szCs w:val="28"/>
        </w:rPr>
        <w:tab/>
        <w:t>обусловленными</w:t>
      </w:r>
      <w:r w:rsidRPr="009D79EA">
        <w:rPr>
          <w:szCs w:val="28"/>
        </w:rPr>
        <w:tab/>
        <w:t>фонетик</w:t>
      </w:r>
      <w:proofErr w:type="gramStart"/>
      <w:r w:rsidRPr="009D79EA">
        <w:rPr>
          <w:szCs w:val="28"/>
        </w:rPr>
        <w:t>о-</w:t>
      </w:r>
      <w:proofErr w:type="gramEnd"/>
      <w:r w:rsidRPr="009D79EA">
        <w:rPr>
          <w:szCs w:val="28"/>
        </w:rPr>
        <w:t xml:space="preserve"> фонематическим или фонематическим недоразвитием речи – до 6 человек;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 недостатками произношения отдельных звуков (НПОЗ) – до 7 человек;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минимальная наполняемость группы – 3 </w:t>
      </w:r>
      <w:proofErr w:type="gramStart"/>
      <w:r w:rsidRPr="009D79EA">
        <w:rPr>
          <w:szCs w:val="28"/>
        </w:rPr>
        <w:t>обучающихся</w:t>
      </w:r>
      <w:proofErr w:type="gramEnd"/>
      <w:r w:rsidRPr="009D79EA">
        <w:rPr>
          <w:szCs w:val="28"/>
        </w:rPr>
        <w:t>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2.19.</w:t>
      </w:r>
      <w:r w:rsidRPr="009D79EA">
        <w:rPr>
          <w:szCs w:val="28"/>
        </w:rPr>
        <w:tab/>
        <w:t>Занятия проводятся в часы, свободные от уроков, с учетом режима работы общеобразовательной организации.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2.20.</w:t>
      </w:r>
      <w:r w:rsidRPr="009D79EA">
        <w:rPr>
          <w:szCs w:val="28"/>
        </w:rPr>
        <w:tab/>
        <w:t>Занятия проводятся в соответствии с расписанием, составленным учителем-логопедом и утвержденным директором школы.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2.21.</w:t>
      </w:r>
      <w:r w:rsidRPr="009D79EA">
        <w:rPr>
          <w:szCs w:val="28"/>
        </w:rPr>
        <w:tab/>
        <w:t xml:space="preserve">Коррекция произношения у обучающихся первых классов с фонетическими </w:t>
      </w:r>
      <w:r w:rsidRPr="009D79EA">
        <w:rPr>
          <w:szCs w:val="28"/>
        </w:rPr>
        <w:lastRenderedPageBreak/>
        <w:t>дефектами, не влияющими на успеваемость, в виде исключения, может осуществляться во время уроков (кроме уроков русского языка и математики).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2.22.</w:t>
      </w:r>
      <w:r w:rsidRPr="009D79EA">
        <w:rPr>
          <w:szCs w:val="28"/>
        </w:rPr>
        <w:tab/>
        <w:t>Обучающиеся, не посещающие группы продленного дня, приходят на занятия  из  дома.  Учеников,  которые  посещают  группы  продленного  дня,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воспитатели направляют на логопедические занятия с любого режимного момента в соответствии с расписанием логопедических занятий. Воспитатели групп продленного дня не вправе задерживать ребенка или не пускать его на занятия к логопеду по причине медленного выполнения им домашнего задания или любой другой причине. Также как и учитель начальных классов не может самостоятельно решать, должен ли его ученик посещать логопедические занятия или нет.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</w:p>
    <w:p w:rsidR="00841890" w:rsidRPr="009D79EA" w:rsidRDefault="00841890" w:rsidP="009D79EA">
      <w:pPr>
        <w:pStyle w:val="a3"/>
        <w:ind w:left="0"/>
        <w:rPr>
          <w:b/>
          <w:szCs w:val="28"/>
        </w:rPr>
      </w:pPr>
      <w:r w:rsidRPr="009D79EA">
        <w:rPr>
          <w:b/>
          <w:szCs w:val="28"/>
        </w:rPr>
        <w:t>3.</w:t>
      </w:r>
      <w:r w:rsidRPr="009D79EA">
        <w:rPr>
          <w:b/>
          <w:szCs w:val="28"/>
        </w:rPr>
        <w:tab/>
        <w:t>Логопедическая помощь при освоении образовательных программ начального общего, основного общего и среднего общего образования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3.1.</w:t>
      </w:r>
      <w:r w:rsidRPr="009D79EA">
        <w:rPr>
          <w:szCs w:val="28"/>
        </w:rPr>
        <w:tab/>
        <w:t>Рекомендуемая периодичность проведения логопедических занятий: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proofErr w:type="gramStart"/>
      <w:r w:rsidRPr="009D79EA">
        <w:rPr>
          <w:szCs w:val="28"/>
        </w:rPr>
        <w:t>-</w:t>
      </w:r>
      <w:r w:rsidRPr="009D79EA">
        <w:rPr>
          <w:szCs w:val="28"/>
        </w:rPr>
        <w:tab/>
        <w:t>для обучающихся с ОВЗ, имеющих заключение ТПМПК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одного-двух логопедических занятий в неделю для других</w:t>
      </w:r>
      <w:proofErr w:type="gramEnd"/>
      <w:r w:rsidRPr="009D79EA">
        <w:rPr>
          <w:szCs w:val="28"/>
        </w:rPr>
        <w:t xml:space="preserve"> категорий обучающихся с ОВЗ;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proofErr w:type="gramStart"/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для обучающихся, имеющих заключение </w:t>
      </w:r>
      <w:proofErr w:type="spellStart"/>
      <w:r w:rsidRPr="009D79EA">
        <w:rPr>
          <w:szCs w:val="28"/>
        </w:rPr>
        <w:t>ППк</w:t>
      </w:r>
      <w:proofErr w:type="spellEnd"/>
      <w:r w:rsidRPr="009D79EA">
        <w:rPr>
          <w:szCs w:val="28"/>
        </w:rPr>
        <w:t xml:space="preserve"> и (или) ТПМПК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</w:t>
      </w:r>
      <w:proofErr w:type="gramEnd"/>
    </w:p>
    <w:p w:rsidR="00841890" w:rsidRPr="009D79EA" w:rsidRDefault="00841890" w:rsidP="009D79EA">
      <w:pPr>
        <w:pStyle w:val="a3"/>
        <w:ind w:left="0"/>
        <w:rPr>
          <w:szCs w:val="28"/>
        </w:rPr>
      </w:pPr>
      <w:proofErr w:type="gramStart"/>
      <w:r w:rsidRPr="009D79EA">
        <w:rPr>
          <w:szCs w:val="28"/>
        </w:rPr>
        <w:t>-</w:t>
      </w:r>
      <w:r w:rsidRPr="009D79EA">
        <w:rPr>
          <w:szCs w:val="28"/>
        </w:rPr>
        <w:tab/>
        <w:t>для обучающихся,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образовательной организацией.</w:t>
      </w:r>
      <w:proofErr w:type="gramEnd"/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3.2.</w:t>
      </w:r>
      <w:r w:rsidRPr="009D79EA">
        <w:rPr>
          <w:szCs w:val="28"/>
        </w:rPr>
        <w:tab/>
        <w:t>Предельная наполняемость групповых занятий: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для обучающихся с ОВЗ, имеющих заключение ТПМПК с рекомендацией об </w:t>
      </w:r>
      <w:proofErr w:type="gramStart"/>
      <w:r w:rsidRPr="009D79EA">
        <w:rPr>
          <w:szCs w:val="28"/>
        </w:rPr>
        <w:t>обучении</w:t>
      </w:r>
      <w:proofErr w:type="gramEnd"/>
      <w:r w:rsidRPr="009D79EA">
        <w:rPr>
          <w:szCs w:val="28"/>
        </w:rPr>
        <w:t xml:space="preserve"> по адаптированной основной образовательной программе общего образования, не более 6 - 8 человек;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для обучающихся, имеющих заключение </w:t>
      </w:r>
      <w:proofErr w:type="spellStart"/>
      <w:r w:rsidRPr="009D79EA">
        <w:rPr>
          <w:szCs w:val="28"/>
        </w:rPr>
        <w:t>ППк</w:t>
      </w:r>
      <w:proofErr w:type="spellEnd"/>
      <w:r w:rsidRPr="009D79EA">
        <w:rPr>
          <w:szCs w:val="28"/>
        </w:rPr>
        <w:t xml:space="preserve"> и (или) ТПМПК с рекомендациями об оказании психолого-педагогической помощи </w:t>
      </w:r>
      <w:proofErr w:type="gramStart"/>
      <w:r w:rsidRPr="009D79EA">
        <w:rPr>
          <w:szCs w:val="28"/>
        </w:rPr>
        <w:t>обучающимся</w:t>
      </w:r>
      <w:proofErr w:type="gramEnd"/>
      <w:r w:rsidRPr="009D79EA">
        <w:rPr>
          <w:szCs w:val="28"/>
        </w:rPr>
        <w:t>, испытывающим трудности в освоении основных общеобразовательных программ, развитии и социальной адаптации, не более 6 - 8 человек;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proofErr w:type="gramStart"/>
      <w:r w:rsidRPr="009D79EA">
        <w:rPr>
          <w:szCs w:val="28"/>
        </w:rPr>
        <w:t>-</w:t>
      </w:r>
      <w:r w:rsidRPr="009D79EA">
        <w:rPr>
          <w:szCs w:val="28"/>
        </w:rPr>
        <w:tab/>
        <w:t>для обучающихся,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разработанной и утвержденной образовательной организацией.</w:t>
      </w:r>
      <w:proofErr w:type="gramEnd"/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3.3.</w:t>
      </w:r>
      <w:r w:rsidRPr="009D79EA">
        <w:rPr>
          <w:szCs w:val="28"/>
        </w:rPr>
        <w:tab/>
        <w:t>Продолжительность группового занятия составляет: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35 минут с обучающимися 1-х классов;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40 минут с обучающимися 2 – 4-х классов</w:t>
      </w:r>
      <w:proofErr w:type="gramStart"/>
      <w:r w:rsidRPr="009D79EA">
        <w:rPr>
          <w:szCs w:val="28"/>
        </w:rPr>
        <w:t>.</w:t>
      </w:r>
      <w:proofErr w:type="gramEnd"/>
      <w:r w:rsidRPr="009D79EA">
        <w:rPr>
          <w:szCs w:val="28"/>
        </w:rPr>
        <w:t xml:space="preserve"> </w:t>
      </w:r>
      <w:proofErr w:type="gramStart"/>
      <w:r w:rsidRPr="009D79EA">
        <w:rPr>
          <w:szCs w:val="28"/>
        </w:rPr>
        <w:t>с</w:t>
      </w:r>
      <w:proofErr w:type="gramEnd"/>
      <w:r w:rsidRPr="009D79EA">
        <w:rPr>
          <w:szCs w:val="28"/>
        </w:rPr>
        <w:t>опровождения,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продолжительность индивидуального занятия – 15-20 минут.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3.4.</w:t>
      </w:r>
      <w:r w:rsidRPr="009D79EA">
        <w:rPr>
          <w:szCs w:val="28"/>
        </w:rPr>
        <w:tab/>
        <w:t>Между групповыми занятиями допускаются перерывы в 10-15 минут, между индивидуальными занятиями 5-10 минут. Время перерывов между групповыми и индивидуальными занятиями учитель-логопед может использовать для того, чтобы: сопровождать детей, проверить письменные работы, подготовить наглядный материал.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3.5.</w:t>
      </w:r>
      <w:r w:rsidRPr="009D79EA">
        <w:rPr>
          <w:szCs w:val="28"/>
        </w:rPr>
        <w:tab/>
        <w:t>Периодичность и продолжительность групповых, подгрупповых и индивидуальных логопедических занятий зависит от режима работы школы и определяется тяжестью речевого дефекта.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lastRenderedPageBreak/>
        <w:t>3.6.</w:t>
      </w:r>
      <w:r w:rsidRPr="009D79EA">
        <w:rPr>
          <w:szCs w:val="28"/>
        </w:rPr>
        <w:tab/>
        <w:t>Индивидуальные занятия проводятся: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с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>, имеющими общее недоразвитие речи, не менее 3-х раз в неделю;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с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 xml:space="preserve">, имеющими дефекты речи, обусловленные нарушением строения и подвижности органов речевого аппарата (дизартрия, </w:t>
      </w:r>
      <w:proofErr w:type="spellStart"/>
      <w:r w:rsidRPr="009D79EA">
        <w:rPr>
          <w:szCs w:val="28"/>
        </w:rPr>
        <w:t>ринолалия</w:t>
      </w:r>
      <w:proofErr w:type="spellEnd"/>
      <w:r w:rsidRPr="009D79EA">
        <w:rPr>
          <w:szCs w:val="28"/>
        </w:rPr>
        <w:t xml:space="preserve">), не менее 3-х раз в неделю. По мере формирования произносительных навыков у этих обучающихся занятия с ними проводятся в группе. </w:t>
      </w:r>
      <w:proofErr w:type="gramStart"/>
      <w:r w:rsidRPr="009D79EA">
        <w:rPr>
          <w:szCs w:val="28"/>
        </w:rPr>
        <w:t>При этом занятия с указанными обучающимися не могут проводиться в одной группе с заикающимися обучающимися и обучающимися с недостатками произношения отдельных звуков.;</w:t>
      </w:r>
      <w:proofErr w:type="gramEnd"/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с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>, имеющими фонетико-фонематическое недоразвитие речи или фонематическое недоразвитие речи, не менее 2-3-х раз в неделю;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с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>, имеющими фонетические дефекты, не менее 1-2-х раз в неделю.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3.7.</w:t>
      </w:r>
      <w:r w:rsidRPr="009D79EA">
        <w:rPr>
          <w:szCs w:val="28"/>
        </w:rPr>
        <w:tab/>
        <w:t>Групповые занятия проводятся: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с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>, имеющими общее недоразвитие речи, нарушения чтения и письма, обусловленные общим недоразвитием речи, не менее 3-х раз в неделю;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с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>, имеющими фонетико-фонематическое недоразвитие речи или фонематическое недоразвитие речи, нарушения чтения и письма, обусловленные фонетико-фонематическим или фонематическим недоразвитием речи, не менее 2-3-х раз в неделю;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с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>, имеющими фонетические дефекты, не менее 1-2-х раз в неделю;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с </w:t>
      </w:r>
      <w:proofErr w:type="gramStart"/>
      <w:r w:rsidRPr="009D79EA">
        <w:rPr>
          <w:szCs w:val="28"/>
        </w:rPr>
        <w:t>заикающимися</w:t>
      </w:r>
      <w:proofErr w:type="gramEnd"/>
      <w:r w:rsidRPr="009D79EA">
        <w:rPr>
          <w:szCs w:val="28"/>
        </w:rPr>
        <w:t xml:space="preserve"> обучающимися не менее 3-х раз в неделю.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3.8.</w:t>
      </w:r>
      <w:r w:rsidRPr="009D79EA">
        <w:rPr>
          <w:szCs w:val="28"/>
        </w:rPr>
        <w:tab/>
        <w:t>Продолжительность коррекционно-развивающего обучения детей определяется структурой и выраженностью речевого дефекта и составляет: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 нарушением произношения отдельных звуков от 3-х до 9-ти месяцев (примерно от 45 до 60 часов);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 фонетико-фонематическим недоразвитием речи и нарушениями чтения и письма, обусловленными фонетико-фонематическим или фонематическим недоразвитием речи – от 4-х до 9-ти месяцев (от одного полугодия до целого учебного года), примерно от 45 до 60 часов;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 общим недоразвитием речи и нарушениями чтения и письма, обусловленными общим недоразвитием речи от 1,5 до 2-х лет (на уровне фонем отводится 73-85 занятий; на уровне слова 45-60 занятий; на уровне связной речи 30 занятий; имеющими отклонения фонетического и лексико-грамматического развития 65-95 часов занятий). Количество занятий для детей с ОНР может быть увеличено.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3.9.</w:t>
      </w:r>
      <w:r w:rsidRPr="009D79EA">
        <w:rPr>
          <w:szCs w:val="28"/>
        </w:rPr>
        <w:tab/>
        <w:t xml:space="preserve">Учебный материал (слова, тексты, картинки и пр.), используемый для исправления речи, должен отвечать учебно-коррекционным задачам и соответствовать возрасту </w:t>
      </w:r>
      <w:proofErr w:type="gramStart"/>
      <w:r w:rsidRPr="009D79EA">
        <w:rPr>
          <w:szCs w:val="28"/>
        </w:rPr>
        <w:t>обучающихся</w:t>
      </w:r>
      <w:proofErr w:type="gramEnd"/>
      <w:r w:rsidRPr="009D79EA">
        <w:rPr>
          <w:szCs w:val="28"/>
        </w:rPr>
        <w:t>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3.10.</w:t>
      </w:r>
      <w:r w:rsidRPr="009D79EA">
        <w:rPr>
          <w:szCs w:val="28"/>
        </w:rPr>
        <w:tab/>
        <w:t>Темы групповых и индивидуальных занятий, а также посещаемость занятий фиксируются в журнале учета посещаемости логопедических занятий, который является финансовым документом.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3.11.</w:t>
      </w:r>
      <w:r w:rsidRPr="009D79EA">
        <w:rPr>
          <w:szCs w:val="28"/>
        </w:rPr>
        <w:tab/>
        <w:t xml:space="preserve">Ответственность за посещение логопедических занятий </w:t>
      </w:r>
      <w:proofErr w:type="gramStart"/>
      <w:r w:rsidRPr="009D79EA">
        <w:rPr>
          <w:szCs w:val="28"/>
        </w:rPr>
        <w:t>обучающимися</w:t>
      </w:r>
      <w:proofErr w:type="gramEnd"/>
      <w:r w:rsidRPr="009D79EA">
        <w:rPr>
          <w:szCs w:val="28"/>
        </w:rPr>
        <w:t xml:space="preserve"> несут учитель-логопед, родители (законные представители), классный руководитель, руководитель общеобразовательной организации.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</w:p>
    <w:p w:rsidR="00841890" w:rsidRPr="009D79EA" w:rsidRDefault="00841890" w:rsidP="009D79EA">
      <w:pPr>
        <w:pStyle w:val="a3"/>
        <w:ind w:left="0"/>
        <w:rPr>
          <w:b/>
          <w:szCs w:val="28"/>
        </w:rPr>
      </w:pPr>
      <w:r w:rsidRPr="009D79EA">
        <w:rPr>
          <w:b/>
          <w:szCs w:val="28"/>
        </w:rPr>
        <w:t>4.</w:t>
      </w:r>
      <w:r w:rsidRPr="009D79EA">
        <w:rPr>
          <w:b/>
          <w:szCs w:val="28"/>
        </w:rPr>
        <w:tab/>
        <w:t>Направления деятельности учителя-логопеда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4.1.</w:t>
      </w:r>
      <w:r w:rsidRPr="009D79EA">
        <w:rPr>
          <w:szCs w:val="28"/>
        </w:rPr>
        <w:tab/>
        <w:t>Учителями-логопедами назначаются лица, имеющие высшее дефектологическое образование по специальности «Логопедия».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4.2.</w:t>
      </w:r>
      <w:r w:rsidRPr="009D79EA">
        <w:rPr>
          <w:szCs w:val="28"/>
        </w:rPr>
        <w:tab/>
        <w:t>Учитель-логопед назначается и увольняется директором школы в порядке, предусмотренном законодательством.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4.3.</w:t>
      </w:r>
      <w:r w:rsidRPr="009D79EA">
        <w:rPr>
          <w:szCs w:val="28"/>
        </w:rPr>
        <w:tab/>
        <w:t>Работа учителя-логопеда осуществляется по следующим направлениям: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4.3.1.</w:t>
      </w:r>
      <w:r w:rsidRPr="009D79EA">
        <w:rPr>
          <w:szCs w:val="28"/>
        </w:rPr>
        <w:tab/>
        <w:t>Аналитико-диагностическая работа – комплексное логопедическое обследование устной и письменной речи обучающихся; сбор и анализ анамнестических данных; психолого-педагогическое изучение детей; дифференциальная диагностика речевых расстройств; обработка результатов обследования; определение прогноза речевого развития и коррекции; комплектование групп и подгрупп на основе диагностических данных; составление перспективного плана коррекционно-логопедической работы на каждую группу; составление расписания занятий.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lastRenderedPageBreak/>
        <w:t>4.3.2.</w:t>
      </w:r>
      <w:r w:rsidRPr="009D79EA">
        <w:rPr>
          <w:szCs w:val="28"/>
        </w:rPr>
        <w:tab/>
        <w:t>Профилактическая и просветительская работа – направлена на повышение уровня профессиональной деятельности педагогов и осведомленности родителей (законных представителей) о задачах и специфике логопедической коррекционной работе и мероприятиях по повышению успеваемости обучающихся, имеющих нарушения речи, на уроках и дома. Осуществляется через родительские собрания, индивидуальные и групповые консультации, беседы, открытые занятия, логопедический стенд для родителей и педагогов со сменным материалом; целенаправленная систематическая совместная работа учител</w:t>
      </w:r>
      <w:proofErr w:type="gramStart"/>
      <w:r w:rsidRPr="009D79EA">
        <w:rPr>
          <w:szCs w:val="28"/>
        </w:rPr>
        <w:t>я-</w:t>
      </w:r>
      <w:proofErr w:type="gramEnd"/>
      <w:r w:rsidRPr="009D79EA">
        <w:rPr>
          <w:szCs w:val="28"/>
        </w:rPr>
        <w:t xml:space="preserve"> логопеда, педагога-психолога, учителей и родителей (законных представителей) по выявлению детей группы риска.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4.3.3.</w:t>
      </w:r>
      <w:r w:rsidRPr="009D79EA">
        <w:rPr>
          <w:szCs w:val="28"/>
        </w:rPr>
        <w:tab/>
        <w:t>Коррекционно-развивающая работа – направлена на развитие и совершенствование речевых и неречевых процессов, профилактику, коррекцию и компенсацию нарушений речевой деятельности, развитие познавательной, коммуникативной и регулирующей функции речи. Работа ведется на фонетическом, лексическом и синтаксическом уровнях.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4.3.4.</w:t>
      </w:r>
      <w:r w:rsidRPr="009D79EA">
        <w:rPr>
          <w:szCs w:val="28"/>
        </w:rPr>
        <w:tab/>
        <w:t xml:space="preserve">Организационно-методическая работа направлена </w:t>
      </w:r>
      <w:proofErr w:type="gramStart"/>
      <w:r w:rsidRPr="009D79EA">
        <w:rPr>
          <w:szCs w:val="28"/>
        </w:rPr>
        <w:t>на</w:t>
      </w:r>
      <w:proofErr w:type="gramEnd"/>
      <w:r w:rsidRPr="009D79EA">
        <w:rPr>
          <w:szCs w:val="28"/>
        </w:rPr>
        <w:t>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повышение уровня логопедической компетентности учителя-логопеда;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 xml:space="preserve">обеспечение связи и преемственности в работе учителя-логопеда, педагогов и родителей в решении задач по преодолению речевого недоразвития </w:t>
      </w:r>
      <w:proofErr w:type="gramStart"/>
      <w:r w:rsidRPr="009D79EA">
        <w:rPr>
          <w:szCs w:val="28"/>
        </w:rPr>
        <w:t>у</w:t>
      </w:r>
      <w:proofErr w:type="gramEnd"/>
      <w:r w:rsidRPr="009D79EA">
        <w:rPr>
          <w:szCs w:val="28"/>
        </w:rPr>
        <w:t xml:space="preserve"> обучающихся;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повышение эффективности коррекционно-логопедической деятельности;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совершенствование программно-методического оснащения коррекционн</w:t>
      </w:r>
      <w:proofErr w:type="gramStart"/>
      <w:r w:rsidRPr="009D79EA">
        <w:rPr>
          <w:szCs w:val="28"/>
        </w:rPr>
        <w:t>о-</w:t>
      </w:r>
      <w:proofErr w:type="gramEnd"/>
      <w:r w:rsidRPr="009D79EA">
        <w:rPr>
          <w:szCs w:val="28"/>
        </w:rPr>
        <w:t xml:space="preserve"> логопедической деятельности.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Работа включает в себя: разработку методических рекомендаций для учителей и родителей по оказанию логопедической помощи детям, перспективного планирования; изучение и обобщение передового опыта; обмен опытом; поиск наилучших средств коррекции речи детей; изготовление и приобретение наглядного и дидактического материала.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4.4.</w:t>
      </w:r>
      <w:r w:rsidRPr="009D79EA">
        <w:rPr>
          <w:szCs w:val="28"/>
        </w:rPr>
        <w:tab/>
        <w:t>В каникулярное время учитель-логопед: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выявляет обучающихся, нуждающихся в логопедической помощи;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проводит профилактическую работу по предупреждению различных речевых нарушений;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ведет пропаганду логопедических знаний среди работников образования и родителей;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оформляет необходимую документацию;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готовит наглядный и дидактический материал.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4.5.</w:t>
      </w:r>
      <w:r w:rsidRPr="009D79EA">
        <w:rPr>
          <w:szCs w:val="28"/>
        </w:rPr>
        <w:tab/>
      </w:r>
      <w:proofErr w:type="gramStart"/>
      <w:r w:rsidRPr="009D79EA">
        <w:rPr>
          <w:szCs w:val="28"/>
        </w:rPr>
        <w:t>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 и иная.</w:t>
      </w:r>
      <w:proofErr w:type="gramEnd"/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4.6.</w:t>
      </w:r>
      <w:r w:rsidRPr="009D79EA">
        <w:rPr>
          <w:szCs w:val="28"/>
        </w:rPr>
        <w:tab/>
      </w:r>
      <w:proofErr w:type="gramStart"/>
      <w:r w:rsidRPr="009D79EA">
        <w:rPr>
          <w:szCs w:val="28"/>
        </w:rPr>
        <w:t>Консультативная деятельность учителя-логопеда (учителей-логопедов)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образовательной деятельности (административных и педагогических работников школы,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обучающимся.</w:t>
      </w:r>
      <w:proofErr w:type="gramEnd"/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4.7.</w:t>
      </w:r>
      <w:r w:rsidRPr="009D79EA">
        <w:rPr>
          <w:szCs w:val="28"/>
        </w:rPr>
        <w:tab/>
        <w:t>Консультативная деятельность может осуществляться через организацию: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постоянно действующей консультативной службы для родителей;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индивидуального и группового консультирования родителей (законных представителей), педагогических и руководящих работников школы;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информационных стендов.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4.8.</w:t>
      </w:r>
      <w:r w:rsidRPr="009D79EA">
        <w:rPr>
          <w:szCs w:val="28"/>
        </w:rPr>
        <w:tab/>
        <w:t>В часы консультаций учитель-логопед: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проводит</w:t>
      </w:r>
      <w:r w:rsidRPr="009D79EA">
        <w:rPr>
          <w:szCs w:val="28"/>
        </w:rPr>
        <w:tab/>
        <w:t>работу</w:t>
      </w:r>
      <w:r w:rsidRPr="009D79EA">
        <w:rPr>
          <w:szCs w:val="28"/>
        </w:rPr>
        <w:tab/>
        <w:t>по</w:t>
      </w:r>
      <w:r w:rsidRPr="009D79EA">
        <w:rPr>
          <w:szCs w:val="28"/>
        </w:rPr>
        <w:tab/>
        <w:t>уточнению</w:t>
      </w:r>
      <w:r w:rsidRPr="009D79EA">
        <w:rPr>
          <w:szCs w:val="28"/>
        </w:rPr>
        <w:tab/>
        <w:t>установленного</w:t>
      </w:r>
      <w:r w:rsidRPr="009D79EA">
        <w:rPr>
          <w:szCs w:val="28"/>
        </w:rPr>
        <w:tab/>
        <w:t>логопедического заключения, более тщательно обследуя речь детей;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даёт</w:t>
      </w:r>
      <w:r w:rsidRPr="009D79EA">
        <w:rPr>
          <w:szCs w:val="28"/>
        </w:rPr>
        <w:tab/>
        <w:t>рекомендаци</w:t>
      </w:r>
      <w:r w:rsidR="009D79EA">
        <w:rPr>
          <w:szCs w:val="28"/>
        </w:rPr>
        <w:t>и обучающимся и их</w:t>
      </w:r>
      <w:r w:rsidR="009D79EA">
        <w:rPr>
          <w:szCs w:val="28"/>
        </w:rPr>
        <w:tab/>
        <w:t xml:space="preserve">родителям по </w:t>
      </w:r>
      <w:r w:rsidRPr="009D79EA">
        <w:rPr>
          <w:szCs w:val="28"/>
        </w:rPr>
        <w:t>коррекции фонетического дефекта;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проводит консультации с родителями и учителями по определению тяжести речевого дефекта, по результатам проведенных диагностических исследований;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оформляет необходимую документацию.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</w:p>
    <w:p w:rsidR="00841890" w:rsidRPr="009D79EA" w:rsidRDefault="00841890" w:rsidP="009D79EA">
      <w:pPr>
        <w:pStyle w:val="a3"/>
        <w:ind w:left="0"/>
        <w:rPr>
          <w:b/>
          <w:szCs w:val="28"/>
        </w:rPr>
      </w:pPr>
      <w:r w:rsidRPr="009D79EA">
        <w:rPr>
          <w:b/>
          <w:szCs w:val="28"/>
        </w:rPr>
        <w:lastRenderedPageBreak/>
        <w:t>5.</w:t>
      </w:r>
      <w:r w:rsidRPr="009D79EA">
        <w:rPr>
          <w:b/>
          <w:szCs w:val="28"/>
        </w:rPr>
        <w:tab/>
        <w:t>Права и обязанности учителя-логопеда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5.1.</w:t>
      </w:r>
      <w:r w:rsidRPr="009D79EA">
        <w:rPr>
          <w:szCs w:val="28"/>
        </w:rPr>
        <w:tab/>
        <w:t>Учитель-логопед обязан: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рассматривать вопросы и принимать решения строго в границах своей профессиональной компетентности;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нести</w:t>
      </w:r>
      <w:r w:rsidRPr="009D79EA">
        <w:rPr>
          <w:szCs w:val="28"/>
        </w:rPr>
        <w:tab/>
        <w:t>ответственность</w:t>
      </w:r>
      <w:r w:rsidRPr="009D79EA">
        <w:rPr>
          <w:szCs w:val="28"/>
        </w:rPr>
        <w:tab/>
        <w:t>за</w:t>
      </w:r>
      <w:r w:rsidRPr="009D79EA">
        <w:rPr>
          <w:szCs w:val="28"/>
        </w:rPr>
        <w:tab/>
        <w:t>организацию</w:t>
      </w:r>
      <w:r w:rsidRPr="009D79EA">
        <w:rPr>
          <w:szCs w:val="28"/>
        </w:rPr>
        <w:tab/>
        <w:t>коррекционно-развивающего обучения;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ознакомить родителей (законных представителей) с речевым диагнозом ребенка и индивидуально-образовательным маршрутом;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вести</w:t>
      </w:r>
      <w:r w:rsidRPr="009D79EA">
        <w:rPr>
          <w:szCs w:val="28"/>
        </w:rPr>
        <w:tab/>
        <w:t>необходимую</w:t>
      </w:r>
      <w:r w:rsidRPr="009D79EA">
        <w:rPr>
          <w:szCs w:val="28"/>
        </w:rPr>
        <w:tab/>
        <w:t>документацию,</w:t>
      </w:r>
      <w:r w:rsidRPr="009D79EA">
        <w:rPr>
          <w:szCs w:val="28"/>
        </w:rPr>
        <w:tab/>
        <w:t>предусмотренную</w:t>
      </w:r>
      <w:r w:rsidRPr="009D79EA">
        <w:rPr>
          <w:szCs w:val="28"/>
        </w:rPr>
        <w:tab/>
        <w:t>настоящим Положением;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способствовать формированию общей культуры личности, социализации;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обеспечивать</w:t>
      </w:r>
      <w:r w:rsidRPr="009D79EA">
        <w:rPr>
          <w:szCs w:val="28"/>
        </w:rPr>
        <w:tab/>
        <w:t>уровень</w:t>
      </w:r>
      <w:r w:rsidRPr="009D79EA">
        <w:rPr>
          <w:szCs w:val="28"/>
        </w:rPr>
        <w:tab/>
        <w:t>подготовки</w:t>
      </w:r>
      <w:r w:rsidRPr="009D79EA">
        <w:rPr>
          <w:szCs w:val="28"/>
        </w:rPr>
        <w:tab/>
      </w:r>
      <w:proofErr w:type="gramStart"/>
      <w:r w:rsidRPr="009D79EA">
        <w:rPr>
          <w:szCs w:val="28"/>
        </w:rPr>
        <w:t>обучающихся</w:t>
      </w:r>
      <w:proofErr w:type="gramEnd"/>
      <w:r w:rsidRPr="009D79EA">
        <w:rPr>
          <w:szCs w:val="28"/>
        </w:rPr>
        <w:t>,</w:t>
      </w:r>
      <w:r w:rsidRPr="009D79EA">
        <w:rPr>
          <w:szCs w:val="28"/>
        </w:rPr>
        <w:tab/>
        <w:t>соответствующий требованиям государственного образовательного стандарта;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строго соблюдать принципы педагогической этики;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выполнять распоряжения администрации образовательной организации;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выполнять правила и нормы охраны труда, техники безопасности и противопожарной защиты;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обеспечивать</w:t>
      </w:r>
      <w:r w:rsidRPr="009D79EA">
        <w:rPr>
          <w:szCs w:val="28"/>
        </w:rPr>
        <w:tab/>
        <w:t>охрану</w:t>
      </w:r>
      <w:r w:rsidRPr="009D79EA">
        <w:rPr>
          <w:szCs w:val="28"/>
        </w:rPr>
        <w:tab/>
        <w:t>жизни</w:t>
      </w:r>
      <w:r w:rsidRPr="009D79EA">
        <w:rPr>
          <w:szCs w:val="28"/>
        </w:rPr>
        <w:tab/>
      </w:r>
      <w:r w:rsidR="009D79EA">
        <w:rPr>
          <w:szCs w:val="28"/>
        </w:rPr>
        <w:t xml:space="preserve">и </w:t>
      </w:r>
      <w:proofErr w:type="gramStart"/>
      <w:r w:rsidR="009D79EA">
        <w:rPr>
          <w:szCs w:val="28"/>
        </w:rPr>
        <w:t>здоровья</w:t>
      </w:r>
      <w:proofErr w:type="gramEnd"/>
      <w:r w:rsidR="009D79EA">
        <w:rPr>
          <w:szCs w:val="28"/>
        </w:rPr>
        <w:t xml:space="preserve"> обучающихся в период </w:t>
      </w:r>
      <w:r w:rsidRPr="009D79EA">
        <w:rPr>
          <w:szCs w:val="28"/>
        </w:rPr>
        <w:t>образовательной деятельности;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осуществлять систематическую связь с заместителем директора по учебн</w:t>
      </w:r>
      <w:proofErr w:type="gramStart"/>
      <w:r w:rsidRPr="009D79EA">
        <w:rPr>
          <w:szCs w:val="28"/>
        </w:rPr>
        <w:t>о-</w:t>
      </w:r>
      <w:proofErr w:type="gramEnd"/>
      <w:r w:rsidRPr="009D79EA">
        <w:rPr>
          <w:szCs w:val="28"/>
        </w:rPr>
        <w:t xml:space="preserve"> воспитательной работе и классными руководителями обучающихся, имеющих речевые нарушения, посещает уроки с целью выработки правильного речевого режима в классе.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5.2.</w:t>
      </w:r>
      <w:r w:rsidRPr="009D79EA">
        <w:rPr>
          <w:szCs w:val="28"/>
        </w:rPr>
        <w:tab/>
        <w:t>Учитель-логопед имеет право: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на защиту профессиональной чести и достоинства;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определять приоритетные направления работы с учетом конкретных условий образовательной организации;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формулировать конкретные направления работы с детьми и взрослыми. Выбирать формы и методы этой работы, решать вопрос об очередном проведении различных видов работ;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знакомиться с документаций образовательной организации;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повышать квалификацию;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-</w:t>
      </w:r>
      <w:r w:rsidRPr="009D79EA">
        <w:rPr>
          <w:szCs w:val="28"/>
        </w:rPr>
        <w:tab/>
        <w:t>для учителя-логопеда действующим законодательством предусмотрены все льготы и преимущества, продолжительность отпуска и порядок пенсионного обеспечения, установленные для учителей общеобразовательных школ.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</w:p>
    <w:p w:rsidR="00841890" w:rsidRPr="009D79EA" w:rsidRDefault="00841890" w:rsidP="009D79EA">
      <w:pPr>
        <w:pStyle w:val="a3"/>
        <w:ind w:left="0"/>
        <w:rPr>
          <w:b/>
          <w:szCs w:val="28"/>
        </w:rPr>
      </w:pPr>
      <w:r w:rsidRPr="009D79EA">
        <w:rPr>
          <w:b/>
          <w:szCs w:val="28"/>
        </w:rPr>
        <w:t>6.</w:t>
      </w:r>
      <w:r w:rsidRPr="009D79EA">
        <w:rPr>
          <w:b/>
          <w:szCs w:val="28"/>
        </w:rPr>
        <w:tab/>
        <w:t>Материально-техническое обеспечение помещения для логопедических занятий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6.1.</w:t>
      </w:r>
      <w:r w:rsidRPr="009D79EA">
        <w:rPr>
          <w:szCs w:val="28"/>
        </w:rPr>
        <w:tab/>
        <w:t>Для логопедического помещения выделяется кабинет в общеобразовательной организации, отвечающий санитарно-гигиеническим нормам (наличие умывальника, правильной освещенности, условий для соблюдения воздушного режима), который должен быть эстетически оформлен.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6.2.</w:t>
      </w:r>
      <w:r w:rsidRPr="009D79EA">
        <w:rPr>
          <w:szCs w:val="28"/>
        </w:rPr>
        <w:tab/>
        <w:t>При оснащении помещений для логопедических занятий с детьми, испытывающими трудности в освоении образовательных программ начального общего, основного общего и среднего общего образования, рекомендуется предусматривать рабочую зону учителя-логопеда, зону коррекционн</w:t>
      </w:r>
      <w:proofErr w:type="gramStart"/>
      <w:r w:rsidRPr="009D79EA">
        <w:rPr>
          <w:szCs w:val="28"/>
        </w:rPr>
        <w:t>о-</w:t>
      </w:r>
      <w:proofErr w:type="gramEnd"/>
      <w:r w:rsidRPr="009D79EA">
        <w:rPr>
          <w:szCs w:val="28"/>
        </w:rPr>
        <w:t xml:space="preserve"> развивающих занятий и сенсомоторную зону.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 xml:space="preserve"> 6.3.</w:t>
      </w:r>
      <w:r w:rsidRPr="009D79EA">
        <w:rPr>
          <w:szCs w:val="28"/>
        </w:rPr>
        <w:tab/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6.4.</w:t>
      </w:r>
      <w:r w:rsidRPr="009D79EA">
        <w:rPr>
          <w:szCs w:val="28"/>
        </w:rPr>
        <w:tab/>
        <w:t>Зону коррекционно-развивающих занятий рекомендуется оборудовать мебелью для проведения индивидуальных и групповых логопедических занятий, приборами дополнительного освещения, настенным зеркалом, учебными пособиями, индивидуальным раздаточным и дидактическим материалами.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6.5.</w:t>
      </w:r>
      <w:r w:rsidRPr="009D79EA">
        <w:rPr>
          <w:szCs w:val="28"/>
        </w:rPr>
        <w:tab/>
        <w:t xml:space="preserve">При оснащении сенсомоторной зоны рекомендуется предусматривать </w:t>
      </w:r>
      <w:r w:rsidRPr="009D79EA">
        <w:rPr>
          <w:szCs w:val="28"/>
        </w:rPr>
        <w:lastRenderedPageBreak/>
        <w:t>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обучающихся.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</w:p>
    <w:p w:rsidR="00841890" w:rsidRPr="009D79EA" w:rsidRDefault="00841890" w:rsidP="009D79EA">
      <w:pPr>
        <w:pStyle w:val="a3"/>
        <w:ind w:left="0"/>
        <w:rPr>
          <w:b/>
          <w:szCs w:val="28"/>
        </w:rPr>
      </w:pPr>
      <w:r w:rsidRPr="009D79EA">
        <w:rPr>
          <w:b/>
          <w:szCs w:val="28"/>
        </w:rPr>
        <w:t>7.</w:t>
      </w:r>
      <w:r w:rsidRPr="009D79EA">
        <w:rPr>
          <w:b/>
          <w:szCs w:val="28"/>
        </w:rPr>
        <w:tab/>
        <w:t>Заключительные положения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7.1.</w:t>
      </w:r>
      <w:r w:rsidRPr="009D79EA">
        <w:rPr>
          <w:szCs w:val="28"/>
        </w:rPr>
        <w:tab/>
        <w:t>Настоящее Положение о логопедической помощи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7.2.</w:t>
      </w:r>
      <w:r w:rsidRPr="009D79EA">
        <w:rPr>
          <w:szCs w:val="28"/>
        </w:rPr>
        <w:tab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41890" w:rsidRPr="009D79EA" w:rsidRDefault="00841890" w:rsidP="009D79EA">
      <w:pPr>
        <w:pStyle w:val="a3"/>
        <w:ind w:left="0"/>
        <w:rPr>
          <w:szCs w:val="28"/>
        </w:rPr>
      </w:pPr>
      <w:r w:rsidRPr="009D79EA">
        <w:rPr>
          <w:szCs w:val="28"/>
        </w:rPr>
        <w:t>7.3.</w:t>
      </w:r>
      <w:r w:rsidRPr="009D79EA">
        <w:rPr>
          <w:szCs w:val="28"/>
        </w:rPr>
        <w:tab/>
        <w:t>Положение принимается на неопределенный срок. Изменения и дополнения к Положению принимаются в порядке, предусмотренном п.7.1 настоящего Положения.</w:t>
      </w:r>
    </w:p>
    <w:p w:rsidR="009F64A7" w:rsidRPr="009D79EA" w:rsidRDefault="00841890" w:rsidP="009D79EA">
      <w:pPr>
        <w:pStyle w:val="a3"/>
        <w:ind w:left="0" w:firstLine="0"/>
        <w:jc w:val="left"/>
        <w:rPr>
          <w:szCs w:val="28"/>
        </w:rPr>
      </w:pPr>
      <w:r w:rsidRPr="009D79EA">
        <w:rPr>
          <w:szCs w:val="28"/>
        </w:rPr>
        <w:t>7.4.</w:t>
      </w:r>
      <w:r w:rsidRPr="009D79EA">
        <w:rPr>
          <w:szCs w:val="28"/>
        </w:rPr>
        <w:tab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F64A7" w:rsidRPr="009D79EA" w:rsidRDefault="009F64A7" w:rsidP="009D79EA">
      <w:pPr>
        <w:pStyle w:val="a3"/>
        <w:ind w:left="0" w:firstLine="0"/>
        <w:jc w:val="left"/>
        <w:rPr>
          <w:szCs w:val="28"/>
        </w:rPr>
      </w:pPr>
    </w:p>
    <w:p w:rsidR="009F64A7" w:rsidRPr="009D79EA" w:rsidRDefault="009F64A7" w:rsidP="009D79EA">
      <w:pPr>
        <w:pStyle w:val="a3"/>
        <w:ind w:left="0" w:firstLine="0"/>
        <w:jc w:val="left"/>
        <w:rPr>
          <w:szCs w:val="28"/>
        </w:rPr>
      </w:pPr>
    </w:p>
    <w:p w:rsidR="009F64A7" w:rsidRPr="009D79EA" w:rsidRDefault="009F64A7">
      <w:pPr>
        <w:pStyle w:val="a3"/>
        <w:ind w:left="0" w:firstLine="0"/>
        <w:jc w:val="left"/>
        <w:rPr>
          <w:szCs w:val="28"/>
        </w:rPr>
      </w:pPr>
    </w:p>
    <w:p w:rsidR="009F64A7" w:rsidRPr="009D79EA" w:rsidRDefault="009F64A7">
      <w:pPr>
        <w:pStyle w:val="a3"/>
        <w:ind w:left="0" w:firstLine="0"/>
        <w:jc w:val="left"/>
        <w:rPr>
          <w:szCs w:val="28"/>
        </w:rPr>
      </w:pPr>
    </w:p>
    <w:p w:rsidR="00A84865" w:rsidRPr="009D79EA" w:rsidRDefault="00A84865">
      <w:pPr>
        <w:pStyle w:val="a3"/>
        <w:ind w:left="0" w:firstLine="0"/>
        <w:jc w:val="left"/>
        <w:rPr>
          <w:szCs w:val="28"/>
        </w:rPr>
      </w:pPr>
    </w:p>
    <w:p w:rsidR="00A84865" w:rsidRPr="009D79EA" w:rsidRDefault="00A84865">
      <w:pPr>
        <w:pStyle w:val="a3"/>
        <w:ind w:left="0" w:firstLine="0"/>
        <w:jc w:val="left"/>
        <w:rPr>
          <w:szCs w:val="28"/>
        </w:rPr>
      </w:pPr>
    </w:p>
    <w:p w:rsidR="00A84865" w:rsidRPr="009D79EA" w:rsidRDefault="00A84865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9D79EA" w:rsidRPr="009D79EA" w:rsidRDefault="009D79EA">
      <w:pPr>
        <w:pStyle w:val="a3"/>
        <w:ind w:left="0" w:firstLine="0"/>
        <w:jc w:val="left"/>
        <w:rPr>
          <w:szCs w:val="28"/>
        </w:rPr>
      </w:pPr>
    </w:p>
    <w:p w:rsidR="00A84865" w:rsidRPr="009D79EA" w:rsidRDefault="00A84865">
      <w:pPr>
        <w:pStyle w:val="a3"/>
        <w:ind w:left="0" w:firstLine="0"/>
        <w:jc w:val="left"/>
        <w:rPr>
          <w:szCs w:val="28"/>
        </w:rPr>
      </w:pPr>
    </w:p>
    <w:p w:rsidR="009F64A7" w:rsidRPr="009D79EA" w:rsidRDefault="0031225E" w:rsidP="00841890">
      <w:pPr>
        <w:pStyle w:val="a3"/>
        <w:jc w:val="right"/>
        <w:rPr>
          <w:spacing w:val="-10"/>
          <w:w w:val="110"/>
          <w:szCs w:val="28"/>
        </w:rPr>
      </w:pPr>
      <w:r w:rsidRPr="009D79EA">
        <w:rPr>
          <w:w w:val="110"/>
          <w:szCs w:val="28"/>
        </w:rPr>
        <w:t>Приложение</w:t>
      </w:r>
      <w:r w:rsidRPr="009D79EA">
        <w:rPr>
          <w:spacing w:val="-17"/>
          <w:w w:val="110"/>
          <w:szCs w:val="28"/>
        </w:rPr>
        <w:t xml:space="preserve"> </w:t>
      </w:r>
      <w:r w:rsidRPr="009D79EA">
        <w:rPr>
          <w:spacing w:val="-10"/>
          <w:w w:val="110"/>
          <w:szCs w:val="28"/>
        </w:rPr>
        <w:t>1</w:t>
      </w:r>
    </w:p>
    <w:p w:rsidR="00841890" w:rsidRPr="009D79EA" w:rsidRDefault="00841890" w:rsidP="00841890">
      <w:pPr>
        <w:pStyle w:val="a3"/>
        <w:jc w:val="right"/>
        <w:rPr>
          <w:spacing w:val="-10"/>
          <w:w w:val="110"/>
          <w:szCs w:val="28"/>
        </w:rPr>
      </w:pPr>
    </w:p>
    <w:p w:rsidR="00841890" w:rsidRPr="009D79EA" w:rsidRDefault="00841890" w:rsidP="00841890">
      <w:pPr>
        <w:pStyle w:val="a3"/>
        <w:jc w:val="right"/>
        <w:rPr>
          <w:szCs w:val="28"/>
        </w:rPr>
      </w:pPr>
    </w:p>
    <w:p w:rsidR="009F64A7" w:rsidRPr="009D79EA" w:rsidRDefault="0031225E" w:rsidP="00841890">
      <w:pPr>
        <w:spacing w:before="37" w:line="268" w:lineRule="auto"/>
        <w:ind w:right="199" w:firstLine="23"/>
        <w:jc w:val="center"/>
        <w:rPr>
          <w:b/>
          <w:sz w:val="24"/>
          <w:szCs w:val="28"/>
        </w:rPr>
      </w:pPr>
      <w:r w:rsidRPr="009D79EA">
        <w:rPr>
          <w:b/>
          <w:w w:val="110"/>
          <w:sz w:val="24"/>
          <w:szCs w:val="28"/>
        </w:rPr>
        <w:t>Речевая карта (заполняется на каждого обучающегося, зачисленного на логопедические занятия)</w:t>
      </w:r>
    </w:p>
    <w:p w:rsidR="009F64A7" w:rsidRPr="009D79EA" w:rsidRDefault="009F64A7">
      <w:pPr>
        <w:pStyle w:val="a3"/>
        <w:spacing w:before="37"/>
        <w:ind w:left="0" w:firstLine="0"/>
        <w:jc w:val="left"/>
        <w:rPr>
          <w:b/>
          <w:szCs w:val="28"/>
        </w:rPr>
      </w:pPr>
    </w:p>
    <w:p w:rsidR="009F64A7" w:rsidRPr="009D79EA" w:rsidRDefault="0031225E">
      <w:pPr>
        <w:ind w:left="997" w:right="573"/>
        <w:jc w:val="center"/>
        <w:rPr>
          <w:b/>
          <w:sz w:val="24"/>
          <w:szCs w:val="28"/>
        </w:rPr>
      </w:pPr>
      <w:r w:rsidRPr="009D79EA">
        <w:rPr>
          <w:b/>
          <w:spacing w:val="-4"/>
          <w:sz w:val="24"/>
          <w:szCs w:val="28"/>
        </w:rPr>
        <w:t>ИНДИВИДУАЛЬНАЯ</w:t>
      </w:r>
      <w:r w:rsidRPr="009D79EA">
        <w:rPr>
          <w:b/>
          <w:spacing w:val="-2"/>
          <w:sz w:val="24"/>
          <w:szCs w:val="28"/>
        </w:rPr>
        <w:t xml:space="preserve"> </w:t>
      </w:r>
      <w:r w:rsidRPr="009D79EA">
        <w:rPr>
          <w:b/>
          <w:spacing w:val="-4"/>
          <w:sz w:val="24"/>
          <w:szCs w:val="28"/>
        </w:rPr>
        <w:t>РЕЧЕВАЯ</w:t>
      </w:r>
      <w:r w:rsidRPr="009D79EA">
        <w:rPr>
          <w:b/>
          <w:sz w:val="24"/>
          <w:szCs w:val="28"/>
        </w:rPr>
        <w:t xml:space="preserve"> </w:t>
      </w:r>
      <w:r w:rsidRPr="009D79EA">
        <w:rPr>
          <w:b/>
          <w:spacing w:val="-4"/>
          <w:sz w:val="24"/>
          <w:szCs w:val="28"/>
        </w:rPr>
        <w:t>КАРТА</w:t>
      </w:r>
    </w:p>
    <w:p w:rsidR="009F64A7" w:rsidRPr="009D79EA" w:rsidRDefault="0031225E">
      <w:pPr>
        <w:spacing w:before="34"/>
        <w:ind w:left="3406"/>
        <w:rPr>
          <w:b/>
          <w:sz w:val="24"/>
          <w:szCs w:val="28"/>
        </w:rPr>
      </w:pPr>
      <w:r w:rsidRPr="009D79EA">
        <w:rPr>
          <w:b/>
          <w:w w:val="110"/>
          <w:sz w:val="24"/>
          <w:szCs w:val="28"/>
        </w:rPr>
        <w:t>(младший</w:t>
      </w:r>
      <w:r w:rsidRPr="009D79EA">
        <w:rPr>
          <w:b/>
          <w:spacing w:val="1"/>
          <w:w w:val="110"/>
          <w:sz w:val="24"/>
          <w:szCs w:val="28"/>
        </w:rPr>
        <w:t xml:space="preserve"> </w:t>
      </w:r>
      <w:r w:rsidRPr="009D79EA">
        <w:rPr>
          <w:b/>
          <w:w w:val="110"/>
          <w:sz w:val="24"/>
          <w:szCs w:val="28"/>
        </w:rPr>
        <w:t>школьный</w:t>
      </w:r>
      <w:r w:rsidRPr="009D79EA">
        <w:rPr>
          <w:b/>
          <w:spacing w:val="2"/>
          <w:w w:val="110"/>
          <w:sz w:val="24"/>
          <w:szCs w:val="28"/>
        </w:rPr>
        <w:t xml:space="preserve"> </w:t>
      </w:r>
      <w:r w:rsidRPr="009D79EA">
        <w:rPr>
          <w:b/>
          <w:spacing w:val="-2"/>
          <w:w w:val="110"/>
          <w:sz w:val="24"/>
          <w:szCs w:val="28"/>
        </w:rPr>
        <w:t>возраст)</w:t>
      </w:r>
    </w:p>
    <w:p w:rsidR="009F64A7" w:rsidRPr="009D79EA" w:rsidRDefault="0031225E">
      <w:pPr>
        <w:pStyle w:val="a3"/>
        <w:tabs>
          <w:tab w:val="left" w:pos="8677"/>
          <w:tab w:val="left" w:pos="8727"/>
          <w:tab w:val="left" w:pos="9024"/>
          <w:tab w:val="left" w:pos="9199"/>
        </w:tabs>
        <w:spacing w:before="36" w:line="271" w:lineRule="auto"/>
        <w:ind w:right="863" w:firstLine="0"/>
        <w:jc w:val="left"/>
        <w:rPr>
          <w:szCs w:val="28"/>
        </w:rPr>
      </w:pPr>
      <w:r w:rsidRPr="009D79EA">
        <w:rPr>
          <w:w w:val="110"/>
          <w:szCs w:val="28"/>
        </w:rPr>
        <w:t>Ф. И. О ребёнка</w:t>
      </w:r>
      <w:r w:rsidRPr="009D79EA">
        <w:rPr>
          <w:szCs w:val="28"/>
          <w:u w:val="single"/>
        </w:rPr>
        <w:tab/>
      </w:r>
      <w:r w:rsidRPr="009D79EA">
        <w:rPr>
          <w:szCs w:val="28"/>
        </w:rPr>
        <w:t xml:space="preserve"> </w:t>
      </w:r>
      <w:r w:rsidRPr="009D79EA">
        <w:rPr>
          <w:w w:val="110"/>
          <w:szCs w:val="28"/>
        </w:rPr>
        <w:t>Дата рождения</w:t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</w:rPr>
        <w:t xml:space="preserve"> </w:t>
      </w:r>
      <w:r w:rsidRPr="009D79EA">
        <w:rPr>
          <w:w w:val="110"/>
          <w:szCs w:val="28"/>
        </w:rPr>
        <w:t>Национальный язык, двуязычие</w:t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</w:rPr>
        <w:t xml:space="preserve"> </w:t>
      </w:r>
      <w:r w:rsidRPr="009D79EA">
        <w:rPr>
          <w:w w:val="110"/>
          <w:szCs w:val="28"/>
        </w:rPr>
        <w:t>Домашний адрес, телефон</w:t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</w:rPr>
        <w:t xml:space="preserve"> </w:t>
      </w:r>
      <w:r w:rsidRPr="009D79EA">
        <w:rPr>
          <w:w w:val="110"/>
          <w:szCs w:val="28"/>
        </w:rPr>
        <w:t>Мать (Ф.И.О., место работы)</w:t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pacing w:val="-48"/>
          <w:szCs w:val="28"/>
          <w:u w:val="single"/>
        </w:rPr>
        <w:t xml:space="preserve"> </w:t>
      </w:r>
      <w:r w:rsidRPr="009D79EA">
        <w:rPr>
          <w:szCs w:val="28"/>
        </w:rPr>
        <w:t xml:space="preserve"> </w:t>
      </w:r>
      <w:r w:rsidRPr="009D79EA">
        <w:rPr>
          <w:w w:val="110"/>
          <w:szCs w:val="28"/>
        </w:rPr>
        <w:t>Отец (Ф.И.О., место работы)</w:t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  <w:t xml:space="preserve"> </w:t>
      </w:r>
    </w:p>
    <w:p w:rsidR="009F64A7" w:rsidRPr="009D79EA" w:rsidRDefault="0031225E" w:rsidP="00841890">
      <w:pPr>
        <w:spacing w:before="92" w:line="312" w:lineRule="auto"/>
        <w:ind w:firstLine="16"/>
        <w:jc w:val="center"/>
        <w:rPr>
          <w:b/>
          <w:sz w:val="24"/>
          <w:szCs w:val="28"/>
        </w:rPr>
      </w:pPr>
      <w:r w:rsidRPr="009D79EA">
        <w:rPr>
          <w:b/>
          <w:w w:val="110"/>
          <w:sz w:val="24"/>
          <w:szCs w:val="28"/>
        </w:rPr>
        <w:t>Бланк – фиксации оценки устной и письменной</w:t>
      </w:r>
      <w:r w:rsidRPr="009D79EA">
        <w:rPr>
          <w:b/>
          <w:spacing w:val="40"/>
          <w:w w:val="110"/>
          <w:sz w:val="24"/>
          <w:szCs w:val="28"/>
        </w:rPr>
        <w:t xml:space="preserve"> </w:t>
      </w:r>
      <w:r w:rsidRPr="009D79EA">
        <w:rPr>
          <w:b/>
          <w:w w:val="110"/>
          <w:sz w:val="24"/>
          <w:szCs w:val="28"/>
        </w:rPr>
        <w:t>речи младших школьников (</w:t>
      </w:r>
      <w:proofErr w:type="spellStart"/>
      <w:r w:rsidRPr="009D79EA">
        <w:rPr>
          <w:b/>
          <w:w w:val="110"/>
          <w:sz w:val="24"/>
          <w:szCs w:val="28"/>
        </w:rPr>
        <w:t>Т.А.Фотикова</w:t>
      </w:r>
      <w:proofErr w:type="spellEnd"/>
      <w:r w:rsidRPr="009D79EA">
        <w:rPr>
          <w:b/>
          <w:w w:val="110"/>
          <w:sz w:val="24"/>
          <w:szCs w:val="28"/>
        </w:rPr>
        <w:t>)</w:t>
      </w:r>
    </w:p>
    <w:p w:rsidR="009F64A7" w:rsidRPr="009D79EA" w:rsidRDefault="009F64A7">
      <w:pPr>
        <w:pStyle w:val="a3"/>
        <w:spacing w:before="6"/>
        <w:ind w:left="0" w:firstLine="0"/>
        <w:jc w:val="left"/>
        <w:rPr>
          <w:b/>
          <w:szCs w:val="28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1933"/>
        <w:gridCol w:w="1667"/>
        <w:gridCol w:w="1765"/>
      </w:tblGrid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/>
              <w:ind w:left="8"/>
              <w:jc w:val="center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Параметры</w:t>
            </w:r>
          </w:p>
        </w:tc>
        <w:tc>
          <w:tcPr>
            <w:tcW w:w="1933" w:type="dxa"/>
          </w:tcPr>
          <w:p w:rsidR="009F64A7" w:rsidRPr="009D79EA" w:rsidRDefault="0031225E">
            <w:pPr>
              <w:pStyle w:val="TableParagraph"/>
              <w:spacing w:before="18"/>
              <w:ind w:left="251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Примечание</w:t>
            </w:r>
          </w:p>
        </w:tc>
        <w:tc>
          <w:tcPr>
            <w:tcW w:w="1667" w:type="dxa"/>
          </w:tcPr>
          <w:p w:rsidR="009F64A7" w:rsidRPr="009D79EA" w:rsidRDefault="0031225E">
            <w:pPr>
              <w:pStyle w:val="TableParagraph"/>
              <w:spacing w:before="18" w:line="268" w:lineRule="auto"/>
              <w:ind w:left="320" w:right="313" w:firstLine="2"/>
              <w:jc w:val="center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 xml:space="preserve">Начало </w:t>
            </w:r>
            <w:proofErr w:type="gramStart"/>
            <w:r w:rsidRPr="009D79EA">
              <w:rPr>
                <w:spacing w:val="-2"/>
                <w:sz w:val="24"/>
                <w:szCs w:val="28"/>
              </w:rPr>
              <w:t>учебного</w:t>
            </w:r>
            <w:proofErr w:type="gramEnd"/>
          </w:p>
          <w:p w:rsidR="009F64A7" w:rsidRPr="009D79EA" w:rsidRDefault="0031225E">
            <w:pPr>
              <w:pStyle w:val="TableParagraph"/>
              <w:spacing w:before="3" w:line="271" w:lineRule="exact"/>
              <w:ind w:left="4"/>
              <w:jc w:val="center"/>
              <w:rPr>
                <w:sz w:val="24"/>
                <w:szCs w:val="28"/>
              </w:rPr>
            </w:pPr>
            <w:r w:rsidRPr="009D79EA">
              <w:rPr>
                <w:spacing w:val="-4"/>
                <w:w w:val="110"/>
                <w:sz w:val="24"/>
                <w:szCs w:val="28"/>
              </w:rPr>
              <w:t>года</w:t>
            </w:r>
          </w:p>
        </w:tc>
        <w:tc>
          <w:tcPr>
            <w:tcW w:w="1765" w:type="dxa"/>
          </w:tcPr>
          <w:p w:rsidR="009F64A7" w:rsidRPr="009D79EA" w:rsidRDefault="0031225E">
            <w:pPr>
              <w:pStyle w:val="TableParagraph"/>
              <w:spacing w:before="18" w:line="268" w:lineRule="auto"/>
              <w:ind w:left="151" w:firstLine="376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 xml:space="preserve">Конец </w:t>
            </w:r>
            <w:proofErr w:type="gramStart"/>
            <w:r w:rsidRPr="009D79EA">
              <w:rPr>
                <w:spacing w:val="-2"/>
                <w:w w:val="110"/>
                <w:sz w:val="24"/>
                <w:szCs w:val="28"/>
              </w:rPr>
              <w:t>учебного</w:t>
            </w:r>
            <w:proofErr w:type="gramEnd"/>
            <w:r w:rsidRPr="009D79EA">
              <w:rPr>
                <w:spacing w:val="-15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год</w:t>
            </w: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3" w:lineRule="exact"/>
              <w:ind w:left="4" w:right="5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1.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сенсомоторного</w:t>
            </w:r>
            <w:r w:rsidRPr="009D79EA">
              <w:rPr>
                <w:i/>
                <w:spacing w:val="-1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уровня</w:t>
            </w:r>
            <w:r w:rsidRPr="009D79EA">
              <w:rPr>
                <w:i/>
                <w:spacing w:val="-1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4"/>
                <w:w w:val="105"/>
                <w:sz w:val="24"/>
                <w:szCs w:val="28"/>
              </w:rPr>
              <w:t>речи</w:t>
            </w:r>
          </w:p>
        </w:tc>
      </w:tr>
      <w:tr w:rsidR="009F64A7" w:rsidRPr="009D79EA" w:rsidTr="009D79EA">
        <w:trPr>
          <w:trHeight w:val="300"/>
        </w:trPr>
        <w:tc>
          <w:tcPr>
            <w:tcW w:w="3985" w:type="dxa"/>
          </w:tcPr>
          <w:p w:rsidR="009F64A7" w:rsidRPr="009D79EA" w:rsidRDefault="0031225E" w:rsidP="00841890">
            <w:pPr>
              <w:pStyle w:val="TableParagraph"/>
              <w:tabs>
                <w:tab w:val="left" w:pos="2716"/>
              </w:tabs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1.Проверка</w:t>
            </w:r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 xml:space="preserve">состояния </w:t>
            </w:r>
            <w:r w:rsidRPr="009D79EA">
              <w:rPr>
                <w:w w:val="110"/>
                <w:sz w:val="24"/>
                <w:szCs w:val="28"/>
              </w:rPr>
              <w:t>фонематического восприятия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1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tabs>
                <w:tab w:val="left" w:pos="1414"/>
                <w:tab w:val="left" w:pos="1841"/>
                <w:tab w:val="left" w:pos="2715"/>
              </w:tabs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2.Исследование</w:t>
            </w:r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proofErr w:type="gramStart"/>
            <w:r w:rsidRPr="009D79EA">
              <w:rPr>
                <w:spacing w:val="-2"/>
                <w:w w:val="110"/>
                <w:sz w:val="24"/>
                <w:szCs w:val="28"/>
              </w:rPr>
              <w:t>артикуляционной</w:t>
            </w:r>
            <w:proofErr w:type="gramEnd"/>
          </w:p>
          <w:p w:rsidR="009F64A7" w:rsidRPr="009D79EA" w:rsidRDefault="0031225E">
            <w:pPr>
              <w:pStyle w:val="TableParagraph"/>
              <w:spacing w:before="4" w:line="271" w:lineRule="exact"/>
              <w:ind w:left="107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моторики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3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 w:line="271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3.Исследование звукопроизношения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tabs>
                <w:tab w:val="left" w:pos="2856"/>
              </w:tabs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 xml:space="preserve">4.Исследование </w:t>
            </w:r>
            <w:proofErr w:type="spellStart"/>
            <w:r w:rsidRPr="009D79EA">
              <w:rPr>
                <w:spacing w:val="-2"/>
                <w:w w:val="110"/>
                <w:sz w:val="24"/>
                <w:szCs w:val="28"/>
              </w:rPr>
              <w:t>сформированности</w:t>
            </w:r>
            <w:proofErr w:type="spellEnd"/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proofErr w:type="gramStart"/>
            <w:r w:rsidRPr="009D79EA">
              <w:rPr>
                <w:spacing w:val="-2"/>
                <w:w w:val="110"/>
                <w:sz w:val="24"/>
                <w:szCs w:val="28"/>
              </w:rPr>
              <w:t>слоговой</w:t>
            </w:r>
            <w:proofErr w:type="gramEnd"/>
          </w:p>
          <w:p w:rsidR="009F64A7" w:rsidRPr="009D79EA" w:rsidRDefault="0031225E">
            <w:pPr>
              <w:pStyle w:val="TableParagraph"/>
              <w:spacing w:before="3" w:line="271" w:lineRule="exact"/>
              <w:ind w:left="107"/>
              <w:rPr>
                <w:sz w:val="24"/>
                <w:szCs w:val="28"/>
              </w:rPr>
            </w:pPr>
            <w:r w:rsidRPr="009D79EA">
              <w:rPr>
                <w:w w:val="105"/>
                <w:sz w:val="24"/>
                <w:szCs w:val="28"/>
              </w:rPr>
              <w:t>структуры</w:t>
            </w:r>
            <w:r w:rsidRPr="009D79EA">
              <w:rPr>
                <w:spacing w:val="30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слова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3" w:lineRule="exact"/>
              <w:ind w:left="4" w:right="4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2.</w:t>
            </w:r>
            <w:r w:rsidRPr="009D79EA">
              <w:rPr>
                <w:i/>
                <w:spacing w:val="-8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навыков</w:t>
            </w:r>
            <w:r w:rsidRPr="009D79EA">
              <w:rPr>
                <w:i/>
                <w:spacing w:val="-10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языкового</w:t>
            </w:r>
            <w:r w:rsidRPr="009D79EA">
              <w:rPr>
                <w:i/>
                <w:spacing w:val="-9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2"/>
                <w:w w:val="105"/>
                <w:sz w:val="24"/>
                <w:szCs w:val="28"/>
              </w:rPr>
              <w:t>анализа</w:t>
            </w:r>
          </w:p>
        </w:tc>
      </w:tr>
      <w:tr w:rsidR="009F64A7" w:rsidRPr="009D79EA">
        <w:trPr>
          <w:trHeight w:val="931"/>
        </w:trPr>
        <w:tc>
          <w:tcPr>
            <w:tcW w:w="3985" w:type="dxa"/>
          </w:tcPr>
          <w:p w:rsidR="009F64A7" w:rsidRPr="009D79EA" w:rsidRDefault="0031225E" w:rsidP="00841890">
            <w:pPr>
              <w:pStyle w:val="TableParagraph"/>
              <w:tabs>
                <w:tab w:val="left" w:pos="2910"/>
              </w:tabs>
              <w:spacing w:before="18" w:line="268" w:lineRule="auto"/>
              <w:ind w:left="107" w:right="98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Исследование</w:t>
            </w:r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 xml:space="preserve">навыков </w:t>
            </w:r>
            <w:r w:rsidRPr="009D79EA">
              <w:rPr>
                <w:w w:val="110"/>
                <w:sz w:val="24"/>
                <w:szCs w:val="28"/>
              </w:rPr>
              <w:t>языкового анализа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3" w:lineRule="exact"/>
              <w:ind w:left="736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9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3.</w:t>
            </w:r>
            <w:r w:rsidRPr="009D79EA">
              <w:rPr>
                <w:i/>
                <w:spacing w:val="-7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0"/>
                <w:w w:val="105"/>
                <w:sz w:val="24"/>
                <w:szCs w:val="28"/>
              </w:rPr>
              <w:t xml:space="preserve"> </w:t>
            </w:r>
            <w:proofErr w:type="spellStart"/>
            <w:r w:rsidRPr="009D79EA">
              <w:rPr>
                <w:i/>
                <w:w w:val="105"/>
                <w:sz w:val="24"/>
                <w:szCs w:val="28"/>
              </w:rPr>
              <w:t>сформированности</w:t>
            </w:r>
            <w:proofErr w:type="spellEnd"/>
            <w:r w:rsidRPr="009D79EA">
              <w:rPr>
                <w:i/>
                <w:spacing w:val="-9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грамматического</w:t>
            </w:r>
            <w:r w:rsidRPr="009D79EA">
              <w:rPr>
                <w:i/>
                <w:spacing w:val="-8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строя</w:t>
            </w:r>
            <w:r w:rsidRPr="009D79EA">
              <w:rPr>
                <w:i/>
                <w:spacing w:val="-9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4"/>
                <w:w w:val="105"/>
                <w:sz w:val="24"/>
                <w:szCs w:val="28"/>
              </w:rPr>
              <w:t>речи</w:t>
            </w: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1.Составление</w:t>
            </w:r>
            <w:r w:rsidRPr="009D79EA">
              <w:rPr>
                <w:spacing w:val="80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w w:val="110"/>
                <w:sz w:val="24"/>
                <w:szCs w:val="28"/>
              </w:rPr>
              <w:t>предложений</w:t>
            </w:r>
            <w:r w:rsidRPr="009D79EA">
              <w:rPr>
                <w:spacing w:val="80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w w:val="110"/>
                <w:sz w:val="24"/>
                <w:szCs w:val="28"/>
              </w:rPr>
              <w:t>из слов в начальной форме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/>
              <w:ind w:left="107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2.Повторение</w:t>
            </w:r>
            <w:r w:rsidRPr="009D79EA">
              <w:rPr>
                <w:spacing w:val="-16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предложений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1553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tabs>
                <w:tab w:val="left" w:pos="2007"/>
                <w:tab w:val="left" w:pos="2369"/>
                <w:tab w:val="left" w:pos="2549"/>
                <w:tab w:val="left" w:pos="3076"/>
                <w:tab w:val="left" w:pos="3747"/>
              </w:tabs>
              <w:spacing w:before="18" w:line="271" w:lineRule="auto"/>
              <w:ind w:left="107" w:right="99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lastRenderedPageBreak/>
              <w:t>3.Образование</w:t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pacing w:val="-2"/>
                <w:w w:val="110"/>
                <w:sz w:val="24"/>
                <w:szCs w:val="28"/>
              </w:rPr>
              <w:t>формы существительных множественного</w:t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pacing w:val="-2"/>
                <w:w w:val="110"/>
                <w:sz w:val="24"/>
                <w:szCs w:val="28"/>
              </w:rPr>
              <w:t>числа</w:t>
            </w:r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10"/>
                <w:w w:val="110"/>
                <w:sz w:val="24"/>
                <w:szCs w:val="28"/>
              </w:rPr>
              <w:t xml:space="preserve">в </w:t>
            </w:r>
            <w:proofErr w:type="gramStart"/>
            <w:r w:rsidRPr="009D79EA">
              <w:rPr>
                <w:spacing w:val="-2"/>
                <w:w w:val="110"/>
                <w:sz w:val="24"/>
                <w:szCs w:val="28"/>
              </w:rPr>
              <w:t>именительном</w:t>
            </w:r>
            <w:proofErr w:type="gramEnd"/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pacing w:val="-10"/>
                <w:w w:val="110"/>
                <w:sz w:val="24"/>
                <w:szCs w:val="28"/>
              </w:rPr>
              <w:t>и</w:t>
            </w:r>
            <w:r w:rsidR="00841890" w:rsidRPr="009D79EA">
              <w:rPr>
                <w:spacing w:val="-10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родительном</w:t>
            </w:r>
          </w:p>
          <w:p w:rsidR="009F64A7" w:rsidRPr="009D79EA" w:rsidRDefault="0031225E">
            <w:pPr>
              <w:pStyle w:val="TableParagraph"/>
              <w:spacing w:line="267" w:lineRule="exact"/>
              <w:ind w:left="107"/>
              <w:rPr>
                <w:sz w:val="24"/>
                <w:szCs w:val="28"/>
              </w:rPr>
            </w:pPr>
            <w:proofErr w:type="gramStart"/>
            <w:r w:rsidRPr="009D79EA">
              <w:rPr>
                <w:spacing w:val="-2"/>
                <w:w w:val="110"/>
                <w:sz w:val="24"/>
                <w:szCs w:val="28"/>
              </w:rPr>
              <w:t>падеже</w:t>
            </w:r>
            <w:proofErr w:type="gramEnd"/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3"/>
        </w:trPr>
        <w:tc>
          <w:tcPr>
            <w:tcW w:w="3985" w:type="dxa"/>
          </w:tcPr>
          <w:p w:rsidR="009F64A7" w:rsidRPr="009D79EA" w:rsidRDefault="0031225E" w:rsidP="00841890">
            <w:pPr>
              <w:pStyle w:val="TableParagraph"/>
              <w:tabs>
                <w:tab w:val="left" w:pos="2115"/>
                <w:tab w:val="left" w:pos="3744"/>
              </w:tabs>
              <w:spacing w:before="20" w:line="268" w:lineRule="auto"/>
              <w:ind w:left="107" w:right="101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4.Добовление</w:t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pacing w:val="-2"/>
                <w:w w:val="110"/>
                <w:sz w:val="24"/>
                <w:szCs w:val="28"/>
              </w:rPr>
              <w:t>предлогов</w:t>
            </w:r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10"/>
                <w:w w:val="110"/>
                <w:sz w:val="24"/>
                <w:szCs w:val="28"/>
              </w:rPr>
              <w:t xml:space="preserve">в </w:t>
            </w:r>
            <w:r w:rsidRPr="009D79EA">
              <w:rPr>
                <w:spacing w:val="-2"/>
                <w:w w:val="110"/>
                <w:sz w:val="24"/>
                <w:szCs w:val="28"/>
              </w:rPr>
              <w:t>предложение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 w:rsidP="00841890">
            <w:pPr>
              <w:pStyle w:val="TableParagraph"/>
              <w:tabs>
                <w:tab w:val="left" w:pos="1981"/>
              </w:tabs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5.Образование</w:t>
            </w:r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 xml:space="preserve">множественного </w:t>
            </w:r>
            <w:r w:rsidRPr="009D79EA">
              <w:rPr>
                <w:w w:val="110"/>
                <w:sz w:val="24"/>
                <w:szCs w:val="28"/>
              </w:rPr>
              <w:t>числительного</w:t>
            </w:r>
            <w:r w:rsidRPr="009D79EA">
              <w:rPr>
                <w:spacing w:val="-6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существительных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3" w:lineRule="exact"/>
              <w:ind w:left="5" w:right="1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6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4.</w:t>
            </w:r>
            <w:r w:rsidRPr="009D79EA">
              <w:rPr>
                <w:i/>
                <w:spacing w:val="-3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7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словаря</w:t>
            </w:r>
            <w:r w:rsidRPr="009D79EA">
              <w:rPr>
                <w:i/>
                <w:spacing w:val="-6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</w:t>
            </w:r>
            <w:r w:rsidRPr="009D79EA">
              <w:rPr>
                <w:i/>
                <w:spacing w:val="-6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навыков</w:t>
            </w:r>
            <w:r w:rsidRPr="009D79EA">
              <w:rPr>
                <w:i/>
                <w:spacing w:val="-4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2"/>
                <w:w w:val="105"/>
                <w:sz w:val="24"/>
                <w:szCs w:val="28"/>
              </w:rPr>
              <w:t>словообразования</w:t>
            </w:r>
          </w:p>
        </w:tc>
      </w:tr>
      <w:tr w:rsidR="009F64A7" w:rsidRPr="009D79EA">
        <w:trPr>
          <w:trHeight w:val="621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/>
              <w:ind w:left="107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1.Образование</w:t>
            </w:r>
            <w:r w:rsidRPr="009D79EA">
              <w:rPr>
                <w:spacing w:val="63"/>
                <w:w w:val="150"/>
                <w:sz w:val="24"/>
                <w:szCs w:val="28"/>
              </w:rPr>
              <w:t xml:space="preserve"> </w:t>
            </w:r>
            <w:proofErr w:type="gramStart"/>
            <w:r w:rsidRPr="009D79EA">
              <w:rPr>
                <w:spacing w:val="-2"/>
                <w:w w:val="110"/>
                <w:sz w:val="24"/>
                <w:szCs w:val="28"/>
              </w:rPr>
              <w:t>уменьшительной</w:t>
            </w:r>
            <w:proofErr w:type="gramEnd"/>
          </w:p>
          <w:p w:rsidR="009F64A7" w:rsidRPr="009D79EA" w:rsidRDefault="0031225E">
            <w:pPr>
              <w:pStyle w:val="TableParagraph"/>
              <w:spacing w:before="33" w:line="273" w:lineRule="exact"/>
              <w:ind w:left="107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формы</w:t>
            </w:r>
            <w:r w:rsidRPr="009D79EA">
              <w:rPr>
                <w:spacing w:val="3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существительных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</w:tbl>
    <w:p w:rsidR="009F64A7" w:rsidRPr="009D79EA" w:rsidRDefault="009F64A7">
      <w:pPr>
        <w:pStyle w:val="TableParagraph"/>
        <w:rPr>
          <w:sz w:val="24"/>
          <w:szCs w:val="28"/>
        </w:rPr>
        <w:sectPr w:rsidR="009F64A7" w:rsidRPr="009D79EA" w:rsidSect="009D79EA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1933"/>
        <w:gridCol w:w="1667"/>
        <w:gridCol w:w="1765"/>
      </w:tblGrid>
      <w:tr w:rsidR="009F64A7" w:rsidRPr="009D79EA">
        <w:trPr>
          <w:trHeight w:val="931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tabs>
                <w:tab w:val="left" w:pos="1913"/>
                <w:tab w:val="left" w:pos="3744"/>
              </w:tabs>
              <w:spacing w:before="18"/>
              <w:ind w:left="107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lastRenderedPageBreak/>
              <w:t>2.Название</w:t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pacing w:val="-2"/>
                <w:w w:val="110"/>
                <w:sz w:val="24"/>
                <w:szCs w:val="28"/>
              </w:rPr>
              <w:t>детенышей</w:t>
            </w:r>
            <w:r w:rsidRPr="009D79EA">
              <w:rPr>
                <w:sz w:val="24"/>
                <w:szCs w:val="28"/>
              </w:rPr>
              <w:tab/>
            </w:r>
            <w:proofErr w:type="gramStart"/>
            <w:r w:rsidRPr="009D79EA">
              <w:rPr>
                <w:spacing w:val="-10"/>
                <w:w w:val="110"/>
                <w:sz w:val="24"/>
                <w:szCs w:val="28"/>
              </w:rPr>
              <w:t>в</w:t>
            </w:r>
            <w:proofErr w:type="gramEnd"/>
          </w:p>
          <w:p w:rsidR="009F64A7" w:rsidRPr="009D79EA" w:rsidRDefault="0031225E">
            <w:pPr>
              <w:pStyle w:val="TableParagraph"/>
              <w:spacing w:line="310" w:lineRule="atLeast"/>
              <w:ind w:left="107" w:right="100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 xml:space="preserve">единственном и множественном </w:t>
            </w:r>
            <w:proofErr w:type="gramStart"/>
            <w:r w:rsidRPr="009D79EA">
              <w:rPr>
                <w:spacing w:val="-4"/>
                <w:w w:val="110"/>
                <w:sz w:val="24"/>
                <w:szCs w:val="28"/>
              </w:rPr>
              <w:t>числе</w:t>
            </w:r>
            <w:proofErr w:type="gramEnd"/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3"/>
        </w:trPr>
        <w:tc>
          <w:tcPr>
            <w:tcW w:w="3985" w:type="dxa"/>
          </w:tcPr>
          <w:p w:rsidR="009F64A7" w:rsidRPr="009D79EA" w:rsidRDefault="0031225E" w:rsidP="00841890">
            <w:pPr>
              <w:pStyle w:val="TableParagraph"/>
              <w:tabs>
                <w:tab w:val="left" w:pos="1798"/>
                <w:tab w:val="left" w:pos="3723"/>
              </w:tabs>
              <w:spacing w:before="20" w:line="268" w:lineRule="auto"/>
              <w:ind w:left="107" w:right="102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3.Подбор</w:t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pacing w:val="-2"/>
                <w:w w:val="110"/>
                <w:sz w:val="24"/>
                <w:szCs w:val="28"/>
              </w:rPr>
              <w:t>синонимов</w:t>
            </w:r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10"/>
                <w:w w:val="110"/>
                <w:sz w:val="24"/>
                <w:szCs w:val="28"/>
              </w:rPr>
              <w:t xml:space="preserve">и </w:t>
            </w:r>
            <w:r w:rsidRPr="009D79EA">
              <w:rPr>
                <w:spacing w:val="-2"/>
                <w:w w:val="110"/>
                <w:sz w:val="24"/>
                <w:szCs w:val="28"/>
              </w:rPr>
              <w:t>антонимов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1552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tabs>
                <w:tab w:val="left" w:pos="2225"/>
                <w:tab w:val="left" w:pos="3726"/>
              </w:tabs>
              <w:spacing w:before="18" w:line="268" w:lineRule="auto"/>
              <w:ind w:left="107" w:right="97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4.Образование</w:t>
            </w:r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proofErr w:type="gramStart"/>
            <w:r w:rsidRPr="009D79EA">
              <w:rPr>
                <w:spacing w:val="-2"/>
                <w:w w:val="110"/>
                <w:sz w:val="24"/>
                <w:szCs w:val="28"/>
              </w:rPr>
              <w:t>качественных</w:t>
            </w:r>
            <w:proofErr w:type="gramEnd"/>
            <w:r w:rsidRPr="009D79EA">
              <w:rPr>
                <w:spacing w:val="-2"/>
                <w:w w:val="110"/>
                <w:sz w:val="24"/>
                <w:szCs w:val="28"/>
              </w:rPr>
              <w:t>, относительных</w:t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pacing w:val="-10"/>
                <w:w w:val="110"/>
                <w:sz w:val="24"/>
                <w:szCs w:val="28"/>
              </w:rPr>
              <w:t>и</w:t>
            </w:r>
          </w:p>
          <w:p w:rsidR="009F64A7" w:rsidRPr="009D79EA" w:rsidRDefault="0031225E">
            <w:pPr>
              <w:pStyle w:val="TableParagraph"/>
              <w:tabs>
                <w:tab w:val="left" w:pos="3620"/>
              </w:tabs>
              <w:spacing w:before="3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притяжательных</w:t>
            </w:r>
            <w:r w:rsidRPr="009D79EA">
              <w:rPr>
                <w:spacing w:val="80"/>
                <w:w w:val="150"/>
                <w:sz w:val="24"/>
                <w:szCs w:val="28"/>
              </w:rPr>
              <w:t xml:space="preserve"> </w:t>
            </w:r>
            <w:proofErr w:type="spellStart"/>
            <w:r w:rsidRPr="009D79EA">
              <w:rPr>
                <w:spacing w:val="-2"/>
                <w:w w:val="110"/>
                <w:sz w:val="24"/>
                <w:szCs w:val="28"/>
              </w:rPr>
              <w:t>прилагательных</w:t>
            </w:r>
            <w:r w:rsidRPr="009D79EA">
              <w:rPr>
                <w:spacing w:val="-6"/>
                <w:w w:val="110"/>
                <w:sz w:val="24"/>
                <w:szCs w:val="28"/>
              </w:rPr>
              <w:t>от</w:t>
            </w:r>
            <w:proofErr w:type="spellEnd"/>
          </w:p>
          <w:p w:rsidR="009F64A7" w:rsidRPr="009D79EA" w:rsidRDefault="0031225E">
            <w:pPr>
              <w:pStyle w:val="TableParagraph"/>
              <w:spacing w:before="4" w:line="271" w:lineRule="exact"/>
              <w:ind w:left="107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существительных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12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4" w:lineRule="exact"/>
              <w:ind w:left="4" w:right="2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5.</w:t>
            </w:r>
            <w:r w:rsidRPr="009D79EA">
              <w:rPr>
                <w:i/>
                <w:spacing w:val="-8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связной</w:t>
            </w:r>
            <w:r w:rsidRPr="009D79EA">
              <w:rPr>
                <w:i/>
                <w:spacing w:val="-10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4"/>
                <w:w w:val="105"/>
                <w:sz w:val="24"/>
                <w:szCs w:val="28"/>
              </w:rPr>
              <w:t>речи</w:t>
            </w:r>
          </w:p>
        </w:tc>
      </w:tr>
      <w:tr w:rsidR="009F64A7" w:rsidRPr="009D79EA" w:rsidTr="00841890">
        <w:trPr>
          <w:trHeight w:val="868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1Составление рассказа по серии сюжетных картинок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 w:rsidTr="00841890">
        <w:trPr>
          <w:trHeight w:val="696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/>
              <w:ind w:left="107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1.Пересказ</w:t>
            </w:r>
            <w:r w:rsidRPr="009D79EA">
              <w:rPr>
                <w:spacing w:val="-8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с</w:t>
            </w:r>
            <w:r w:rsidRPr="009D79EA">
              <w:rPr>
                <w:spacing w:val="-5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фиксацией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3" w:lineRule="exact"/>
              <w:ind w:left="822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6.</w:t>
            </w:r>
            <w:r w:rsidRPr="009D79EA">
              <w:rPr>
                <w:i/>
                <w:spacing w:val="4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понимания</w:t>
            </w:r>
            <w:r w:rsidRPr="009D79EA">
              <w:rPr>
                <w:i/>
                <w:spacing w:val="4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логико-грамматических</w:t>
            </w:r>
            <w:r w:rsidRPr="009D79EA">
              <w:rPr>
                <w:i/>
                <w:spacing w:val="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2"/>
                <w:w w:val="105"/>
                <w:sz w:val="24"/>
                <w:szCs w:val="28"/>
              </w:rPr>
              <w:t>отношений</w:t>
            </w: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tabs>
                <w:tab w:val="left" w:pos="2581"/>
              </w:tabs>
              <w:spacing w:before="18" w:line="268" w:lineRule="auto"/>
              <w:ind w:left="107" w:right="103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Исследование</w:t>
            </w:r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 xml:space="preserve">понимания </w:t>
            </w:r>
            <w:proofErr w:type="gramStart"/>
            <w:r w:rsidRPr="009D79EA">
              <w:rPr>
                <w:spacing w:val="-2"/>
                <w:w w:val="110"/>
                <w:sz w:val="24"/>
                <w:szCs w:val="28"/>
              </w:rPr>
              <w:t>логико-грамматических</w:t>
            </w:r>
            <w:proofErr w:type="gramEnd"/>
          </w:p>
          <w:p w:rsidR="009F64A7" w:rsidRPr="009D79EA" w:rsidRDefault="0031225E">
            <w:pPr>
              <w:pStyle w:val="TableParagraph"/>
              <w:spacing w:before="1" w:line="273" w:lineRule="exact"/>
              <w:ind w:left="107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отношений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09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1" w:lineRule="exact"/>
              <w:ind w:left="4" w:right="2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0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7.</w:t>
            </w:r>
            <w:r w:rsidRPr="009D79EA">
              <w:rPr>
                <w:i/>
                <w:spacing w:val="-7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навыков</w:t>
            </w:r>
            <w:r w:rsidRPr="009D79EA">
              <w:rPr>
                <w:i/>
                <w:spacing w:val="-8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2"/>
                <w:w w:val="105"/>
                <w:sz w:val="24"/>
                <w:szCs w:val="28"/>
              </w:rPr>
              <w:t>письма</w:t>
            </w:r>
          </w:p>
        </w:tc>
      </w:tr>
      <w:tr w:rsidR="009F64A7" w:rsidRPr="009D79EA">
        <w:trPr>
          <w:trHeight w:val="621"/>
        </w:trPr>
        <w:tc>
          <w:tcPr>
            <w:tcW w:w="3985" w:type="dxa"/>
          </w:tcPr>
          <w:p w:rsidR="009F64A7" w:rsidRPr="009D79EA" w:rsidRDefault="0031225E" w:rsidP="00841890">
            <w:pPr>
              <w:pStyle w:val="TableParagraph"/>
              <w:spacing w:before="20"/>
              <w:ind w:left="107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Списывание</w:t>
            </w:r>
            <w:r w:rsidRPr="009D79EA">
              <w:rPr>
                <w:spacing w:val="35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w w:val="110"/>
                <w:sz w:val="24"/>
                <w:szCs w:val="28"/>
              </w:rPr>
              <w:t>(буква,</w:t>
            </w:r>
            <w:r w:rsidRPr="009D79EA">
              <w:rPr>
                <w:spacing w:val="36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w w:val="110"/>
                <w:sz w:val="24"/>
                <w:szCs w:val="28"/>
              </w:rPr>
              <w:t>слог,</w:t>
            </w:r>
            <w:r w:rsidRPr="009D79EA">
              <w:rPr>
                <w:spacing w:val="36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слово,</w:t>
            </w:r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предложение)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3"/>
        </w:trPr>
        <w:tc>
          <w:tcPr>
            <w:tcW w:w="3985" w:type="dxa"/>
          </w:tcPr>
          <w:p w:rsidR="009F64A7" w:rsidRPr="009D79EA" w:rsidRDefault="0031225E" w:rsidP="00841890">
            <w:pPr>
              <w:pStyle w:val="TableParagraph"/>
              <w:tabs>
                <w:tab w:val="left" w:pos="1189"/>
                <w:tab w:val="left" w:pos="1827"/>
                <w:tab w:val="left" w:pos="3094"/>
              </w:tabs>
              <w:spacing w:before="21" w:line="268" w:lineRule="auto"/>
              <w:ind w:left="107" w:right="98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Письмо</w:t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pacing w:val="-4"/>
                <w:w w:val="110"/>
                <w:sz w:val="24"/>
                <w:szCs w:val="28"/>
              </w:rPr>
              <w:t>под</w:t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pacing w:val="-2"/>
                <w:w w:val="110"/>
                <w:sz w:val="24"/>
                <w:szCs w:val="28"/>
              </w:rPr>
              <w:t>диктовку</w:t>
            </w:r>
            <w:r w:rsidR="00841890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4"/>
                <w:w w:val="110"/>
                <w:sz w:val="24"/>
                <w:szCs w:val="28"/>
              </w:rPr>
              <w:t xml:space="preserve">(буква, </w:t>
            </w:r>
            <w:r w:rsidRPr="009D79EA">
              <w:rPr>
                <w:w w:val="110"/>
                <w:sz w:val="24"/>
                <w:szCs w:val="28"/>
              </w:rPr>
              <w:t>слог, слово, предложение)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09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1" w:lineRule="exact"/>
              <w:ind w:left="4" w:right="2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0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8.</w:t>
            </w:r>
            <w:r w:rsidRPr="009D79EA">
              <w:rPr>
                <w:i/>
                <w:spacing w:val="-7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навыка</w:t>
            </w:r>
            <w:r w:rsidRPr="009D79EA">
              <w:rPr>
                <w:i/>
                <w:spacing w:val="-8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2"/>
                <w:w w:val="105"/>
                <w:sz w:val="24"/>
                <w:szCs w:val="28"/>
              </w:rPr>
              <w:t>чтения</w:t>
            </w:r>
          </w:p>
        </w:tc>
      </w:tr>
      <w:tr w:rsidR="009F64A7" w:rsidRPr="009D79EA" w:rsidTr="00A84865">
        <w:trPr>
          <w:trHeight w:val="495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20"/>
              <w:ind w:left="107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Чтение</w:t>
            </w:r>
            <w:r w:rsidRPr="009D79EA">
              <w:rPr>
                <w:spacing w:val="-13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текста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A84865" w:rsidRPr="009D79EA" w:rsidTr="00A84865">
        <w:trPr>
          <w:trHeight w:val="495"/>
        </w:trPr>
        <w:tc>
          <w:tcPr>
            <w:tcW w:w="3985" w:type="dxa"/>
          </w:tcPr>
          <w:p w:rsidR="00A84865" w:rsidRPr="009D79EA" w:rsidRDefault="00A84865">
            <w:pPr>
              <w:pStyle w:val="TableParagraph"/>
              <w:spacing w:before="20"/>
              <w:ind w:left="107"/>
              <w:rPr>
                <w:w w:val="110"/>
                <w:sz w:val="24"/>
                <w:szCs w:val="28"/>
              </w:rPr>
            </w:pPr>
            <w:r w:rsidRPr="009D79EA">
              <w:rPr>
                <w:w w:val="105"/>
                <w:sz w:val="24"/>
                <w:szCs w:val="28"/>
              </w:rPr>
              <w:t>Общий</w:t>
            </w:r>
            <w:r w:rsidRPr="009D79EA">
              <w:rPr>
                <w:spacing w:val="15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результат</w:t>
            </w:r>
          </w:p>
        </w:tc>
        <w:tc>
          <w:tcPr>
            <w:tcW w:w="1933" w:type="dxa"/>
          </w:tcPr>
          <w:p w:rsidR="00A84865" w:rsidRPr="009D79EA" w:rsidRDefault="00A84865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A84865" w:rsidRPr="009D79EA" w:rsidRDefault="00A84865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A84865" w:rsidRPr="009D79EA" w:rsidRDefault="00A84865">
            <w:pPr>
              <w:pStyle w:val="TableParagraph"/>
              <w:rPr>
                <w:sz w:val="24"/>
                <w:szCs w:val="28"/>
              </w:rPr>
            </w:pPr>
          </w:p>
        </w:tc>
      </w:tr>
    </w:tbl>
    <w:p w:rsidR="009F64A7" w:rsidRPr="009D79EA" w:rsidRDefault="009F64A7">
      <w:pPr>
        <w:pStyle w:val="a3"/>
        <w:spacing w:before="68"/>
        <w:ind w:left="0" w:firstLine="0"/>
        <w:jc w:val="left"/>
        <w:rPr>
          <w:b/>
          <w:szCs w:val="28"/>
        </w:rPr>
      </w:pPr>
    </w:p>
    <w:p w:rsidR="009F64A7" w:rsidRPr="009D79EA" w:rsidRDefault="0031225E">
      <w:pPr>
        <w:spacing w:before="1"/>
        <w:ind w:left="997" w:right="573"/>
        <w:jc w:val="center"/>
        <w:rPr>
          <w:b/>
          <w:sz w:val="24"/>
          <w:szCs w:val="28"/>
        </w:rPr>
      </w:pPr>
      <w:r w:rsidRPr="009D79EA">
        <w:rPr>
          <w:b/>
          <w:spacing w:val="-4"/>
          <w:sz w:val="24"/>
          <w:szCs w:val="28"/>
        </w:rPr>
        <w:t>ИНДИВИДУАЛЬНАЯ</w:t>
      </w:r>
      <w:r w:rsidRPr="009D79EA">
        <w:rPr>
          <w:b/>
          <w:spacing w:val="-2"/>
          <w:sz w:val="24"/>
          <w:szCs w:val="28"/>
        </w:rPr>
        <w:t xml:space="preserve"> </w:t>
      </w:r>
      <w:r w:rsidRPr="009D79EA">
        <w:rPr>
          <w:b/>
          <w:spacing w:val="-4"/>
          <w:sz w:val="24"/>
          <w:szCs w:val="28"/>
        </w:rPr>
        <w:t>РЕЧЕВАЯ</w:t>
      </w:r>
      <w:r w:rsidRPr="009D79EA">
        <w:rPr>
          <w:b/>
          <w:sz w:val="24"/>
          <w:szCs w:val="28"/>
        </w:rPr>
        <w:t xml:space="preserve"> </w:t>
      </w:r>
      <w:r w:rsidRPr="009D79EA">
        <w:rPr>
          <w:b/>
          <w:spacing w:val="-4"/>
          <w:sz w:val="24"/>
          <w:szCs w:val="28"/>
        </w:rPr>
        <w:t>КАРТА</w:t>
      </w:r>
    </w:p>
    <w:p w:rsidR="009F64A7" w:rsidRPr="009D79EA" w:rsidRDefault="0031225E">
      <w:pPr>
        <w:spacing w:before="33"/>
        <w:ind w:left="3449"/>
        <w:rPr>
          <w:b/>
          <w:sz w:val="24"/>
          <w:szCs w:val="28"/>
        </w:rPr>
      </w:pPr>
      <w:r w:rsidRPr="009D79EA">
        <w:rPr>
          <w:b/>
          <w:w w:val="110"/>
          <w:sz w:val="24"/>
          <w:szCs w:val="28"/>
        </w:rPr>
        <w:t>(старший</w:t>
      </w:r>
      <w:r w:rsidRPr="009D79EA">
        <w:rPr>
          <w:b/>
          <w:spacing w:val="-6"/>
          <w:w w:val="110"/>
          <w:sz w:val="24"/>
          <w:szCs w:val="28"/>
        </w:rPr>
        <w:t xml:space="preserve"> </w:t>
      </w:r>
      <w:r w:rsidRPr="009D79EA">
        <w:rPr>
          <w:b/>
          <w:w w:val="110"/>
          <w:sz w:val="24"/>
          <w:szCs w:val="28"/>
        </w:rPr>
        <w:t>школьный</w:t>
      </w:r>
      <w:r w:rsidRPr="009D79EA">
        <w:rPr>
          <w:b/>
          <w:spacing w:val="-6"/>
          <w:w w:val="110"/>
          <w:sz w:val="24"/>
          <w:szCs w:val="28"/>
        </w:rPr>
        <w:t xml:space="preserve"> </w:t>
      </w:r>
      <w:r w:rsidRPr="009D79EA">
        <w:rPr>
          <w:b/>
          <w:spacing w:val="-2"/>
          <w:w w:val="110"/>
          <w:sz w:val="24"/>
          <w:szCs w:val="28"/>
        </w:rPr>
        <w:t>возраст)</w:t>
      </w:r>
    </w:p>
    <w:p w:rsidR="009F64A7" w:rsidRPr="009D79EA" w:rsidRDefault="0031225E">
      <w:pPr>
        <w:pStyle w:val="a3"/>
        <w:tabs>
          <w:tab w:val="left" w:pos="8677"/>
          <w:tab w:val="left" w:pos="8725"/>
          <w:tab w:val="left" w:pos="9024"/>
          <w:tab w:val="left" w:pos="9199"/>
        </w:tabs>
        <w:spacing w:before="34" w:line="271" w:lineRule="auto"/>
        <w:ind w:right="863" w:firstLine="0"/>
        <w:jc w:val="left"/>
        <w:rPr>
          <w:szCs w:val="28"/>
        </w:rPr>
      </w:pPr>
      <w:r w:rsidRPr="009D79EA">
        <w:rPr>
          <w:w w:val="110"/>
          <w:szCs w:val="28"/>
        </w:rPr>
        <w:t>Ф. И. О ребёнка</w:t>
      </w:r>
      <w:r w:rsidRPr="009D79EA">
        <w:rPr>
          <w:szCs w:val="28"/>
          <w:u w:val="single"/>
        </w:rPr>
        <w:tab/>
      </w:r>
      <w:r w:rsidRPr="009D79EA">
        <w:rPr>
          <w:szCs w:val="28"/>
        </w:rPr>
        <w:t xml:space="preserve"> </w:t>
      </w:r>
      <w:r w:rsidRPr="009D79EA">
        <w:rPr>
          <w:w w:val="110"/>
          <w:szCs w:val="28"/>
        </w:rPr>
        <w:t>Дата рождения</w:t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</w:rPr>
        <w:t xml:space="preserve"> </w:t>
      </w:r>
      <w:r w:rsidRPr="009D79EA">
        <w:rPr>
          <w:w w:val="110"/>
          <w:szCs w:val="28"/>
        </w:rPr>
        <w:t>Национальный язык, двуязычие</w:t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</w:rPr>
        <w:t xml:space="preserve"> </w:t>
      </w:r>
      <w:r w:rsidRPr="009D79EA">
        <w:rPr>
          <w:w w:val="110"/>
          <w:szCs w:val="28"/>
        </w:rPr>
        <w:t>Домашний адрес, телефон</w:t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</w:rPr>
        <w:t xml:space="preserve"> </w:t>
      </w:r>
      <w:r w:rsidRPr="009D79EA">
        <w:rPr>
          <w:w w:val="110"/>
          <w:szCs w:val="28"/>
        </w:rPr>
        <w:t>Мать (Ф.И.О., место работы)</w:t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pacing w:val="-47"/>
          <w:szCs w:val="28"/>
          <w:u w:val="single"/>
        </w:rPr>
        <w:t xml:space="preserve"> </w:t>
      </w:r>
      <w:r w:rsidRPr="009D79EA">
        <w:rPr>
          <w:szCs w:val="28"/>
        </w:rPr>
        <w:t xml:space="preserve"> </w:t>
      </w:r>
      <w:r w:rsidRPr="009D79EA">
        <w:rPr>
          <w:w w:val="110"/>
          <w:szCs w:val="28"/>
        </w:rPr>
        <w:t>Отец (Ф.И.О., место работы)</w:t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  <w:u w:val="single"/>
        </w:rPr>
        <w:tab/>
        <w:t xml:space="preserve"> </w:t>
      </w:r>
    </w:p>
    <w:p w:rsidR="009F64A7" w:rsidRPr="009D79EA" w:rsidRDefault="0031225E">
      <w:pPr>
        <w:spacing w:line="312" w:lineRule="auto"/>
        <w:ind w:left="4320" w:hanging="3719"/>
        <w:rPr>
          <w:b/>
          <w:sz w:val="24"/>
          <w:szCs w:val="28"/>
        </w:rPr>
      </w:pPr>
      <w:r w:rsidRPr="009D79EA">
        <w:rPr>
          <w:b/>
          <w:w w:val="110"/>
          <w:sz w:val="24"/>
          <w:szCs w:val="28"/>
        </w:rPr>
        <w:t>Бланк – фиксации оценки устной и письменной</w:t>
      </w:r>
      <w:r w:rsidRPr="009D79EA">
        <w:rPr>
          <w:b/>
          <w:spacing w:val="40"/>
          <w:w w:val="110"/>
          <w:sz w:val="24"/>
          <w:szCs w:val="28"/>
        </w:rPr>
        <w:t xml:space="preserve"> </w:t>
      </w:r>
      <w:r w:rsidRPr="009D79EA">
        <w:rPr>
          <w:b/>
          <w:w w:val="110"/>
          <w:sz w:val="24"/>
          <w:szCs w:val="28"/>
        </w:rPr>
        <w:t xml:space="preserve">речи старших школьников </w:t>
      </w:r>
      <w:r w:rsidRPr="009D79EA">
        <w:rPr>
          <w:b/>
          <w:spacing w:val="-2"/>
          <w:w w:val="110"/>
          <w:sz w:val="24"/>
          <w:szCs w:val="28"/>
        </w:rPr>
        <w:t>(</w:t>
      </w:r>
      <w:proofErr w:type="spellStart"/>
      <w:r w:rsidRPr="009D79EA">
        <w:rPr>
          <w:b/>
          <w:spacing w:val="-2"/>
          <w:w w:val="110"/>
          <w:sz w:val="24"/>
          <w:szCs w:val="28"/>
        </w:rPr>
        <w:t>Т.А.Фотикова</w:t>
      </w:r>
      <w:proofErr w:type="spellEnd"/>
      <w:r w:rsidRPr="009D79EA">
        <w:rPr>
          <w:b/>
          <w:spacing w:val="-2"/>
          <w:w w:val="110"/>
          <w:sz w:val="24"/>
          <w:szCs w:val="28"/>
        </w:rPr>
        <w:t>)</w:t>
      </w:r>
    </w:p>
    <w:p w:rsidR="009F64A7" w:rsidRPr="009D79EA" w:rsidRDefault="009F64A7">
      <w:pPr>
        <w:pStyle w:val="a3"/>
        <w:ind w:left="0" w:firstLine="0"/>
        <w:jc w:val="left"/>
        <w:rPr>
          <w:b/>
          <w:szCs w:val="28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1933"/>
        <w:gridCol w:w="1667"/>
        <w:gridCol w:w="1765"/>
      </w:tblGrid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/>
              <w:ind w:left="8"/>
              <w:jc w:val="center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Параметры</w:t>
            </w:r>
          </w:p>
        </w:tc>
        <w:tc>
          <w:tcPr>
            <w:tcW w:w="1933" w:type="dxa"/>
          </w:tcPr>
          <w:p w:rsidR="009F64A7" w:rsidRPr="009D79EA" w:rsidRDefault="0031225E">
            <w:pPr>
              <w:pStyle w:val="TableParagraph"/>
              <w:spacing w:before="18"/>
              <w:ind w:left="251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Примечание</w:t>
            </w:r>
          </w:p>
        </w:tc>
        <w:tc>
          <w:tcPr>
            <w:tcW w:w="1667" w:type="dxa"/>
          </w:tcPr>
          <w:p w:rsidR="009F64A7" w:rsidRPr="009D79EA" w:rsidRDefault="0031225E">
            <w:pPr>
              <w:pStyle w:val="TableParagraph"/>
              <w:spacing w:before="18" w:line="268" w:lineRule="auto"/>
              <w:ind w:left="320" w:right="314" w:firstLine="2"/>
              <w:jc w:val="center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 xml:space="preserve">Начало </w:t>
            </w:r>
            <w:proofErr w:type="gramStart"/>
            <w:r w:rsidRPr="009D79EA">
              <w:rPr>
                <w:spacing w:val="-2"/>
                <w:sz w:val="24"/>
                <w:szCs w:val="28"/>
              </w:rPr>
              <w:t>учебного</w:t>
            </w:r>
            <w:proofErr w:type="gramEnd"/>
          </w:p>
          <w:p w:rsidR="009F64A7" w:rsidRPr="009D79EA" w:rsidRDefault="0031225E">
            <w:pPr>
              <w:pStyle w:val="TableParagraph"/>
              <w:spacing w:before="3" w:line="271" w:lineRule="exact"/>
              <w:ind w:left="4"/>
              <w:jc w:val="center"/>
              <w:rPr>
                <w:sz w:val="24"/>
                <w:szCs w:val="28"/>
              </w:rPr>
            </w:pPr>
            <w:r w:rsidRPr="009D79EA">
              <w:rPr>
                <w:spacing w:val="-4"/>
                <w:w w:val="110"/>
                <w:sz w:val="24"/>
                <w:szCs w:val="28"/>
              </w:rPr>
              <w:t>года</w:t>
            </w:r>
          </w:p>
        </w:tc>
        <w:tc>
          <w:tcPr>
            <w:tcW w:w="1765" w:type="dxa"/>
          </w:tcPr>
          <w:p w:rsidR="009F64A7" w:rsidRPr="009D79EA" w:rsidRDefault="0031225E">
            <w:pPr>
              <w:pStyle w:val="TableParagraph"/>
              <w:spacing w:before="18" w:line="268" w:lineRule="auto"/>
              <w:ind w:left="151" w:firstLine="376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 xml:space="preserve">Конец </w:t>
            </w:r>
            <w:proofErr w:type="gramStart"/>
            <w:r w:rsidRPr="009D79EA">
              <w:rPr>
                <w:spacing w:val="-2"/>
                <w:w w:val="110"/>
                <w:sz w:val="24"/>
                <w:szCs w:val="28"/>
              </w:rPr>
              <w:t>учебного</w:t>
            </w:r>
            <w:proofErr w:type="gramEnd"/>
            <w:r w:rsidRPr="009D79EA">
              <w:rPr>
                <w:spacing w:val="-15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год</w:t>
            </w: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3" w:lineRule="exact"/>
              <w:ind w:left="4" w:right="5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1.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сенсомоторного</w:t>
            </w:r>
            <w:r w:rsidRPr="009D79EA">
              <w:rPr>
                <w:i/>
                <w:spacing w:val="-1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уровня</w:t>
            </w:r>
            <w:r w:rsidRPr="009D79EA">
              <w:rPr>
                <w:i/>
                <w:spacing w:val="-1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4"/>
                <w:w w:val="105"/>
                <w:sz w:val="24"/>
                <w:szCs w:val="28"/>
              </w:rPr>
              <w:t>речи</w:t>
            </w: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 w:rsidP="00A84865">
            <w:pPr>
              <w:pStyle w:val="TableParagraph"/>
              <w:tabs>
                <w:tab w:val="left" w:pos="2716"/>
              </w:tabs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1.Проверка</w:t>
            </w:r>
            <w:r w:rsidR="00A84865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 xml:space="preserve">состояния </w:t>
            </w:r>
            <w:r w:rsidRPr="009D79EA">
              <w:rPr>
                <w:w w:val="110"/>
                <w:sz w:val="24"/>
                <w:szCs w:val="28"/>
              </w:rPr>
              <w:t>фонематического восприятия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1"/>
        </w:trPr>
        <w:tc>
          <w:tcPr>
            <w:tcW w:w="3985" w:type="dxa"/>
          </w:tcPr>
          <w:p w:rsidR="009F64A7" w:rsidRPr="009D79EA" w:rsidRDefault="0031225E" w:rsidP="00A84865">
            <w:pPr>
              <w:pStyle w:val="TableParagraph"/>
              <w:tabs>
                <w:tab w:val="left" w:pos="2715"/>
              </w:tabs>
              <w:spacing w:before="18"/>
              <w:ind w:left="107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2.Исследование</w:t>
            </w:r>
            <w:r w:rsidR="00A84865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артикуляционной моторики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3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20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3.Исследование звукопроизношения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tabs>
                <w:tab w:val="left" w:pos="2856"/>
              </w:tabs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 xml:space="preserve">4.Исследование </w:t>
            </w:r>
            <w:proofErr w:type="spellStart"/>
            <w:r w:rsidRPr="009D79EA">
              <w:rPr>
                <w:spacing w:val="-2"/>
                <w:w w:val="110"/>
                <w:sz w:val="24"/>
                <w:szCs w:val="28"/>
              </w:rPr>
              <w:t>сформированности</w:t>
            </w:r>
            <w:proofErr w:type="spellEnd"/>
            <w:r w:rsidR="00A84865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proofErr w:type="gramStart"/>
            <w:r w:rsidRPr="009D79EA">
              <w:rPr>
                <w:spacing w:val="-2"/>
                <w:w w:val="110"/>
                <w:sz w:val="24"/>
                <w:szCs w:val="28"/>
              </w:rPr>
              <w:t>слоговой</w:t>
            </w:r>
            <w:proofErr w:type="gramEnd"/>
          </w:p>
          <w:p w:rsidR="009F64A7" w:rsidRPr="009D79EA" w:rsidRDefault="0031225E">
            <w:pPr>
              <w:pStyle w:val="TableParagraph"/>
              <w:spacing w:before="3" w:line="271" w:lineRule="exact"/>
              <w:ind w:left="107"/>
              <w:rPr>
                <w:sz w:val="24"/>
                <w:szCs w:val="28"/>
              </w:rPr>
            </w:pPr>
            <w:r w:rsidRPr="009D79EA">
              <w:rPr>
                <w:w w:val="105"/>
                <w:sz w:val="24"/>
                <w:szCs w:val="28"/>
              </w:rPr>
              <w:t>структуры</w:t>
            </w:r>
            <w:r w:rsidRPr="009D79EA">
              <w:rPr>
                <w:spacing w:val="30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слова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3" w:lineRule="exact"/>
              <w:ind w:left="4" w:right="4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2.</w:t>
            </w:r>
            <w:r w:rsidRPr="009D79EA">
              <w:rPr>
                <w:i/>
                <w:spacing w:val="-8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навыков</w:t>
            </w:r>
            <w:r w:rsidRPr="009D79EA">
              <w:rPr>
                <w:i/>
                <w:spacing w:val="-10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языкового</w:t>
            </w:r>
            <w:r w:rsidRPr="009D79EA">
              <w:rPr>
                <w:i/>
                <w:spacing w:val="-9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2"/>
                <w:w w:val="105"/>
                <w:sz w:val="24"/>
                <w:szCs w:val="28"/>
              </w:rPr>
              <w:t>анализа</w:t>
            </w:r>
          </w:p>
        </w:tc>
      </w:tr>
      <w:tr w:rsidR="009F64A7" w:rsidRPr="009D79EA">
        <w:trPr>
          <w:trHeight w:val="931"/>
        </w:trPr>
        <w:tc>
          <w:tcPr>
            <w:tcW w:w="3985" w:type="dxa"/>
          </w:tcPr>
          <w:p w:rsidR="009F64A7" w:rsidRPr="009D79EA" w:rsidRDefault="0031225E" w:rsidP="00A84865">
            <w:pPr>
              <w:pStyle w:val="TableParagraph"/>
              <w:tabs>
                <w:tab w:val="left" w:pos="2910"/>
              </w:tabs>
              <w:spacing w:before="18" w:line="268" w:lineRule="auto"/>
              <w:ind w:left="107" w:right="98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Исследование</w:t>
            </w:r>
            <w:r w:rsidR="00A84865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 xml:space="preserve">навыков </w:t>
            </w:r>
            <w:r w:rsidRPr="009D79EA">
              <w:rPr>
                <w:w w:val="110"/>
                <w:sz w:val="24"/>
                <w:szCs w:val="28"/>
              </w:rPr>
              <w:t>языкового анализа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3" w:lineRule="exact"/>
              <w:ind w:left="4" w:right="4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3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3.</w:t>
            </w:r>
            <w:r w:rsidRPr="009D79EA">
              <w:rPr>
                <w:i/>
                <w:spacing w:val="-10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3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грамматического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строя</w:t>
            </w:r>
            <w:r w:rsidRPr="009D79EA">
              <w:rPr>
                <w:i/>
                <w:spacing w:val="-1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4"/>
                <w:w w:val="105"/>
                <w:sz w:val="24"/>
                <w:szCs w:val="28"/>
              </w:rPr>
              <w:t>речи</w:t>
            </w: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1.Составление</w:t>
            </w:r>
            <w:r w:rsidRPr="009D79EA">
              <w:rPr>
                <w:spacing w:val="80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w w:val="110"/>
                <w:sz w:val="24"/>
                <w:szCs w:val="28"/>
              </w:rPr>
              <w:t>предложений</w:t>
            </w:r>
            <w:r w:rsidRPr="009D79EA">
              <w:rPr>
                <w:spacing w:val="80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w w:val="110"/>
                <w:sz w:val="24"/>
                <w:szCs w:val="28"/>
              </w:rPr>
              <w:t>из слов в начальной форме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/>
              <w:ind w:left="107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2.Повторение</w:t>
            </w:r>
            <w:r w:rsidRPr="009D79EA">
              <w:rPr>
                <w:spacing w:val="-16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предложений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3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20"/>
              <w:ind w:left="107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3.Верификация</w:t>
            </w:r>
            <w:r w:rsidRPr="009D79EA">
              <w:rPr>
                <w:spacing w:val="-10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предложений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</w:tbl>
    <w:p w:rsidR="009F64A7" w:rsidRPr="009D79EA" w:rsidRDefault="009F64A7">
      <w:pPr>
        <w:pStyle w:val="TableParagraph"/>
        <w:rPr>
          <w:sz w:val="24"/>
          <w:szCs w:val="28"/>
        </w:rPr>
        <w:sectPr w:rsidR="009F64A7" w:rsidRPr="009D79EA">
          <w:type w:val="continuous"/>
          <w:pgSz w:w="11910" w:h="16840"/>
          <w:pgMar w:top="1100" w:right="708" w:bottom="878" w:left="1133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1933"/>
        <w:gridCol w:w="1667"/>
        <w:gridCol w:w="1765"/>
      </w:tblGrid>
      <w:tr w:rsidR="009F64A7" w:rsidRPr="009D79EA">
        <w:trPr>
          <w:trHeight w:val="933"/>
        </w:trPr>
        <w:tc>
          <w:tcPr>
            <w:tcW w:w="3985" w:type="dxa"/>
          </w:tcPr>
          <w:p w:rsidR="009F64A7" w:rsidRPr="009D79EA" w:rsidRDefault="0031225E" w:rsidP="00A84865">
            <w:pPr>
              <w:pStyle w:val="TableParagraph"/>
              <w:tabs>
                <w:tab w:val="left" w:pos="2115"/>
                <w:tab w:val="left" w:pos="3744"/>
              </w:tabs>
              <w:spacing w:before="20" w:line="268" w:lineRule="auto"/>
              <w:ind w:left="107" w:right="101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lastRenderedPageBreak/>
              <w:t>4.Добовление</w:t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pacing w:val="-2"/>
                <w:w w:val="110"/>
                <w:sz w:val="24"/>
                <w:szCs w:val="28"/>
              </w:rPr>
              <w:t>предлогов</w:t>
            </w:r>
            <w:r w:rsidR="00A84865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10"/>
                <w:w w:val="110"/>
                <w:sz w:val="24"/>
                <w:szCs w:val="28"/>
              </w:rPr>
              <w:t xml:space="preserve">в </w:t>
            </w:r>
            <w:r w:rsidRPr="009D79EA">
              <w:rPr>
                <w:spacing w:val="-2"/>
                <w:w w:val="110"/>
                <w:sz w:val="24"/>
                <w:szCs w:val="28"/>
              </w:rPr>
              <w:t>предложение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 w:rsidP="00A84865">
            <w:pPr>
              <w:pStyle w:val="TableParagraph"/>
              <w:tabs>
                <w:tab w:val="left" w:pos="1981"/>
              </w:tabs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lastRenderedPageBreak/>
              <w:t>5.Образование</w:t>
            </w:r>
            <w:r w:rsidR="00A84865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 xml:space="preserve">множественного </w:t>
            </w:r>
            <w:r w:rsidRPr="009D79EA">
              <w:rPr>
                <w:w w:val="110"/>
                <w:sz w:val="24"/>
                <w:szCs w:val="28"/>
              </w:rPr>
              <w:t>числительного</w:t>
            </w:r>
            <w:r w:rsidRPr="009D79EA">
              <w:rPr>
                <w:spacing w:val="-7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существительных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3" w:lineRule="exact"/>
              <w:ind w:left="4" w:right="5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4.</w:t>
            </w:r>
            <w:r w:rsidRPr="009D79EA">
              <w:rPr>
                <w:i/>
                <w:spacing w:val="-8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словообразовательных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2"/>
                <w:w w:val="105"/>
                <w:sz w:val="24"/>
                <w:szCs w:val="28"/>
              </w:rPr>
              <w:t>процессов</w:t>
            </w: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1.Образование</w:t>
            </w:r>
            <w:r w:rsidRPr="009D79EA">
              <w:rPr>
                <w:spacing w:val="86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w w:val="110"/>
                <w:sz w:val="24"/>
                <w:szCs w:val="28"/>
              </w:rPr>
              <w:t>уменьшительной формы существительных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3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tabs>
                <w:tab w:val="left" w:pos="2139"/>
              </w:tabs>
              <w:spacing w:before="18"/>
              <w:ind w:left="107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2.Образование</w:t>
            </w:r>
            <w:r w:rsidR="00A84865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proofErr w:type="gramStart"/>
            <w:r w:rsidRPr="009D79EA">
              <w:rPr>
                <w:spacing w:val="-2"/>
                <w:w w:val="110"/>
                <w:sz w:val="24"/>
                <w:szCs w:val="28"/>
              </w:rPr>
              <w:t>относительных</w:t>
            </w:r>
            <w:proofErr w:type="gramEnd"/>
          </w:p>
          <w:p w:rsidR="009F64A7" w:rsidRPr="009D79EA" w:rsidRDefault="00A84865" w:rsidP="00A84865">
            <w:pPr>
              <w:pStyle w:val="TableParagraph"/>
              <w:tabs>
                <w:tab w:val="left" w:pos="3620"/>
              </w:tabs>
              <w:spacing w:line="310" w:lineRule="atLeast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П</w:t>
            </w:r>
            <w:r w:rsidR="0031225E" w:rsidRPr="009D79EA">
              <w:rPr>
                <w:spacing w:val="-2"/>
                <w:w w:val="110"/>
                <w:sz w:val="24"/>
                <w:szCs w:val="28"/>
              </w:rPr>
              <w:t>рилагательных</w:t>
            </w:r>
            <w:r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="0031225E" w:rsidRPr="009D79EA">
              <w:rPr>
                <w:spacing w:val="-6"/>
                <w:w w:val="110"/>
                <w:sz w:val="24"/>
                <w:szCs w:val="28"/>
              </w:rPr>
              <w:t xml:space="preserve">от </w:t>
            </w:r>
            <w:r w:rsidR="0031225E" w:rsidRPr="009D79EA">
              <w:rPr>
                <w:spacing w:val="-2"/>
                <w:w w:val="110"/>
                <w:sz w:val="24"/>
                <w:szCs w:val="28"/>
              </w:rPr>
              <w:t>существительных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tabs>
                <w:tab w:val="left" w:pos="2290"/>
                <w:tab w:val="left" w:pos="3620"/>
              </w:tabs>
              <w:spacing w:before="18" w:line="268" w:lineRule="auto"/>
              <w:ind w:left="107" w:right="99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3.Образование</w:t>
            </w:r>
            <w:r w:rsidR="00A84865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качественных прилагательных</w:t>
            </w:r>
            <w:r w:rsidRPr="009D79EA">
              <w:rPr>
                <w:sz w:val="24"/>
                <w:szCs w:val="28"/>
              </w:rPr>
              <w:tab/>
            </w:r>
            <w:proofErr w:type="gramStart"/>
            <w:r w:rsidRPr="009D79EA">
              <w:rPr>
                <w:spacing w:val="-5"/>
                <w:w w:val="110"/>
                <w:sz w:val="24"/>
                <w:szCs w:val="28"/>
              </w:rPr>
              <w:t>от</w:t>
            </w:r>
            <w:proofErr w:type="gramEnd"/>
          </w:p>
          <w:p w:rsidR="009F64A7" w:rsidRPr="009D79EA" w:rsidRDefault="0031225E">
            <w:pPr>
              <w:pStyle w:val="TableParagraph"/>
              <w:spacing w:before="3" w:line="271" w:lineRule="exact"/>
              <w:ind w:left="107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существительных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tabs>
                <w:tab w:val="left" w:pos="3620"/>
              </w:tabs>
              <w:spacing w:before="18" w:line="268" w:lineRule="auto"/>
              <w:ind w:left="107" w:right="99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4.Образование</w:t>
            </w:r>
            <w:r w:rsidRPr="009D79EA">
              <w:rPr>
                <w:spacing w:val="80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w w:val="110"/>
                <w:sz w:val="24"/>
                <w:szCs w:val="28"/>
              </w:rPr>
              <w:t xml:space="preserve">притяжательных </w:t>
            </w:r>
            <w:r w:rsidRPr="009D79EA">
              <w:rPr>
                <w:spacing w:val="-2"/>
                <w:w w:val="110"/>
                <w:sz w:val="24"/>
                <w:szCs w:val="28"/>
              </w:rPr>
              <w:t>прилагательных</w:t>
            </w:r>
            <w:r w:rsidR="00A84865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proofErr w:type="gramStart"/>
            <w:r w:rsidRPr="009D79EA">
              <w:rPr>
                <w:spacing w:val="-5"/>
                <w:w w:val="110"/>
                <w:sz w:val="24"/>
                <w:szCs w:val="28"/>
              </w:rPr>
              <w:t>от</w:t>
            </w:r>
            <w:proofErr w:type="gramEnd"/>
          </w:p>
          <w:p w:rsidR="00A84865" w:rsidRPr="009D79EA" w:rsidRDefault="00A84865" w:rsidP="009D79EA">
            <w:pPr>
              <w:pStyle w:val="TableParagraph"/>
              <w:spacing w:before="3" w:line="271" w:lineRule="exact"/>
              <w:ind w:left="107"/>
              <w:rPr>
                <w:spacing w:val="-2"/>
                <w:w w:val="110"/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С</w:t>
            </w:r>
            <w:r w:rsidR="0031225E" w:rsidRPr="009D79EA">
              <w:rPr>
                <w:spacing w:val="-2"/>
                <w:w w:val="110"/>
                <w:sz w:val="24"/>
                <w:szCs w:val="28"/>
              </w:rPr>
              <w:t>уществительных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18" w:line="273" w:lineRule="exact"/>
              <w:ind w:left="4" w:right="2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5.</w:t>
            </w:r>
            <w:r w:rsidRPr="009D79EA">
              <w:rPr>
                <w:i/>
                <w:spacing w:val="-7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связной</w:t>
            </w:r>
            <w:r w:rsidRPr="009D79EA">
              <w:rPr>
                <w:i/>
                <w:spacing w:val="-10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4"/>
                <w:w w:val="105"/>
                <w:sz w:val="24"/>
                <w:szCs w:val="28"/>
              </w:rPr>
              <w:t>речи</w:t>
            </w:r>
          </w:p>
        </w:tc>
      </w:tr>
      <w:tr w:rsidR="009F64A7" w:rsidRPr="009D79EA" w:rsidTr="00A84865">
        <w:trPr>
          <w:trHeight w:val="51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/>
              <w:ind w:left="107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1.Пересказ</w:t>
            </w:r>
            <w:r w:rsidRPr="009D79EA">
              <w:rPr>
                <w:spacing w:val="-1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w w:val="110"/>
                <w:sz w:val="24"/>
                <w:szCs w:val="28"/>
              </w:rPr>
              <w:t>текста</w:t>
            </w:r>
            <w:r w:rsidRPr="009D79EA">
              <w:rPr>
                <w:spacing w:val="-9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(фиксация)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20" w:line="271" w:lineRule="exact"/>
              <w:ind w:left="822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6.</w:t>
            </w:r>
            <w:r w:rsidRPr="009D79EA">
              <w:rPr>
                <w:i/>
                <w:spacing w:val="4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понимания</w:t>
            </w:r>
            <w:r w:rsidRPr="009D79EA">
              <w:rPr>
                <w:i/>
                <w:spacing w:val="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логико-грамматических</w:t>
            </w:r>
            <w:r w:rsidRPr="009D79EA">
              <w:rPr>
                <w:i/>
                <w:spacing w:val="2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2"/>
                <w:w w:val="105"/>
                <w:sz w:val="24"/>
                <w:szCs w:val="28"/>
              </w:rPr>
              <w:t>отношений</w:t>
            </w:r>
          </w:p>
        </w:tc>
      </w:tr>
      <w:tr w:rsidR="009F64A7" w:rsidRPr="009D79EA">
        <w:trPr>
          <w:trHeight w:val="930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tabs>
                <w:tab w:val="left" w:pos="2581"/>
              </w:tabs>
              <w:spacing w:before="18"/>
              <w:ind w:left="107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Исследование</w:t>
            </w:r>
            <w:r w:rsidR="00A84865" w:rsidRPr="009D79EA">
              <w:rPr>
                <w:spacing w:val="-2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понимания</w:t>
            </w:r>
          </w:p>
          <w:p w:rsidR="009F64A7" w:rsidRPr="009D79EA" w:rsidRDefault="0031225E">
            <w:pPr>
              <w:pStyle w:val="TableParagraph"/>
              <w:spacing w:line="310" w:lineRule="atLeast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логико-грамматических отношений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311"/>
        </w:trPr>
        <w:tc>
          <w:tcPr>
            <w:tcW w:w="9350" w:type="dxa"/>
            <w:gridSpan w:val="4"/>
          </w:tcPr>
          <w:p w:rsidR="009F64A7" w:rsidRPr="009D79EA" w:rsidRDefault="0031225E">
            <w:pPr>
              <w:pStyle w:val="TableParagraph"/>
              <w:spacing w:before="20" w:line="271" w:lineRule="exact"/>
              <w:ind w:left="4" w:right="2"/>
              <w:jc w:val="center"/>
              <w:rPr>
                <w:i/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0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7.</w:t>
            </w:r>
            <w:r w:rsidRPr="009D79EA">
              <w:rPr>
                <w:i/>
                <w:spacing w:val="-7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навыков</w:t>
            </w:r>
            <w:r w:rsidRPr="009D79EA">
              <w:rPr>
                <w:i/>
                <w:spacing w:val="-8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2"/>
                <w:w w:val="105"/>
                <w:sz w:val="24"/>
                <w:szCs w:val="28"/>
              </w:rPr>
              <w:t>письма</w:t>
            </w:r>
          </w:p>
        </w:tc>
      </w:tr>
      <w:tr w:rsidR="009F64A7" w:rsidRPr="009D79EA" w:rsidTr="009D79EA">
        <w:trPr>
          <w:trHeight w:val="58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/>
              <w:ind w:left="107"/>
              <w:rPr>
                <w:sz w:val="24"/>
                <w:szCs w:val="28"/>
              </w:rPr>
            </w:pPr>
            <w:r w:rsidRPr="009D79EA">
              <w:rPr>
                <w:w w:val="110"/>
                <w:sz w:val="24"/>
                <w:szCs w:val="28"/>
              </w:rPr>
              <w:t>Письмо</w:t>
            </w:r>
            <w:r w:rsidRPr="009D79EA">
              <w:rPr>
                <w:spacing w:val="-14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w w:val="110"/>
                <w:sz w:val="24"/>
                <w:szCs w:val="28"/>
              </w:rPr>
              <w:t>под</w:t>
            </w:r>
            <w:r w:rsidRPr="009D79EA">
              <w:rPr>
                <w:spacing w:val="-10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диктовку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9F64A7" w:rsidRPr="009D79EA">
        <w:trPr>
          <w:trHeight w:val="621"/>
        </w:trPr>
        <w:tc>
          <w:tcPr>
            <w:tcW w:w="3985" w:type="dxa"/>
          </w:tcPr>
          <w:p w:rsidR="009F64A7" w:rsidRPr="009D79EA" w:rsidRDefault="0031225E">
            <w:pPr>
              <w:pStyle w:val="TableParagraph"/>
              <w:spacing w:before="18"/>
              <w:ind w:left="107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Списывание</w:t>
            </w:r>
          </w:p>
        </w:tc>
        <w:tc>
          <w:tcPr>
            <w:tcW w:w="1933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9F64A7" w:rsidRPr="009D79EA" w:rsidRDefault="009F64A7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F4718B" w:rsidRPr="009D79EA" w:rsidTr="008A79EF">
        <w:trPr>
          <w:trHeight w:val="621"/>
        </w:trPr>
        <w:tc>
          <w:tcPr>
            <w:tcW w:w="9350" w:type="dxa"/>
            <w:gridSpan w:val="4"/>
          </w:tcPr>
          <w:p w:rsidR="00F4718B" w:rsidRPr="009D79EA" w:rsidRDefault="00F4718B" w:rsidP="00F4718B">
            <w:pPr>
              <w:pStyle w:val="TableParagraph"/>
              <w:jc w:val="center"/>
              <w:rPr>
                <w:sz w:val="24"/>
                <w:szCs w:val="28"/>
              </w:rPr>
            </w:pPr>
            <w:r w:rsidRPr="009D79EA">
              <w:rPr>
                <w:i/>
                <w:w w:val="105"/>
                <w:sz w:val="24"/>
                <w:szCs w:val="28"/>
              </w:rPr>
              <w:t>Серия</w:t>
            </w:r>
            <w:r w:rsidRPr="009D79EA">
              <w:rPr>
                <w:i/>
                <w:spacing w:val="-10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8.</w:t>
            </w:r>
            <w:r w:rsidRPr="009D79EA">
              <w:rPr>
                <w:i/>
                <w:spacing w:val="-8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Исследование</w:t>
            </w:r>
            <w:r w:rsidRPr="009D79EA">
              <w:rPr>
                <w:i/>
                <w:spacing w:val="-11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w w:val="105"/>
                <w:sz w:val="24"/>
                <w:szCs w:val="28"/>
              </w:rPr>
              <w:t>навыка</w:t>
            </w:r>
            <w:r w:rsidRPr="009D79EA">
              <w:rPr>
                <w:i/>
                <w:spacing w:val="-8"/>
                <w:w w:val="105"/>
                <w:sz w:val="24"/>
                <w:szCs w:val="28"/>
              </w:rPr>
              <w:t xml:space="preserve"> </w:t>
            </w:r>
            <w:r w:rsidRPr="009D79EA">
              <w:rPr>
                <w:i/>
                <w:spacing w:val="-2"/>
                <w:w w:val="105"/>
                <w:sz w:val="24"/>
                <w:szCs w:val="28"/>
              </w:rPr>
              <w:t>чтения</w:t>
            </w:r>
          </w:p>
        </w:tc>
      </w:tr>
      <w:tr w:rsidR="00F4718B" w:rsidRPr="009D79EA">
        <w:trPr>
          <w:trHeight w:val="621"/>
        </w:trPr>
        <w:tc>
          <w:tcPr>
            <w:tcW w:w="3985" w:type="dxa"/>
          </w:tcPr>
          <w:p w:rsidR="00F4718B" w:rsidRPr="009D79EA" w:rsidRDefault="00F4718B" w:rsidP="00F4718B">
            <w:pPr>
              <w:pStyle w:val="TableParagraph"/>
              <w:tabs>
                <w:tab w:val="left" w:pos="1124"/>
                <w:tab w:val="left" w:pos="2059"/>
              </w:tabs>
              <w:spacing w:before="18" w:line="268" w:lineRule="auto"/>
              <w:ind w:left="107" w:right="100"/>
              <w:rPr>
                <w:sz w:val="24"/>
                <w:szCs w:val="28"/>
              </w:rPr>
            </w:pPr>
            <w:r w:rsidRPr="009D79EA">
              <w:rPr>
                <w:spacing w:val="-2"/>
                <w:w w:val="110"/>
                <w:sz w:val="24"/>
                <w:szCs w:val="28"/>
              </w:rPr>
              <w:t>Чтение</w:t>
            </w:r>
            <w:r w:rsidRPr="009D79EA">
              <w:rPr>
                <w:sz w:val="24"/>
                <w:szCs w:val="28"/>
              </w:rPr>
              <w:tab/>
            </w:r>
            <w:r w:rsidRPr="009D79EA">
              <w:rPr>
                <w:spacing w:val="-2"/>
                <w:w w:val="110"/>
                <w:sz w:val="24"/>
                <w:szCs w:val="28"/>
              </w:rPr>
              <w:t xml:space="preserve">текста «Неблагодарная </w:t>
            </w:r>
            <w:r w:rsidRPr="009D79EA">
              <w:rPr>
                <w:spacing w:val="-4"/>
                <w:w w:val="110"/>
                <w:sz w:val="24"/>
                <w:szCs w:val="28"/>
              </w:rPr>
              <w:t>ель»</w:t>
            </w:r>
          </w:p>
        </w:tc>
        <w:tc>
          <w:tcPr>
            <w:tcW w:w="1933" w:type="dxa"/>
          </w:tcPr>
          <w:p w:rsidR="00F4718B" w:rsidRPr="009D79EA" w:rsidRDefault="00F4718B" w:rsidP="00F4718B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F4718B" w:rsidRPr="009D79EA" w:rsidRDefault="00F4718B" w:rsidP="00F4718B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F4718B" w:rsidRPr="009D79EA" w:rsidRDefault="00F4718B" w:rsidP="00F4718B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F4718B" w:rsidRPr="009D79EA">
        <w:trPr>
          <w:trHeight w:val="621"/>
        </w:trPr>
        <w:tc>
          <w:tcPr>
            <w:tcW w:w="3985" w:type="dxa"/>
          </w:tcPr>
          <w:p w:rsidR="00F4718B" w:rsidRPr="009D79EA" w:rsidRDefault="00F4718B" w:rsidP="00F4718B">
            <w:pPr>
              <w:pStyle w:val="TableParagraph"/>
              <w:spacing w:before="20"/>
              <w:ind w:left="107"/>
              <w:rPr>
                <w:sz w:val="24"/>
                <w:szCs w:val="28"/>
              </w:rPr>
            </w:pPr>
            <w:r w:rsidRPr="009D79EA">
              <w:rPr>
                <w:w w:val="105"/>
                <w:sz w:val="24"/>
                <w:szCs w:val="28"/>
              </w:rPr>
              <w:t>Общий</w:t>
            </w:r>
            <w:r w:rsidRPr="009D79EA">
              <w:rPr>
                <w:spacing w:val="15"/>
                <w:w w:val="110"/>
                <w:sz w:val="24"/>
                <w:szCs w:val="28"/>
              </w:rPr>
              <w:t xml:space="preserve"> </w:t>
            </w:r>
            <w:r w:rsidRPr="009D79EA">
              <w:rPr>
                <w:spacing w:val="-2"/>
                <w:w w:val="110"/>
                <w:sz w:val="24"/>
                <w:szCs w:val="28"/>
              </w:rPr>
              <w:t>результат</w:t>
            </w:r>
          </w:p>
        </w:tc>
        <w:tc>
          <w:tcPr>
            <w:tcW w:w="1933" w:type="dxa"/>
          </w:tcPr>
          <w:p w:rsidR="00F4718B" w:rsidRPr="009D79EA" w:rsidRDefault="00F4718B" w:rsidP="00F4718B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667" w:type="dxa"/>
          </w:tcPr>
          <w:p w:rsidR="00F4718B" w:rsidRPr="009D79EA" w:rsidRDefault="00F4718B" w:rsidP="00F4718B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65" w:type="dxa"/>
          </w:tcPr>
          <w:p w:rsidR="00F4718B" w:rsidRPr="009D79EA" w:rsidRDefault="00F4718B" w:rsidP="00F4718B">
            <w:pPr>
              <w:pStyle w:val="TableParagraph"/>
              <w:rPr>
                <w:sz w:val="24"/>
                <w:szCs w:val="28"/>
              </w:rPr>
            </w:pPr>
          </w:p>
        </w:tc>
      </w:tr>
    </w:tbl>
    <w:p w:rsidR="009F64A7" w:rsidRPr="009D79EA" w:rsidRDefault="009F64A7">
      <w:pPr>
        <w:pStyle w:val="TableParagraph"/>
        <w:rPr>
          <w:sz w:val="24"/>
          <w:szCs w:val="28"/>
        </w:rPr>
        <w:sectPr w:rsidR="009F64A7" w:rsidRPr="009D79EA">
          <w:type w:val="continuous"/>
          <w:pgSz w:w="11910" w:h="16840"/>
          <w:pgMar w:top="1100" w:right="708" w:bottom="1155" w:left="1133" w:header="720" w:footer="720" w:gutter="0"/>
          <w:cols w:space="720"/>
        </w:sectPr>
      </w:pPr>
    </w:p>
    <w:p w:rsidR="00A84865" w:rsidRPr="009D79EA" w:rsidRDefault="0031225E" w:rsidP="00A84865">
      <w:pPr>
        <w:pStyle w:val="a3"/>
        <w:ind w:left="1135" w:firstLine="6236"/>
        <w:jc w:val="center"/>
        <w:rPr>
          <w:w w:val="110"/>
          <w:szCs w:val="28"/>
        </w:rPr>
      </w:pPr>
      <w:r w:rsidRPr="009D79EA">
        <w:rPr>
          <w:w w:val="110"/>
          <w:szCs w:val="28"/>
        </w:rPr>
        <w:lastRenderedPageBreak/>
        <w:t>Приложение</w:t>
      </w:r>
      <w:r w:rsidRPr="009D79EA">
        <w:rPr>
          <w:spacing w:val="-17"/>
          <w:w w:val="110"/>
          <w:szCs w:val="28"/>
        </w:rPr>
        <w:t xml:space="preserve"> </w:t>
      </w:r>
      <w:r w:rsidRPr="009D79EA">
        <w:rPr>
          <w:w w:val="110"/>
          <w:szCs w:val="28"/>
        </w:rPr>
        <w:t xml:space="preserve">№2 </w:t>
      </w:r>
    </w:p>
    <w:p w:rsidR="00A84865" w:rsidRPr="009D79EA" w:rsidRDefault="00A84865" w:rsidP="00A84865">
      <w:pPr>
        <w:pStyle w:val="a3"/>
        <w:ind w:left="1135" w:firstLine="6236"/>
        <w:jc w:val="center"/>
        <w:rPr>
          <w:w w:val="110"/>
          <w:szCs w:val="28"/>
        </w:rPr>
      </w:pPr>
    </w:p>
    <w:p w:rsidR="00A84865" w:rsidRPr="009D79EA" w:rsidRDefault="00A84865" w:rsidP="00A84865">
      <w:pPr>
        <w:pStyle w:val="a3"/>
        <w:ind w:left="1135" w:firstLine="6236"/>
        <w:jc w:val="center"/>
        <w:rPr>
          <w:w w:val="110"/>
          <w:szCs w:val="28"/>
        </w:rPr>
      </w:pPr>
    </w:p>
    <w:p w:rsidR="00A84865" w:rsidRPr="009D79EA" w:rsidRDefault="00A84865" w:rsidP="00A84865">
      <w:pPr>
        <w:pStyle w:val="a3"/>
        <w:ind w:left="1135" w:firstLine="6236"/>
        <w:jc w:val="center"/>
        <w:rPr>
          <w:w w:val="110"/>
          <w:szCs w:val="28"/>
        </w:rPr>
      </w:pPr>
    </w:p>
    <w:p w:rsidR="00A84865" w:rsidRPr="009D79EA" w:rsidRDefault="00A84865" w:rsidP="00A84865">
      <w:pPr>
        <w:pStyle w:val="a3"/>
        <w:ind w:left="1135" w:firstLine="6236"/>
        <w:jc w:val="center"/>
        <w:rPr>
          <w:w w:val="110"/>
          <w:szCs w:val="28"/>
        </w:rPr>
      </w:pPr>
    </w:p>
    <w:p w:rsidR="009F64A7" w:rsidRPr="009D79EA" w:rsidRDefault="0031225E" w:rsidP="00A84865">
      <w:pPr>
        <w:pStyle w:val="a3"/>
        <w:ind w:left="1135" w:hanging="1"/>
        <w:jc w:val="center"/>
        <w:rPr>
          <w:szCs w:val="28"/>
        </w:rPr>
      </w:pPr>
      <w:r w:rsidRPr="009D79EA">
        <w:rPr>
          <w:w w:val="110"/>
          <w:szCs w:val="28"/>
        </w:rPr>
        <w:t>Шаблон</w:t>
      </w:r>
      <w:r w:rsidRPr="009D79EA">
        <w:rPr>
          <w:spacing w:val="66"/>
          <w:w w:val="150"/>
          <w:szCs w:val="28"/>
        </w:rPr>
        <w:t xml:space="preserve"> </w:t>
      </w:r>
      <w:r w:rsidRPr="009D79EA">
        <w:rPr>
          <w:w w:val="110"/>
          <w:szCs w:val="28"/>
        </w:rPr>
        <w:t>согласия</w:t>
      </w:r>
      <w:r w:rsidRPr="009D79EA">
        <w:rPr>
          <w:spacing w:val="67"/>
          <w:w w:val="150"/>
          <w:szCs w:val="28"/>
        </w:rPr>
        <w:t xml:space="preserve"> </w:t>
      </w:r>
      <w:r w:rsidRPr="009D79EA">
        <w:rPr>
          <w:w w:val="110"/>
          <w:szCs w:val="28"/>
        </w:rPr>
        <w:t>родителя</w:t>
      </w:r>
      <w:r w:rsidRPr="009D79EA">
        <w:rPr>
          <w:spacing w:val="70"/>
          <w:w w:val="150"/>
          <w:szCs w:val="28"/>
        </w:rPr>
        <w:t xml:space="preserve"> </w:t>
      </w:r>
      <w:r w:rsidRPr="009D79EA">
        <w:rPr>
          <w:w w:val="110"/>
          <w:szCs w:val="28"/>
        </w:rPr>
        <w:t>(законного</w:t>
      </w:r>
      <w:r w:rsidRPr="009D79EA">
        <w:rPr>
          <w:spacing w:val="70"/>
          <w:w w:val="150"/>
          <w:szCs w:val="28"/>
        </w:rPr>
        <w:t xml:space="preserve"> </w:t>
      </w:r>
      <w:r w:rsidRPr="009D79EA">
        <w:rPr>
          <w:w w:val="110"/>
          <w:szCs w:val="28"/>
        </w:rPr>
        <w:t>представителя)</w:t>
      </w:r>
      <w:r w:rsidR="00A84865" w:rsidRPr="009D79EA">
        <w:rPr>
          <w:w w:val="110"/>
          <w:szCs w:val="28"/>
        </w:rPr>
        <w:t xml:space="preserve"> </w:t>
      </w:r>
      <w:r w:rsidRPr="009D79EA">
        <w:rPr>
          <w:w w:val="110"/>
          <w:szCs w:val="28"/>
        </w:rPr>
        <w:t>обучающегося</w:t>
      </w:r>
      <w:r w:rsidRPr="009D79EA">
        <w:rPr>
          <w:spacing w:val="67"/>
          <w:w w:val="150"/>
          <w:szCs w:val="28"/>
        </w:rPr>
        <w:t xml:space="preserve"> </w:t>
      </w:r>
      <w:proofErr w:type="gramStart"/>
      <w:r w:rsidRPr="009D79EA">
        <w:rPr>
          <w:spacing w:val="-5"/>
          <w:w w:val="110"/>
          <w:szCs w:val="28"/>
        </w:rPr>
        <w:t>на</w:t>
      </w:r>
      <w:proofErr w:type="gramEnd"/>
    </w:p>
    <w:p w:rsidR="009F64A7" w:rsidRPr="009D79EA" w:rsidRDefault="0031225E" w:rsidP="00A84865">
      <w:pPr>
        <w:pStyle w:val="a3"/>
        <w:spacing w:before="38"/>
        <w:ind w:hanging="1"/>
        <w:jc w:val="center"/>
        <w:rPr>
          <w:szCs w:val="28"/>
        </w:rPr>
      </w:pPr>
      <w:r w:rsidRPr="009D79EA">
        <w:rPr>
          <w:w w:val="110"/>
          <w:szCs w:val="28"/>
        </w:rPr>
        <w:t>проведение</w:t>
      </w:r>
      <w:r w:rsidRPr="009D79EA">
        <w:rPr>
          <w:spacing w:val="12"/>
          <w:w w:val="110"/>
          <w:szCs w:val="28"/>
        </w:rPr>
        <w:t xml:space="preserve"> </w:t>
      </w:r>
      <w:r w:rsidRPr="009D79EA">
        <w:rPr>
          <w:w w:val="110"/>
          <w:szCs w:val="28"/>
        </w:rPr>
        <w:t>логопедической</w:t>
      </w:r>
      <w:r w:rsidRPr="009D79EA">
        <w:rPr>
          <w:spacing w:val="9"/>
          <w:w w:val="110"/>
          <w:szCs w:val="28"/>
        </w:rPr>
        <w:t xml:space="preserve"> </w:t>
      </w:r>
      <w:r w:rsidRPr="009D79EA">
        <w:rPr>
          <w:w w:val="110"/>
          <w:szCs w:val="28"/>
        </w:rPr>
        <w:t>диагностики</w:t>
      </w:r>
      <w:r w:rsidRPr="009D79EA">
        <w:rPr>
          <w:spacing w:val="12"/>
          <w:w w:val="110"/>
          <w:szCs w:val="28"/>
        </w:rPr>
        <w:t xml:space="preserve"> </w:t>
      </w:r>
      <w:proofErr w:type="gramStart"/>
      <w:r w:rsidRPr="009D79EA">
        <w:rPr>
          <w:spacing w:val="-2"/>
          <w:w w:val="110"/>
          <w:szCs w:val="28"/>
        </w:rPr>
        <w:t>обучающегося</w:t>
      </w:r>
      <w:proofErr w:type="gramEnd"/>
    </w:p>
    <w:p w:rsidR="00A84865" w:rsidRPr="009D79EA" w:rsidRDefault="00A84865">
      <w:pPr>
        <w:pStyle w:val="a3"/>
        <w:spacing w:before="33"/>
        <w:ind w:left="0" w:right="136" w:firstLine="0"/>
        <w:jc w:val="right"/>
        <w:rPr>
          <w:w w:val="105"/>
          <w:szCs w:val="28"/>
        </w:rPr>
      </w:pPr>
    </w:p>
    <w:p w:rsidR="00A84865" w:rsidRPr="009D79EA" w:rsidRDefault="00A84865">
      <w:pPr>
        <w:pStyle w:val="a3"/>
        <w:spacing w:before="33"/>
        <w:ind w:left="0" w:right="136" w:firstLine="0"/>
        <w:jc w:val="right"/>
        <w:rPr>
          <w:w w:val="105"/>
          <w:szCs w:val="28"/>
        </w:rPr>
      </w:pPr>
    </w:p>
    <w:p w:rsidR="009F64A7" w:rsidRPr="009D79EA" w:rsidRDefault="0031225E" w:rsidP="00A84865">
      <w:pPr>
        <w:pStyle w:val="a3"/>
        <w:spacing w:before="33"/>
        <w:ind w:left="0" w:right="136" w:firstLine="0"/>
        <w:jc w:val="right"/>
        <w:rPr>
          <w:szCs w:val="28"/>
        </w:rPr>
      </w:pPr>
      <w:r w:rsidRPr="009D79EA">
        <w:rPr>
          <w:w w:val="105"/>
          <w:szCs w:val="28"/>
        </w:rPr>
        <w:t>Директору</w:t>
      </w:r>
      <w:r w:rsidRPr="009D79EA">
        <w:rPr>
          <w:spacing w:val="-3"/>
          <w:w w:val="105"/>
          <w:szCs w:val="28"/>
        </w:rPr>
        <w:t xml:space="preserve"> </w:t>
      </w:r>
    </w:p>
    <w:p w:rsidR="009F64A7" w:rsidRPr="009D79EA" w:rsidRDefault="009F64A7">
      <w:pPr>
        <w:pStyle w:val="a3"/>
        <w:ind w:left="0" w:firstLine="0"/>
        <w:jc w:val="left"/>
        <w:rPr>
          <w:szCs w:val="28"/>
        </w:rPr>
      </w:pPr>
    </w:p>
    <w:p w:rsidR="009F64A7" w:rsidRPr="009D79EA" w:rsidRDefault="0031225E">
      <w:pPr>
        <w:pStyle w:val="a3"/>
        <w:spacing w:before="127"/>
        <w:ind w:left="0" w:firstLine="0"/>
        <w:jc w:val="left"/>
        <w:rPr>
          <w:szCs w:val="28"/>
        </w:rPr>
      </w:pPr>
      <w:r w:rsidRPr="009D79EA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032B67" wp14:editId="18A4ED48">
                <wp:simplePos x="0" y="0"/>
                <wp:positionH relativeFrom="page">
                  <wp:posOffset>5835141</wp:posOffset>
                </wp:positionH>
                <wp:positionV relativeFrom="paragraph">
                  <wp:posOffset>242007</wp:posOffset>
                </wp:positionV>
                <wp:extent cx="11874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450">
                              <a:moveTo>
                                <a:pt x="0" y="0"/>
                              </a:moveTo>
                              <a:lnTo>
                                <a:pt x="1187196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9.459991pt;margin-top:19.055674pt;width:93.5pt;height:.1pt;mso-position-horizontal-relative:page;mso-position-vertical-relative:paragraph;z-index:-15728128;mso-wrap-distance-left:0;mso-wrap-distance-right:0" id="docshape5" coordorigin="9189,381" coordsize="1870,0" path="m9189,381l11059,381e" filled="false" stroked="true" strokeweight=".6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64A7" w:rsidRPr="009D79EA" w:rsidRDefault="009F64A7">
      <w:pPr>
        <w:pStyle w:val="a3"/>
        <w:ind w:left="0" w:firstLine="0"/>
        <w:jc w:val="left"/>
        <w:rPr>
          <w:szCs w:val="28"/>
        </w:rPr>
      </w:pPr>
    </w:p>
    <w:p w:rsidR="009F64A7" w:rsidRPr="009D79EA" w:rsidRDefault="009F64A7">
      <w:pPr>
        <w:pStyle w:val="a3"/>
        <w:spacing w:before="108"/>
        <w:ind w:left="0" w:firstLine="0"/>
        <w:jc w:val="left"/>
        <w:rPr>
          <w:szCs w:val="28"/>
        </w:rPr>
      </w:pPr>
    </w:p>
    <w:p w:rsidR="009F64A7" w:rsidRPr="009D79EA" w:rsidRDefault="0031225E" w:rsidP="00A84865">
      <w:pPr>
        <w:pStyle w:val="a3"/>
        <w:jc w:val="left"/>
        <w:rPr>
          <w:szCs w:val="28"/>
        </w:rPr>
      </w:pPr>
      <w:r w:rsidRPr="009D79EA">
        <w:rPr>
          <w:w w:val="110"/>
          <w:szCs w:val="28"/>
        </w:rPr>
        <w:t>Согласие родителя (законного представителя) обучающегося на проведение логопедической диагностики обучающегося</w:t>
      </w:r>
    </w:p>
    <w:p w:rsidR="009F64A7" w:rsidRPr="009D79EA" w:rsidRDefault="0031225E" w:rsidP="00A84865">
      <w:pPr>
        <w:pStyle w:val="a3"/>
        <w:tabs>
          <w:tab w:val="left" w:pos="8243"/>
        </w:tabs>
        <w:ind w:left="1135" w:firstLine="0"/>
        <w:jc w:val="left"/>
        <w:rPr>
          <w:szCs w:val="28"/>
        </w:rPr>
      </w:pPr>
      <w:r w:rsidRPr="009D79EA">
        <w:rPr>
          <w:spacing w:val="-5"/>
          <w:w w:val="105"/>
          <w:szCs w:val="28"/>
        </w:rPr>
        <w:t>Я,</w:t>
      </w:r>
      <w:r w:rsidRPr="009D79EA">
        <w:rPr>
          <w:szCs w:val="28"/>
          <w:u w:val="single"/>
        </w:rPr>
        <w:tab/>
      </w:r>
      <w:r w:rsidR="00A84865" w:rsidRPr="009D79EA">
        <w:rPr>
          <w:szCs w:val="28"/>
          <w:u w:val="single"/>
        </w:rPr>
        <w:t>__________</w:t>
      </w:r>
      <w:r w:rsidRPr="009D79EA">
        <w:rPr>
          <w:spacing w:val="-10"/>
          <w:w w:val="105"/>
          <w:szCs w:val="28"/>
        </w:rPr>
        <w:t>,</w:t>
      </w:r>
    </w:p>
    <w:p w:rsidR="009F64A7" w:rsidRPr="009D79EA" w:rsidRDefault="0031225E" w:rsidP="00A84865">
      <w:pPr>
        <w:spacing w:before="32"/>
        <w:ind w:left="1135"/>
        <w:rPr>
          <w:sz w:val="24"/>
          <w:szCs w:val="28"/>
        </w:rPr>
      </w:pPr>
      <w:r w:rsidRPr="009D79EA">
        <w:rPr>
          <w:w w:val="110"/>
          <w:sz w:val="24"/>
          <w:szCs w:val="28"/>
        </w:rPr>
        <w:t>ФИО</w:t>
      </w:r>
      <w:r w:rsidRPr="009D79EA">
        <w:rPr>
          <w:spacing w:val="-9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родителя</w:t>
      </w:r>
      <w:r w:rsidRPr="009D79EA">
        <w:rPr>
          <w:spacing w:val="-6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(законного</w:t>
      </w:r>
      <w:r w:rsidRPr="009D79EA">
        <w:rPr>
          <w:spacing w:val="-8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представителя)</w:t>
      </w:r>
      <w:r w:rsidRPr="009D79EA">
        <w:rPr>
          <w:spacing w:val="-9"/>
          <w:w w:val="110"/>
          <w:sz w:val="24"/>
          <w:szCs w:val="28"/>
        </w:rPr>
        <w:t xml:space="preserve"> </w:t>
      </w:r>
      <w:r w:rsidRPr="009D79EA">
        <w:rPr>
          <w:spacing w:val="-2"/>
          <w:w w:val="110"/>
          <w:sz w:val="24"/>
          <w:szCs w:val="28"/>
        </w:rPr>
        <w:t>обучающегося</w:t>
      </w:r>
    </w:p>
    <w:p w:rsidR="009F64A7" w:rsidRPr="009D79EA" w:rsidRDefault="0031225E" w:rsidP="00A84865">
      <w:pPr>
        <w:pStyle w:val="a3"/>
        <w:tabs>
          <w:tab w:val="left" w:pos="9975"/>
        </w:tabs>
        <w:spacing w:before="31"/>
        <w:ind w:left="1135" w:firstLine="0"/>
        <w:jc w:val="left"/>
        <w:rPr>
          <w:szCs w:val="28"/>
        </w:rPr>
      </w:pPr>
      <w:r w:rsidRPr="009D79EA">
        <w:rPr>
          <w:w w:val="110"/>
          <w:szCs w:val="28"/>
        </w:rPr>
        <w:t>являясь</w:t>
      </w:r>
      <w:r w:rsidRPr="009D79EA">
        <w:rPr>
          <w:spacing w:val="31"/>
          <w:w w:val="110"/>
          <w:szCs w:val="28"/>
        </w:rPr>
        <w:t xml:space="preserve"> </w:t>
      </w:r>
      <w:r w:rsidRPr="009D79EA">
        <w:rPr>
          <w:w w:val="110"/>
          <w:szCs w:val="28"/>
        </w:rPr>
        <w:t>родителем</w:t>
      </w:r>
      <w:r w:rsidRPr="009D79EA">
        <w:rPr>
          <w:spacing w:val="31"/>
          <w:w w:val="110"/>
          <w:szCs w:val="28"/>
        </w:rPr>
        <w:t xml:space="preserve"> </w:t>
      </w:r>
      <w:r w:rsidRPr="009D79EA">
        <w:rPr>
          <w:w w:val="110"/>
          <w:szCs w:val="28"/>
        </w:rPr>
        <w:t>(законным</w:t>
      </w:r>
      <w:r w:rsidRPr="009D79EA">
        <w:rPr>
          <w:spacing w:val="28"/>
          <w:w w:val="110"/>
          <w:szCs w:val="28"/>
        </w:rPr>
        <w:t xml:space="preserve"> </w:t>
      </w:r>
      <w:r w:rsidRPr="009D79EA">
        <w:rPr>
          <w:w w:val="110"/>
          <w:szCs w:val="28"/>
        </w:rPr>
        <w:t>представителем)</w:t>
      </w:r>
      <w:r w:rsidRPr="009D79EA">
        <w:rPr>
          <w:spacing w:val="28"/>
          <w:w w:val="110"/>
          <w:szCs w:val="28"/>
        </w:rPr>
        <w:t xml:space="preserve"> </w:t>
      </w:r>
      <w:r w:rsidRPr="009D79EA">
        <w:rPr>
          <w:szCs w:val="28"/>
          <w:u w:val="single"/>
        </w:rPr>
        <w:tab/>
      </w:r>
    </w:p>
    <w:p w:rsidR="009F64A7" w:rsidRPr="009D79EA" w:rsidRDefault="00A84865" w:rsidP="00A84865">
      <w:pPr>
        <w:tabs>
          <w:tab w:val="left" w:pos="8651"/>
        </w:tabs>
        <w:spacing w:before="32"/>
        <w:ind w:left="569"/>
        <w:rPr>
          <w:sz w:val="24"/>
          <w:szCs w:val="28"/>
        </w:rPr>
      </w:pPr>
      <w:r w:rsidRPr="009D79EA">
        <w:rPr>
          <w:spacing w:val="-2"/>
          <w:w w:val="110"/>
          <w:sz w:val="24"/>
          <w:szCs w:val="28"/>
        </w:rPr>
        <w:t xml:space="preserve">                                                                                 </w:t>
      </w:r>
      <w:r w:rsidR="0031225E" w:rsidRPr="009D79EA">
        <w:rPr>
          <w:spacing w:val="-2"/>
          <w:w w:val="110"/>
          <w:sz w:val="24"/>
          <w:szCs w:val="28"/>
        </w:rPr>
        <w:t>(нужное</w:t>
      </w:r>
      <w:r w:rsidRPr="009D79EA">
        <w:rPr>
          <w:spacing w:val="-2"/>
          <w:w w:val="110"/>
          <w:sz w:val="24"/>
          <w:szCs w:val="28"/>
        </w:rPr>
        <w:t xml:space="preserve"> </w:t>
      </w:r>
      <w:r w:rsidR="0031225E" w:rsidRPr="009D79EA">
        <w:rPr>
          <w:spacing w:val="-2"/>
          <w:w w:val="110"/>
          <w:sz w:val="24"/>
          <w:szCs w:val="28"/>
        </w:rPr>
        <w:t>подчеркнуть)</w:t>
      </w:r>
    </w:p>
    <w:p w:rsidR="009F64A7" w:rsidRPr="009D79EA" w:rsidRDefault="00A84865" w:rsidP="00A84865">
      <w:pPr>
        <w:pStyle w:val="a3"/>
        <w:spacing w:before="44"/>
        <w:ind w:left="0" w:firstLine="0"/>
        <w:jc w:val="left"/>
        <w:rPr>
          <w:szCs w:val="28"/>
        </w:rPr>
      </w:pPr>
      <w:r w:rsidRPr="009D79EA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FF3A1B" wp14:editId="6264E31E">
                <wp:simplePos x="0" y="0"/>
                <wp:positionH relativeFrom="page">
                  <wp:posOffset>1140460</wp:posOffset>
                </wp:positionH>
                <wp:positionV relativeFrom="paragraph">
                  <wp:posOffset>249555</wp:posOffset>
                </wp:positionV>
                <wp:extent cx="5876925" cy="137160"/>
                <wp:effectExtent l="0" t="0" r="28575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0">
                              <a:moveTo>
                                <a:pt x="0" y="0"/>
                              </a:moveTo>
                              <a:lnTo>
                                <a:pt x="4686300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6" o:spid="_x0000_s1026" style="position:absolute;margin-left:89.8pt;margin-top:19.65pt;width:462.75pt;height:1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8630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" path="m,l4686300,e" filled="f" strokeweight=".22011mm">
                <v:path arrowok="t"/>
                <w10:wrap type="topAndBottom" anchorx="page"/>
              </v:shape>
            </w:pict>
          </mc:Fallback>
        </mc:AlternateContent>
      </w:r>
    </w:p>
    <w:p w:rsidR="009F64A7" w:rsidRPr="009D79EA" w:rsidRDefault="0031225E" w:rsidP="00A84865">
      <w:pPr>
        <w:spacing w:before="76"/>
        <w:ind w:right="139"/>
        <w:jc w:val="center"/>
        <w:rPr>
          <w:sz w:val="24"/>
          <w:szCs w:val="28"/>
        </w:rPr>
      </w:pPr>
      <w:proofErr w:type="gramStart"/>
      <w:r w:rsidRPr="009D79EA">
        <w:rPr>
          <w:spacing w:val="-2"/>
          <w:w w:val="105"/>
          <w:sz w:val="24"/>
          <w:szCs w:val="28"/>
        </w:rPr>
        <w:t>(ФИО,</w:t>
      </w:r>
      <w:proofErr w:type="gramEnd"/>
    </w:p>
    <w:p w:rsidR="009F64A7" w:rsidRPr="009D79EA" w:rsidRDefault="0031225E" w:rsidP="00A84865">
      <w:pPr>
        <w:pStyle w:val="a3"/>
        <w:ind w:firstLine="0"/>
        <w:jc w:val="left"/>
        <w:rPr>
          <w:szCs w:val="28"/>
        </w:rPr>
      </w:pPr>
      <w:r w:rsidRPr="009D79EA">
        <w:rPr>
          <w:noProof/>
          <w:szCs w:val="28"/>
          <w:lang w:eastAsia="ru-RU"/>
        </w:rPr>
        <mc:AlternateContent>
          <mc:Choice Requires="wpg">
            <w:drawing>
              <wp:inline distT="0" distB="0" distL="0" distR="0" wp14:anchorId="16138553" wp14:editId="05EE8424">
                <wp:extent cx="5926086" cy="45719"/>
                <wp:effectExtent l="0" t="0" r="1778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6086" cy="45719"/>
                          <a:chOff x="0" y="0"/>
                          <a:chExt cx="4686935" cy="82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962"/>
                            <a:ext cx="4686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>
                                <a:moveTo>
                                  <a:pt x="0" y="0"/>
                                </a:moveTo>
                                <a:lnTo>
                                  <a:pt x="4686884" y="0"/>
                                </a:lnTo>
                              </a:path>
                            </a:pathLst>
                          </a:custGeom>
                          <a:ln w="7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66.6pt;height:3.6pt;mso-position-horizontal-relative:char;mso-position-vertical-relative:line" coordsize="4686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">
                <v:shape id="Graphic 8" o:spid="_x0000_s1027" style="position:absolute;top:39;width:46869;height:13;visibility:visible;mso-wrap-style:square;v-text-anchor:top" coordsize="46869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bib8A&#10;AADaAAAADwAAAGRycy9kb3ducmV2LnhtbERPTWvCQBC9F/oflin0IrqxYJHoKkUsFW8mHjwO2TEJ&#10;zc6E3TWm/757EDw+3vd6O7pODeRDK2xgPstAEVdiW64NnMvv6RJUiMgWO2Ey8EcBtpvXlzXmVu58&#10;oqGItUohHHI00MTY51qHqiGHYSY9ceKu4h3GBH2trcd7Cned/siyT+2w5dTQYE+7hqrf4uYMyHHy&#10;c1hMhsu+7st9IQuqxN+MeX8bv1agIo3xKX64D9ZA2pqupBu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aJuJvwAAANoAAAAPAAAAAAAAAAAAAAAAAJgCAABkcnMvZG93bnJl&#10;di54bWxQSwUGAAAAAAQABAD1AAAAhAMAAAAA&#10;" path="m,l4686884,e" filled="f" strokeweight=".22011mm">
                  <v:path arrowok="t"/>
                </v:shape>
                <w10:anchorlock/>
              </v:group>
            </w:pict>
          </mc:Fallback>
        </mc:AlternateContent>
      </w:r>
    </w:p>
    <w:p w:rsidR="009F64A7" w:rsidRPr="009D79EA" w:rsidRDefault="0031225E" w:rsidP="00A84865">
      <w:pPr>
        <w:spacing w:before="18"/>
        <w:ind w:left="569"/>
        <w:rPr>
          <w:sz w:val="24"/>
          <w:szCs w:val="28"/>
        </w:rPr>
      </w:pPr>
      <w:r w:rsidRPr="009D79EA">
        <w:rPr>
          <w:w w:val="110"/>
          <w:sz w:val="24"/>
          <w:szCs w:val="28"/>
        </w:rPr>
        <w:t>класс/группа,</w:t>
      </w:r>
      <w:r w:rsidRPr="009D79EA">
        <w:rPr>
          <w:spacing w:val="-7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в</w:t>
      </w:r>
      <w:r w:rsidRPr="009D79EA">
        <w:rPr>
          <w:spacing w:val="-6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котором/ой</w:t>
      </w:r>
      <w:r w:rsidRPr="009D79EA">
        <w:rPr>
          <w:spacing w:val="-5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обучается</w:t>
      </w:r>
      <w:r w:rsidRPr="009D79EA">
        <w:rPr>
          <w:spacing w:val="-3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обучающийся,</w:t>
      </w:r>
      <w:r w:rsidRPr="009D79EA">
        <w:rPr>
          <w:spacing w:val="-7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дата</w:t>
      </w:r>
      <w:r w:rsidRPr="009D79EA">
        <w:rPr>
          <w:spacing w:val="-4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(</w:t>
      </w:r>
      <w:proofErr w:type="spellStart"/>
      <w:r w:rsidRPr="009D79EA">
        <w:rPr>
          <w:w w:val="110"/>
          <w:sz w:val="24"/>
          <w:szCs w:val="28"/>
        </w:rPr>
        <w:t>дд.мм</w:t>
      </w:r>
      <w:proofErr w:type="gramStart"/>
      <w:r w:rsidRPr="009D79EA">
        <w:rPr>
          <w:w w:val="110"/>
          <w:sz w:val="24"/>
          <w:szCs w:val="28"/>
        </w:rPr>
        <w:t>.г</w:t>
      </w:r>
      <w:proofErr w:type="gramEnd"/>
      <w:r w:rsidRPr="009D79EA">
        <w:rPr>
          <w:w w:val="110"/>
          <w:sz w:val="24"/>
          <w:szCs w:val="28"/>
        </w:rPr>
        <w:t>г</w:t>
      </w:r>
      <w:proofErr w:type="spellEnd"/>
      <w:r w:rsidRPr="009D79EA">
        <w:rPr>
          <w:w w:val="110"/>
          <w:sz w:val="24"/>
          <w:szCs w:val="28"/>
        </w:rPr>
        <w:t>.)</w:t>
      </w:r>
      <w:r w:rsidRPr="009D79EA">
        <w:rPr>
          <w:spacing w:val="-6"/>
          <w:w w:val="110"/>
          <w:sz w:val="24"/>
          <w:szCs w:val="28"/>
        </w:rPr>
        <w:t xml:space="preserve"> </w:t>
      </w:r>
      <w:r w:rsidRPr="009D79EA">
        <w:rPr>
          <w:spacing w:val="-2"/>
          <w:w w:val="110"/>
          <w:sz w:val="24"/>
          <w:szCs w:val="28"/>
        </w:rPr>
        <w:t>рождения)</w:t>
      </w:r>
    </w:p>
    <w:p w:rsidR="009F64A7" w:rsidRPr="009D79EA" w:rsidRDefault="009F64A7" w:rsidP="00A84865">
      <w:pPr>
        <w:pStyle w:val="a3"/>
        <w:spacing w:before="115"/>
        <w:ind w:left="0" w:firstLine="0"/>
        <w:jc w:val="left"/>
        <w:rPr>
          <w:szCs w:val="28"/>
        </w:rPr>
      </w:pPr>
    </w:p>
    <w:p w:rsidR="009F64A7" w:rsidRPr="009D79EA" w:rsidRDefault="0031225E" w:rsidP="00A84865">
      <w:pPr>
        <w:pStyle w:val="a3"/>
        <w:tabs>
          <w:tab w:val="left" w:pos="2384"/>
          <w:tab w:val="left" w:pos="3566"/>
          <w:tab w:val="left" w:pos="4039"/>
          <w:tab w:val="left" w:pos="5574"/>
          <w:tab w:val="left" w:pos="7606"/>
          <w:tab w:val="left" w:pos="9253"/>
        </w:tabs>
        <w:spacing w:before="1"/>
        <w:ind w:right="146" w:hanging="2"/>
        <w:jc w:val="left"/>
        <w:rPr>
          <w:szCs w:val="28"/>
        </w:rPr>
      </w:pPr>
      <w:r w:rsidRPr="009D79EA">
        <w:rPr>
          <w:spacing w:val="-2"/>
          <w:w w:val="110"/>
          <w:szCs w:val="28"/>
        </w:rPr>
        <w:t>выражаю</w:t>
      </w:r>
      <w:r w:rsidRPr="009D79EA">
        <w:rPr>
          <w:szCs w:val="28"/>
        </w:rPr>
        <w:tab/>
      </w:r>
      <w:r w:rsidRPr="009D79EA">
        <w:rPr>
          <w:spacing w:val="-2"/>
          <w:w w:val="110"/>
          <w:szCs w:val="28"/>
        </w:rPr>
        <w:t>согласие</w:t>
      </w:r>
      <w:r w:rsidRPr="009D79EA">
        <w:rPr>
          <w:szCs w:val="28"/>
        </w:rPr>
        <w:tab/>
      </w:r>
      <w:r w:rsidRPr="009D79EA">
        <w:rPr>
          <w:spacing w:val="-6"/>
          <w:w w:val="110"/>
          <w:szCs w:val="28"/>
        </w:rPr>
        <w:t>на</w:t>
      </w:r>
      <w:r w:rsidRPr="009D79EA">
        <w:rPr>
          <w:szCs w:val="28"/>
        </w:rPr>
        <w:tab/>
      </w:r>
      <w:r w:rsidRPr="009D79EA">
        <w:rPr>
          <w:spacing w:val="-2"/>
          <w:w w:val="110"/>
          <w:szCs w:val="28"/>
        </w:rPr>
        <w:t>проведение</w:t>
      </w:r>
      <w:r w:rsidRPr="009D79EA">
        <w:rPr>
          <w:szCs w:val="28"/>
        </w:rPr>
        <w:tab/>
      </w:r>
      <w:r w:rsidRPr="009D79EA">
        <w:rPr>
          <w:spacing w:val="-2"/>
          <w:w w:val="110"/>
          <w:szCs w:val="28"/>
        </w:rPr>
        <w:t>логопедической</w:t>
      </w:r>
      <w:r w:rsidRPr="009D79EA">
        <w:rPr>
          <w:szCs w:val="28"/>
        </w:rPr>
        <w:tab/>
      </w:r>
      <w:r w:rsidRPr="009D79EA">
        <w:rPr>
          <w:spacing w:val="-2"/>
          <w:w w:val="110"/>
          <w:szCs w:val="28"/>
        </w:rPr>
        <w:t>диагностики</w:t>
      </w:r>
      <w:r w:rsidRPr="009D79EA">
        <w:rPr>
          <w:szCs w:val="28"/>
        </w:rPr>
        <w:tab/>
      </w:r>
      <w:r w:rsidRPr="009D79EA">
        <w:rPr>
          <w:spacing w:val="-2"/>
          <w:w w:val="110"/>
          <w:szCs w:val="28"/>
        </w:rPr>
        <w:t>моего ребенка.</w:t>
      </w:r>
    </w:p>
    <w:p w:rsidR="009F64A7" w:rsidRPr="009D79EA" w:rsidRDefault="0031225E" w:rsidP="00A84865">
      <w:pPr>
        <w:pStyle w:val="a3"/>
        <w:tabs>
          <w:tab w:val="left" w:pos="1778"/>
          <w:tab w:val="left" w:pos="2253"/>
          <w:tab w:val="left" w:pos="3489"/>
          <w:tab w:val="left" w:pos="3815"/>
          <w:tab w:val="left" w:pos="4676"/>
          <w:tab w:val="left" w:pos="5228"/>
          <w:tab w:val="left" w:pos="6591"/>
          <w:tab w:val="left" w:pos="9978"/>
        </w:tabs>
        <w:spacing w:before="1"/>
        <w:ind w:left="1193" w:firstLine="0"/>
        <w:jc w:val="left"/>
        <w:rPr>
          <w:szCs w:val="28"/>
        </w:rPr>
      </w:pPr>
      <w:r w:rsidRPr="009D79EA">
        <w:rPr>
          <w:spacing w:val="-10"/>
          <w:w w:val="105"/>
          <w:szCs w:val="28"/>
        </w:rPr>
        <w:t>"</w:t>
      </w:r>
      <w:r w:rsidRPr="009D79EA">
        <w:rPr>
          <w:szCs w:val="28"/>
          <w:u w:val="single"/>
        </w:rPr>
        <w:tab/>
      </w:r>
      <w:r w:rsidRPr="009D79EA">
        <w:rPr>
          <w:spacing w:val="-10"/>
          <w:w w:val="105"/>
          <w:szCs w:val="28"/>
        </w:rPr>
        <w:t>"</w:t>
      </w:r>
      <w:r w:rsidRPr="009D79EA">
        <w:rPr>
          <w:szCs w:val="28"/>
        </w:rPr>
        <w:tab/>
      </w:r>
      <w:r w:rsidRPr="009D79EA">
        <w:rPr>
          <w:szCs w:val="28"/>
          <w:u w:val="single"/>
        </w:rPr>
        <w:tab/>
      </w:r>
      <w:r w:rsidRPr="009D79EA">
        <w:rPr>
          <w:szCs w:val="28"/>
        </w:rPr>
        <w:tab/>
      </w:r>
      <w:r w:rsidRPr="009D79EA">
        <w:rPr>
          <w:spacing w:val="-4"/>
          <w:w w:val="105"/>
          <w:szCs w:val="28"/>
        </w:rPr>
        <w:t>202_</w:t>
      </w:r>
      <w:r w:rsidRPr="009D79EA">
        <w:rPr>
          <w:szCs w:val="28"/>
        </w:rPr>
        <w:tab/>
      </w:r>
      <w:r w:rsidRPr="009D79EA">
        <w:rPr>
          <w:spacing w:val="-5"/>
          <w:w w:val="105"/>
          <w:szCs w:val="28"/>
        </w:rPr>
        <w:t>г.</w:t>
      </w:r>
      <w:r w:rsidRPr="009D79EA">
        <w:rPr>
          <w:szCs w:val="28"/>
        </w:rPr>
        <w:tab/>
      </w:r>
      <w:r w:rsidRPr="009D79EA">
        <w:rPr>
          <w:spacing w:val="-10"/>
          <w:w w:val="105"/>
          <w:szCs w:val="28"/>
        </w:rPr>
        <w:t>/</w:t>
      </w:r>
      <w:r w:rsidRPr="009D79EA">
        <w:rPr>
          <w:szCs w:val="28"/>
          <w:u w:val="single"/>
        </w:rPr>
        <w:tab/>
      </w:r>
      <w:r w:rsidRPr="009D79EA">
        <w:rPr>
          <w:spacing w:val="-10"/>
          <w:w w:val="105"/>
          <w:szCs w:val="28"/>
        </w:rPr>
        <w:t>/</w:t>
      </w:r>
      <w:r w:rsidRPr="009D79EA">
        <w:rPr>
          <w:szCs w:val="28"/>
          <w:u w:val="single"/>
        </w:rPr>
        <w:tab/>
      </w:r>
    </w:p>
    <w:p w:rsidR="009F64A7" w:rsidRPr="009D79EA" w:rsidRDefault="0031225E" w:rsidP="00A84865">
      <w:pPr>
        <w:tabs>
          <w:tab w:val="left" w:pos="4476"/>
          <w:tab w:val="left" w:pos="7345"/>
        </w:tabs>
        <w:spacing w:before="32"/>
        <w:ind w:left="569"/>
        <w:rPr>
          <w:sz w:val="24"/>
          <w:szCs w:val="28"/>
        </w:rPr>
      </w:pPr>
      <w:proofErr w:type="gramStart"/>
      <w:r w:rsidRPr="009D79EA">
        <w:rPr>
          <w:spacing w:val="-10"/>
          <w:w w:val="110"/>
          <w:sz w:val="24"/>
          <w:szCs w:val="28"/>
        </w:rPr>
        <w:t>(</w:t>
      </w:r>
      <w:r w:rsidRPr="009D79EA">
        <w:rPr>
          <w:sz w:val="24"/>
          <w:szCs w:val="28"/>
        </w:rPr>
        <w:tab/>
      </w:r>
      <w:r w:rsidRPr="009D79EA">
        <w:rPr>
          <w:spacing w:val="-2"/>
          <w:w w:val="110"/>
          <w:sz w:val="24"/>
          <w:szCs w:val="28"/>
        </w:rPr>
        <w:t>(подпись)</w:t>
      </w:r>
      <w:r w:rsidRPr="009D79EA">
        <w:rPr>
          <w:sz w:val="24"/>
          <w:szCs w:val="28"/>
        </w:rPr>
        <w:tab/>
      </w:r>
      <w:r w:rsidRPr="009D79EA">
        <w:rPr>
          <w:w w:val="110"/>
          <w:sz w:val="24"/>
          <w:szCs w:val="28"/>
        </w:rPr>
        <w:t>(расшифровка</w:t>
      </w:r>
      <w:r w:rsidRPr="009D79EA">
        <w:rPr>
          <w:spacing w:val="-7"/>
          <w:w w:val="110"/>
          <w:sz w:val="24"/>
          <w:szCs w:val="28"/>
        </w:rPr>
        <w:t xml:space="preserve"> </w:t>
      </w:r>
      <w:r w:rsidRPr="009D79EA">
        <w:rPr>
          <w:spacing w:val="-2"/>
          <w:w w:val="110"/>
          <w:sz w:val="24"/>
          <w:szCs w:val="28"/>
        </w:rPr>
        <w:t>подписи)</w:t>
      </w:r>
      <w:proofErr w:type="gramEnd"/>
    </w:p>
    <w:p w:rsidR="009F64A7" w:rsidRPr="009D79EA" w:rsidRDefault="009F64A7">
      <w:pPr>
        <w:pStyle w:val="a3"/>
        <w:ind w:left="0" w:firstLine="0"/>
        <w:jc w:val="left"/>
        <w:rPr>
          <w:szCs w:val="28"/>
        </w:rPr>
      </w:pPr>
    </w:p>
    <w:p w:rsidR="009F64A7" w:rsidRPr="009D79EA" w:rsidRDefault="009F64A7">
      <w:pPr>
        <w:pStyle w:val="a3"/>
        <w:spacing w:before="194"/>
        <w:ind w:left="0" w:firstLine="0"/>
        <w:jc w:val="left"/>
        <w:rPr>
          <w:szCs w:val="28"/>
        </w:rPr>
      </w:pPr>
    </w:p>
    <w:p w:rsidR="00A84865" w:rsidRPr="009D79EA" w:rsidRDefault="00A84865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A84865" w:rsidRPr="009D79EA" w:rsidRDefault="00A84865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A84865" w:rsidRPr="009D79EA" w:rsidRDefault="00A84865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A84865" w:rsidRPr="009D79EA" w:rsidRDefault="00A84865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F4718B" w:rsidRPr="009D79EA" w:rsidRDefault="00F4718B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F4718B" w:rsidRPr="009D79EA" w:rsidRDefault="00F4718B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A84865" w:rsidRDefault="00A84865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9D79EA" w:rsidRDefault="009D79EA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9D79EA" w:rsidRDefault="009D79EA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9D79EA" w:rsidRDefault="009D79EA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9D79EA" w:rsidRDefault="009D79EA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9D79EA" w:rsidRDefault="009D79EA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9D79EA" w:rsidRDefault="009D79EA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9D79EA" w:rsidRDefault="009D79EA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9D79EA" w:rsidRDefault="009D79EA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9D79EA" w:rsidRPr="009D79EA" w:rsidRDefault="009D79EA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  <w:bookmarkStart w:id="0" w:name="_GoBack"/>
      <w:bookmarkEnd w:id="0"/>
    </w:p>
    <w:p w:rsidR="00A84865" w:rsidRPr="009D79EA" w:rsidRDefault="00A84865">
      <w:pPr>
        <w:pStyle w:val="a3"/>
        <w:spacing w:before="1" w:line="268" w:lineRule="auto"/>
        <w:ind w:left="1135" w:firstLine="6908"/>
        <w:jc w:val="left"/>
        <w:rPr>
          <w:w w:val="110"/>
          <w:szCs w:val="28"/>
        </w:rPr>
      </w:pPr>
    </w:p>
    <w:p w:rsidR="00A84865" w:rsidRPr="009D79EA" w:rsidRDefault="0031225E" w:rsidP="00A84865">
      <w:pPr>
        <w:pStyle w:val="a3"/>
        <w:spacing w:before="1" w:line="268" w:lineRule="auto"/>
        <w:ind w:left="1135" w:firstLine="6520"/>
        <w:jc w:val="left"/>
        <w:rPr>
          <w:w w:val="110"/>
          <w:szCs w:val="28"/>
        </w:rPr>
      </w:pPr>
      <w:r w:rsidRPr="009D79EA">
        <w:rPr>
          <w:w w:val="110"/>
          <w:szCs w:val="28"/>
        </w:rPr>
        <w:lastRenderedPageBreak/>
        <w:t>Приложение</w:t>
      </w:r>
      <w:r w:rsidRPr="009D79EA">
        <w:rPr>
          <w:spacing w:val="-17"/>
          <w:w w:val="110"/>
          <w:szCs w:val="28"/>
        </w:rPr>
        <w:t xml:space="preserve"> </w:t>
      </w:r>
      <w:r w:rsidRPr="009D79EA">
        <w:rPr>
          <w:w w:val="110"/>
          <w:szCs w:val="28"/>
        </w:rPr>
        <w:t xml:space="preserve">№3 </w:t>
      </w:r>
    </w:p>
    <w:p w:rsidR="00A84865" w:rsidRPr="009D79EA" w:rsidRDefault="00A84865" w:rsidP="00A84865">
      <w:pPr>
        <w:pStyle w:val="a3"/>
        <w:spacing w:before="1" w:line="268" w:lineRule="auto"/>
        <w:ind w:left="1135" w:firstLine="6520"/>
        <w:jc w:val="left"/>
        <w:rPr>
          <w:w w:val="110"/>
          <w:szCs w:val="28"/>
        </w:rPr>
      </w:pPr>
    </w:p>
    <w:p w:rsidR="00A84865" w:rsidRPr="009D79EA" w:rsidRDefault="00A84865" w:rsidP="00A84865">
      <w:pPr>
        <w:pStyle w:val="a3"/>
        <w:spacing w:before="1" w:line="268" w:lineRule="auto"/>
        <w:ind w:left="1135" w:firstLine="6520"/>
        <w:jc w:val="left"/>
        <w:rPr>
          <w:w w:val="110"/>
          <w:szCs w:val="28"/>
        </w:rPr>
      </w:pPr>
    </w:p>
    <w:p w:rsidR="00A84865" w:rsidRPr="009D79EA" w:rsidRDefault="00A84865" w:rsidP="00A84865">
      <w:pPr>
        <w:pStyle w:val="a3"/>
        <w:spacing w:before="1" w:line="268" w:lineRule="auto"/>
        <w:ind w:left="1135" w:firstLine="6520"/>
        <w:jc w:val="left"/>
        <w:rPr>
          <w:w w:val="110"/>
          <w:szCs w:val="28"/>
        </w:rPr>
      </w:pPr>
    </w:p>
    <w:p w:rsidR="00A84865" w:rsidRPr="009D79EA" w:rsidRDefault="00A84865" w:rsidP="00A84865">
      <w:pPr>
        <w:pStyle w:val="a3"/>
        <w:spacing w:before="1" w:line="268" w:lineRule="auto"/>
        <w:ind w:left="1135" w:firstLine="6520"/>
        <w:jc w:val="left"/>
        <w:rPr>
          <w:w w:val="110"/>
          <w:szCs w:val="28"/>
        </w:rPr>
      </w:pPr>
    </w:p>
    <w:p w:rsidR="00F4718B" w:rsidRPr="009D79EA" w:rsidRDefault="0031225E" w:rsidP="00A84865">
      <w:pPr>
        <w:pStyle w:val="a3"/>
        <w:spacing w:before="1" w:line="268" w:lineRule="auto"/>
        <w:ind w:left="0" w:hanging="1"/>
        <w:jc w:val="center"/>
        <w:rPr>
          <w:spacing w:val="68"/>
          <w:w w:val="110"/>
          <w:szCs w:val="28"/>
        </w:rPr>
      </w:pPr>
      <w:r w:rsidRPr="009D79EA">
        <w:rPr>
          <w:w w:val="110"/>
          <w:szCs w:val="28"/>
        </w:rPr>
        <w:t>Шаблон</w:t>
      </w:r>
      <w:r w:rsidRPr="009D79EA">
        <w:rPr>
          <w:spacing w:val="67"/>
          <w:w w:val="110"/>
          <w:szCs w:val="28"/>
        </w:rPr>
        <w:t xml:space="preserve"> </w:t>
      </w:r>
      <w:r w:rsidRPr="009D79EA">
        <w:rPr>
          <w:w w:val="110"/>
          <w:szCs w:val="28"/>
        </w:rPr>
        <w:t>заявления</w:t>
      </w:r>
      <w:r w:rsidRPr="009D79EA">
        <w:rPr>
          <w:spacing w:val="71"/>
          <w:w w:val="110"/>
          <w:szCs w:val="28"/>
        </w:rPr>
        <w:t xml:space="preserve"> </w:t>
      </w:r>
      <w:r w:rsidRPr="009D79EA">
        <w:rPr>
          <w:w w:val="110"/>
          <w:szCs w:val="28"/>
        </w:rPr>
        <w:t>родителя</w:t>
      </w:r>
      <w:r w:rsidRPr="009D79EA">
        <w:rPr>
          <w:spacing w:val="72"/>
          <w:w w:val="110"/>
          <w:szCs w:val="28"/>
        </w:rPr>
        <w:t xml:space="preserve"> </w:t>
      </w:r>
      <w:r w:rsidRPr="009D79EA">
        <w:rPr>
          <w:w w:val="110"/>
          <w:szCs w:val="28"/>
        </w:rPr>
        <w:t>(законного</w:t>
      </w:r>
      <w:r w:rsidRPr="009D79EA">
        <w:rPr>
          <w:spacing w:val="70"/>
          <w:w w:val="110"/>
          <w:szCs w:val="28"/>
        </w:rPr>
        <w:t xml:space="preserve"> </w:t>
      </w:r>
      <w:r w:rsidRPr="009D79EA">
        <w:rPr>
          <w:w w:val="110"/>
          <w:szCs w:val="28"/>
        </w:rPr>
        <w:t>представителя)</w:t>
      </w:r>
      <w:r w:rsidRPr="009D79EA">
        <w:rPr>
          <w:spacing w:val="68"/>
          <w:w w:val="110"/>
          <w:szCs w:val="28"/>
        </w:rPr>
        <w:t xml:space="preserve"> </w:t>
      </w:r>
    </w:p>
    <w:p w:rsidR="009F64A7" w:rsidRPr="009D79EA" w:rsidRDefault="0031225E" w:rsidP="00A84865">
      <w:pPr>
        <w:pStyle w:val="a3"/>
        <w:spacing w:before="1" w:line="268" w:lineRule="auto"/>
        <w:ind w:left="0" w:hanging="1"/>
        <w:jc w:val="center"/>
        <w:rPr>
          <w:szCs w:val="28"/>
        </w:rPr>
      </w:pPr>
      <w:proofErr w:type="gramStart"/>
      <w:r w:rsidRPr="009D79EA">
        <w:rPr>
          <w:w w:val="110"/>
          <w:szCs w:val="28"/>
        </w:rPr>
        <w:t>обучающегося</w:t>
      </w:r>
      <w:proofErr w:type="gramEnd"/>
      <w:r w:rsidRPr="009D79EA">
        <w:rPr>
          <w:spacing w:val="76"/>
          <w:w w:val="110"/>
          <w:szCs w:val="28"/>
        </w:rPr>
        <w:t xml:space="preserve"> </w:t>
      </w:r>
      <w:r w:rsidRPr="009D79EA">
        <w:rPr>
          <w:spacing w:val="-5"/>
          <w:w w:val="110"/>
          <w:szCs w:val="28"/>
        </w:rPr>
        <w:t>на</w:t>
      </w:r>
      <w:r w:rsidR="00A84865" w:rsidRPr="009D79EA">
        <w:rPr>
          <w:spacing w:val="-5"/>
          <w:w w:val="110"/>
          <w:szCs w:val="28"/>
        </w:rPr>
        <w:t xml:space="preserve"> </w:t>
      </w:r>
      <w:r w:rsidRPr="009D79EA">
        <w:rPr>
          <w:w w:val="110"/>
          <w:szCs w:val="28"/>
        </w:rPr>
        <w:t>проведение</w:t>
      </w:r>
      <w:r w:rsidRPr="009D79EA">
        <w:rPr>
          <w:spacing w:val="6"/>
          <w:w w:val="110"/>
          <w:szCs w:val="28"/>
        </w:rPr>
        <w:t xml:space="preserve"> </w:t>
      </w:r>
      <w:r w:rsidRPr="009D79EA">
        <w:rPr>
          <w:w w:val="110"/>
          <w:szCs w:val="28"/>
        </w:rPr>
        <w:t>логопедических</w:t>
      </w:r>
      <w:r w:rsidRPr="009D79EA">
        <w:rPr>
          <w:spacing w:val="6"/>
          <w:w w:val="110"/>
          <w:szCs w:val="28"/>
        </w:rPr>
        <w:t xml:space="preserve"> </w:t>
      </w:r>
      <w:r w:rsidRPr="009D79EA">
        <w:rPr>
          <w:w w:val="110"/>
          <w:szCs w:val="28"/>
        </w:rPr>
        <w:t>занятий</w:t>
      </w:r>
      <w:r w:rsidRPr="009D79EA">
        <w:rPr>
          <w:spacing w:val="4"/>
          <w:w w:val="110"/>
          <w:szCs w:val="28"/>
        </w:rPr>
        <w:t xml:space="preserve"> </w:t>
      </w:r>
      <w:r w:rsidRPr="009D79EA">
        <w:rPr>
          <w:w w:val="110"/>
          <w:szCs w:val="28"/>
        </w:rPr>
        <w:t>с</w:t>
      </w:r>
      <w:r w:rsidRPr="009D79EA">
        <w:rPr>
          <w:spacing w:val="5"/>
          <w:w w:val="110"/>
          <w:szCs w:val="28"/>
        </w:rPr>
        <w:t xml:space="preserve"> </w:t>
      </w:r>
      <w:r w:rsidRPr="009D79EA">
        <w:rPr>
          <w:spacing w:val="-2"/>
          <w:w w:val="110"/>
          <w:szCs w:val="28"/>
        </w:rPr>
        <w:t>обучающимся</w:t>
      </w:r>
    </w:p>
    <w:p w:rsidR="00A84865" w:rsidRPr="009D79EA" w:rsidRDefault="00A84865">
      <w:pPr>
        <w:pStyle w:val="a3"/>
        <w:spacing w:before="92"/>
        <w:ind w:left="6675" w:firstLine="0"/>
        <w:jc w:val="left"/>
        <w:rPr>
          <w:szCs w:val="28"/>
        </w:rPr>
      </w:pPr>
    </w:p>
    <w:p w:rsidR="00A84865" w:rsidRPr="009D79EA" w:rsidRDefault="00A84865">
      <w:pPr>
        <w:pStyle w:val="a3"/>
        <w:spacing w:before="92"/>
        <w:ind w:left="6675" w:firstLine="0"/>
        <w:jc w:val="left"/>
        <w:rPr>
          <w:szCs w:val="28"/>
        </w:rPr>
      </w:pPr>
    </w:p>
    <w:p w:rsidR="00A84865" w:rsidRPr="009D79EA" w:rsidRDefault="00A84865">
      <w:pPr>
        <w:pStyle w:val="a3"/>
        <w:spacing w:before="92"/>
        <w:ind w:left="6675" w:firstLine="0"/>
        <w:jc w:val="left"/>
        <w:rPr>
          <w:szCs w:val="28"/>
        </w:rPr>
      </w:pPr>
    </w:p>
    <w:p w:rsidR="009F64A7" w:rsidRPr="009D79EA" w:rsidRDefault="0031225E">
      <w:pPr>
        <w:pStyle w:val="a3"/>
        <w:spacing w:before="92"/>
        <w:ind w:left="6675" w:firstLine="0"/>
        <w:jc w:val="left"/>
        <w:rPr>
          <w:szCs w:val="28"/>
        </w:rPr>
      </w:pPr>
      <w:r w:rsidRPr="009D79EA">
        <w:rPr>
          <w:szCs w:val="28"/>
        </w:rPr>
        <w:t>Директору</w:t>
      </w:r>
      <w:r w:rsidRPr="009D79EA">
        <w:rPr>
          <w:spacing w:val="19"/>
          <w:szCs w:val="28"/>
        </w:rPr>
        <w:t xml:space="preserve"> </w:t>
      </w:r>
    </w:p>
    <w:p w:rsidR="009F64A7" w:rsidRPr="009D79EA" w:rsidRDefault="0031225E">
      <w:pPr>
        <w:pStyle w:val="a3"/>
        <w:spacing w:before="47"/>
        <w:ind w:left="0" w:firstLine="0"/>
        <w:jc w:val="left"/>
        <w:rPr>
          <w:szCs w:val="28"/>
        </w:rPr>
      </w:pPr>
      <w:r w:rsidRPr="009D79EA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DB4608" wp14:editId="341A84F0">
                <wp:simplePos x="0" y="0"/>
                <wp:positionH relativeFrom="page">
                  <wp:posOffset>5334889</wp:posOffset>
                </wp:positionH>
                <wp:positionV relativeFrom="paragraph">
                  <wp:posOffset>191530</wp:posOffset>
                </wp:positionV>
                <wp:extent cx="16871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195">
                              <a:moveTo>
                                <a:pt x="0" y="0"/>
                              </a:moveTo>
                              <a:lnTo>
                                <a:pt x="1687068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0.070007pt;margin-top:15.081175pt;width:132.85pt;height:.1pt;mso-position-horizontal-relative:page;mso-position-vertical-relative:paragraph;z-index:-15726592;mso-wrap-distance-left:0;mso-wrap-distance-right:0" id="docshape8" coordorigin="8401,302" coordsize="2657,0" path="m8401,302l11058,302e" filled="false" stroked="true" strokeweight=".6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64A7" w:rsidRPr="009D79EA" w:rsidRDefault="0031225E">
      <w:pPr>
        <w:pStyle w:val="a3"/>
        <w:spacing w:before="39"/>
        <w:ind w:left="0" w:right="2852" w:firstLine="0"/>
        <w:jc w:val="right"/>
        <w:rPr>
          <w:szCs w:val="28"/>
        </w:rPr>
      </w:pPr>
      <w:r w:rsidRPr="009D79EA">
        <w:rPr>
          <w:spacing w:val="-5"/>
          <w:w w:val="110"/>
          <w:szCs w:val="28"/>
        </w:rPr>
        <w:t>от</w:t>
      </w:r>
    </w:p>
    <w:p w:rsidR="009F64A7" w:rsidRPr="009D79EA" w:rsidRDefault="0031225E">
      <w:pPr>
        <w:pStyle w:val="a3"/>
        <w:spacing w:line="20" w:lineRule="exact"/>
        <w:ind w:left="7268" w:firstLine="0"/>
        <w:jc w:val="left"/>
        <w:rPr>
          <w:szCs w:val="28"/>
        </w:rPr>
      </w:pPr>
      <w:r w:rsidRPr="009D79EA">
        <w:rPr>
          <w:noProof/>
          <w:szCs w:val="28"/>
          <w:lang w:eastAsia="ru-RU"/>
        </w:rPr>
        <mc:AlternateContent>
          <mc:Choice Requires="wps">
            <w:drawing>
              <wp:inline distT="0" distB="0" distL="0" distR="0" wp14:anchorId="5D6FD0FE" wp14:editId="25B19A2F">
                <wp:extent cx="1687195" cy="8255"/>
                <wp:effectExtent l="9525" t="0" r="0" b="126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7195" cy="8255"/>
                          <a:chOff x="0" y="0"/>
                          <a:chExt cx="1687195" cy="82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962"/>
                            <a:ext cx="1687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195">
                                <a:moveTo>
                                  <a:pt x="0" y="0"/>
                                </a:moveTo>
                                <a:lnTo>
                                  <a:pt x="1687068" y="0"/>
                                </a:lnTo>
                              </a:path>
                            </a:pathLst>
                          </a:custGeom>
                          <a:ln w="7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32.85pt;height:.65pt;mso-position-horizontal-relative:char;mso-position-vertical-relative:line" id="docshapegroup9" coordorigin="0,0" coordsize="2657,13">
                <v:line style="position:absolute" from="0,6" to="2657,6" stroked="true" strokeweight=".624pt" strokecolor="#000000">
                  <v:stroke dashstyle="solid"/>
                </v:line>
              </v:group>
            </w:pict>
          </mc:Fallback>
        </mc:AlternateContent>
      </w:r>
    </w:p>
    <w:p w:rsidR="009F64A7" w:rsidRPr="009D79EA" w:rsidRDefault="0031225E">
      <w:pPr>
        <w:spacing w:before="12"/>
        <w:ind w:left="5962"/>
        <w:rPr>
          <w:sz w:val="24"/>
          <w:szCs w:val="28"/>
        </w:rPr>
      </w:pPr>
      <w:r w:rsidRPr="009D79EA">
        <w:rPr>
          <w:spacing w:val="4"/>
          <w:sz w:val="24"/>
          <w:szCs w:val="28"/>
        </w:rPr>
        <w:t>ФИО</w:t>
      </w:r>
      <w:r w:rsidRPr="009D79EA">
        <w:rPr>
          <w:spacing w:val="32"/>
          <w:sz w:val="24"/>
          <w:szCs w:val="28"/>
        </w:rPr>
        <w:t xml:space="preserve"> </w:t>
      </w:r>
      <w:r w:rsidRPr="009D79EA">
        <w:rPr>
          <w:spacing w:val="4"/>
          <w:sz w:val="24"/>
          <w:szCs w:val="28"/>
        </w:rPr>
        <w:t>родителя</w:t>
      </w:r>
      <w:r w:rsidRPr="009D79EA">
        <w:rPr>
          <w:spacing w:val="38"/>
          <w:sz w:val="24"/>
          <w:szCs w:val="28"/>
        </w:rPr>
        <w:t xml:space="preserve"> </w:t>
      </w:r>
      <w:r w:rsidRPr="009D79EA">
        <w:rPr>
          <w:spacing w:val="4"/>
          <w:sz w:val="24"/>
          <w:szCs w:val="28"/>
        </w:rPr>
        <w:t>(законного</w:t>
      </w:r>
      <w:r w:rsidRPr="009D79EA">
        <w:rPr>
          <w:spacing w:val="34"/>
          <w:sz w:val="24"/>
          <w:szCs w:val="28"/>
        </w:rPr>
        <w:t xml:space="preserve"> </w:t>
      </w:r>
      <w:r w:rsidRPr="009D79EA">
        <w:rPr>
          <w:spacing w:val="-2"/>
          <w:sz w:val="24"/>
          <w:szCs w:val="28"/>
        </w:rPr>
        <w:t>представителя)</w:t>
      </w:r>
    </w:p>
    <w:p w:rsidR="009F64A7" w:rsidRPr="009D79EA" w:rsidRDefault="0031225E">
      <w:pPr>
        <w:pStyle w:val="a3"/>
        <w:spacing w:before="44"/>
        <w:ind w:left="0" w:firstLine="0"/>
        <w:jc w:val="left"/>
        <w:rPr>
          <w:szCs w:val="28"/>
        </w:rPr>
      </w:pPr>
      <w:r w:rsidRPr="009D79EA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1E1F88" wp14:editId="48AC612C">
                <wp:simplePos x="0" y="0"/>
                <wp:positionH relativeFrom="page">
                  <wp:posOffset>5147436</wp:posOffset>
                </wp:positionH>
                <wp:positionV relativeFrom="paragraph">
                  <wp:posOffset>189231</wp:posOffset>
                </wp:positionV>
                <wp:extent cx="18745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4520">
                              <a:moveTo>
                                <a:pt x="0" y="0"/>
                              </a:moveTo>
                              <a:lnTo>
                                <a:pt x="1874520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5.309998pt;margin-top:14.900146pt;width:147.6pt;height:.1pt;mso-position-horizontal-relative:page;mso-position-vertical-relative:paragraph;z-index:-15725568;mso-wrap-distance-left:0;mso-wrap-distance-right:0" id="docshape10" coordorigin="8106,298" coordsize="2952,0" path="m8106,298l11058,298e" filled="false" stroked="true" strokeweight=".6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64A7" w:rsidRPr="009D79EA" w:rsidRDefault="009F64A7">
      <w:pPr>
        <w:pStyle w:val="a3"/>
        <w:spacing w:before="72"/>
        <w:ind w:left="0" w:firstLine="0"/>
        <w:jc w:val="left"/>
        <w:rPr>
          <w:szCs w:val="28"/>
        </w:rPr>
      </w:pPr>
    </w:p>
    <w:p w:rsidR="009F64A7" w:rsidRPr="009D79EA" w:rsidRDefault="0031225E">
      <w:pPr>
        <w:pStyle w:val="a3"/>
        <w:ind w:left="997" w:right="2" w:firstLine="0"/>
        <w:jc w:val="center"/>
        <w:rPr>
          <w:szCs w:val="28"/>
        </w:rPr>
      </w:pPr>
      <w:r w:rsidRPr="009D79EA">
        <w:rPr>
          <w:spacing w:val="-2"/>
          <w:w w:val="115"/>
          <w:szCs w:val="28"/>
        </w:rPr>
        <w:t>заявление.</w:t>
      </w:r>
    </w:p>
    <w:p w:rsidR="009F64A7" w:rsidRPr="009D79EA" w:rsidRDefault="0031225E">
      <w:pPr>
        <w:tabs>
          <w:tab w:val="left" w:pos="4357"/>
          <w:tab w:val="left" w:pos="8342"/>
          <w:tab w:val="left" w:pos="8566"/>
        </w:tabs>
        <w:spacing w:before="36" w:line="271" w:lineRule="auto"/>
        <w:ind w:left="569" w:right="138" w:firstLine="566"/>
        <w:jc w:val="right"/>
        <w:rPr>
          <w:sz w:val="24"/>
          <w:szCs w:val="28"/>
        </w:rPr>
      </w:pPr>
      <w:r w:rsidRPr="009D79EA">
        <w:rPr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A865078" wp14:editId="7DC9E368">
                <wp:simplePos x="0" y="0"/>
                <wp:positionH relativeFrom="page">
                  <wp:posOffset>1317523</wp:posOffset>
                </wp:positionH>
                <wp:positionV relativeFrom="paragraph">
                  <wp:posOffset>509230</wp:posOffset>
                </wp:positionV>
                <wp:extent cx="5630196" cy="45719"/>
                <wp:effectExtent l="0" t="0" r="2794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0196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0">
                              <a:moveTo>
                                <a:pt x="0" y="0"/>
                              </a:moveTo>
                              <a:lnTo>
                                <a:pt x="4686300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3" o:spid="_x0000_s1026" style="position:absolute;margin-left:103.75pt;margin-top:40.1pt;width:443.3pt;height:3.6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863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" path="m,l4686300,e" filled="f" strokeweight=".22011mm">
                <v:path arrowok="t"/>
                <w10:wrap anchorx="page"/>
              </v:shape>
            </w:pict>
          </mc:Fallback>
        </mc:AlternateContent>
      </w:r>
      <w:r w:rsidRPr="009D79EA">
        <w:rPr>
          <w:w w:val="110"/>
          <w:sz w:val="24"/>
          <w:szCs w:val="28"/>
        </w:rPr>
        <w:t xml:space="preserve">Я, </w:t>
      </w:r>
      <w:r w:rsidRPr="009D79EA">
        <w:rPr>
          <w:sz w:val="24"/>
          <w:szCs w:val="28"/>
          <w:u w:val="single"/>
        </w:rPr>
        <w:tab/>
      </w:r>
      <w:r w:rsidRPr="009D79EA">
        <w:rPr>
          <w:sz w:val="24"/>
          <w:szCs w:val="28"/>
          <w:u w:val="single"/>
        </w:rPr>
        <w:tab/>
      </w:r>
      <w:r w:rsidRPr="009D79EA">
        <w:rPr>
          <w:w w:val="110"/>
          <w:sz w:val="24"/>
          <w:szCs w:val="28"/>
        </w:rPr>
        <w:t>, ФИО</w:t>
      </w:r>
      <w:r w:rsidRPr="009D79EA">
        <w:rPr>
          <w:spacing w:val="8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 xml:space="preserve">родителя </w:t>
      </w:r>
      <w:r w:rsidRPr="009D79EA">
        <w:rPr>
          <w:spacing w:val="-2"/>
          <w:w w:val="110"/>
          <w:sz w:val="24"/>
          <w:szCs w:val="28"/>
        </w:rPr>
        <w:t>(законного</w:t>
      </w:r>
      <w:r w:rsidRPr="009D79EA">
        <w:rPr>
          <w:sz w:val="24"/>
          <w:szCs w:val="28"/>
        </w:rPr>
        <w:tab/>
      </w:r>
      <w:r w:rsidRPr="009D79EA">
        <w:rPr>
          <w:spacing w:val="-2"/>
          <w:w w:val="110"/>
          <w:sz w:val="24"/>
          <w:szCs w:val="28"/>
        </w:rPr>
        <w:t>представителя)</w:t>
      </w:r>
      <w:r w:rsidRPr="009D79EA">
        <w:rPr>
          <w:sz w:val="24"/>
          <w:szCs w:val="28"/>
        </w:rPr>
        <w:tab/>
      </w:r>
      <w:r w:rsidRPr="009D79EA">
        <w:rPr>
          <w:sz w:val="24"/>
          <w:szCs w:val="28"/>
        </w:rPr>
        <w:tab/>
      </w:r>
      <w:r w:rsidRPr="009D79EA">
        <w:rPr>
          <w:spacing w:val="-2"/>
          <w:w w:val="105"/>
          <w:sz w:val="24"/>
          <w:szCs w:val="28"/>
        </w:rPr>
        <w:t xml:space="preserve">обучающегося </w:t>
      </w:r>
      <w:r w:rsidRPr="009D79EA">
        <w:rPr>
          <w:spacing w:val="-2"/>
          <w:w w:val="110"/>
          <w:sz w:val="24"/>
          <w:szCs w:val="28"/>
        </w:rPr>
        <w:t>являясь</w:t>
      </w:r>
    </w:p>
    <w:p w:rsidR="009F64A7" w:rsidRPr="009D79EA" w:rsidRDefault="0031225E">
      <w:pPr>
        <w:tabs>
          <w:tab w:val="left" w:pos="2542"/>
          <w:tab w:val="left" w:pos="8858"/>
          <w:tab w:val="left" w:pos="9157"/>
          <w:tab w:val="left" w:pos="9969"/>
        </w:tabs>
        <w:spacing w:line="304" w:lineRule="auto"/>
        <w:ind w:left="569" w:right="94"/>
        <w:jc w:val="right"/>
        <w:rPr>
          <w:sz w:val="24"/>
          <w:szCs w:val="28"/>
        </w:rPr>
      </w:pPr>
      <w:r w:rsidRPr="009D79EA">
        <w:rPr>
          <w:w w:val="110"/>
          <w:sz w:val="24"/>
          <w:szCs w:val="28"/>
        </w:rPr>
        <w:t>родителем</w:t>
      </w:r>
      <w:r w:rsidRPr="009D79EA">
        <w:rPr>
          <w:spacing w:val="80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(законным</w:t>
      </w:r>
      <w:r w:rsidRPr="009D79EA">
        <w:rPr>
          <w:spacing w:val="80"/>
          <w:w w:val="110"/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представителем)</w:t>
      </w:r>
      <w:r w:rsidRPr="009D79EA">
        <w:rPr>
          <w:spacing w:val="116"/>
          <w:w w:val="110"/>
          <w:sz w:val="24"/>
          <w:szCs w:val="28"/>
        </w:rPr>
        <w:t xml:space="preserve"> </w:t>
      </w:r>
      <w:r w:rsidRPr="009D79EA">
        <w:rPr>
          <w:sz w:val="24"/>
          <w:szCs w:val="28"/>
          <w:u w:val="single"/>
        </w:rPr>
        <w:tab/>
      </w:r>
      <w:r w:rsidRPr="009D79EA">
        <w:rPr>
          <w:sz w:val="24"/>
          <w:szCs w:val="28"/>
        </w:rPr>
        <w:tab/>
      </w:r>
      <w:r w:rsidRPr="009D79EA">
        <w:rPr>
          <w:spacing w:val="-2"/>
          <w:w w:val="110"/>
          <w:sz w:val="24"/>
          <w:szCs w:val="28"/>
        </w:rPr>
        <w:t>(</w:t>
      </w:r>
      <w:proofErr w:type="gramStart"/>
      <w:r w:rsidRPr="009D79EA">
        <w:rPr>
          <w:spacing w:val="-2"/>
          <w:w w:val="110"/>
          <w:sz w:val="24"/>
          <w:szCs w:val="28"/>
        </w:rPr>
        <w:t>нужное</w:t>
      </w:r>
      <w:proofErr w:type="gramEnd"/>
      <w:r w:rsidRPr="009D79EA">
        <w:rPr>
          <w:spacing w:val="-2"/>
          <w:w w:val="110"/>
          <w:sz w:val="24"/>
          <w:szCs w:val="28"/>
        </w:rPr>
        <w:t xml:space="preserve"> подчеркнуть)</w:t>
      </w:r>
      <w:r w:rsidRPr="009D79EA">
        <w:rPr>
          <w:sz w:val="24"/>
          <w:szCs w:val="28"/>
        </w:rPr>
        <w:tab/>
      </w:r>
      <w:r w:rsidRPr="009D79EA">
        <w:rPr>
          <w:sz w:val="24"/>
          <w:szCs w:val="28"/>
          <w:u w:val="single"/>
        </w:rPr>
        <w:tab/>
      </w:r>
      <w:r w:rsidRPr="009D79EA">
        <w:rPr>
          <w:sz w:val="24"/>
          <w:szCs w:val="28"/>
          <w:u w:val="single"/>
        </w:rPr>
        <w:tab/>
      </w:r>
      <w:r w:rsidRPr="009D79EA">
        <w:rPr>
          <w:sz w:val="24"/>
          <w:szCs w:val="28"/>
          <w:u w:val="single"/>
        </w:rPr>
        <w:tab/>
      </w:r>
    </w:p>
    <w:p w:rsidR="009F64A7" w:rsidRPr="009D79EA" w:rsidRDefault="0031225E">
      <w:pPr>
        <w:tabs>
          <w:tab w:val="left" w:pos="7999"/>
        </w:tabs>
        <w:spacing w:line="278" w:lineRule="auto"/>
        <w:ind w:left="569" w:right="136"/>
        <w:jc w:val="both"/>
        <w:rPr>
          <w:sz w:val="24"/>
          <w:szCs w:val="28"/>
        </w:rPr>
      </w:pPr>
      <w:r w:rsidRPr="009D79EA">
        <w:rPr>
          <w:sz w:val="24"/>
          <w:szCs w:val="28"/>
          <w:u w:val="single"/>
        </w:rPr>
        <w:tab/>
      </w:r>
      <w:r w:rsidRPr="009D79EA">
        <w:rPr>
          <w:sz w:val="24"/>
          <w:szCs w:val="28"/>
        </w:rPr>
        <w:t xml:space="preserve"> </w:t>
      </w:r>
      <w:r w:rsidRPr="009D79EA">
        <w:rPr>
          <w:w w:val="110"/>
          <w:sz w:val="24"/>
          <w:szCs w:val="28"/>
        </w:rPr>
        <w:t>(ФИО, класс, в котором обучается обучающийся, дата (</w:t>
      </w:r>
      <w:proofErr w:type="spellStart"/>
      <w:r w:rsidRPr="009D79EA">
        <w:rPr>
          <w:w w:val="110"/>
          <w:sz w:val="24"/>
          <w:szCs w:val="28"/>
        </w:rPr>
        <w:t>дд.мм</w:t>
      </w:r>
      <w:proofErr w:type="gramStart"/>
      <w:r w:rsidRPr="009D79EA">
        <w:rPr>
          <w:w w:val="110"/>
          <w:sz w:val="24"/>
          <w:szCs w:val="28"/>
        </w:rPr>
        <w:t>.г</w:t>
      </w:r>
      <w:proofErr w:type="gramEnd"/>
      <w:r w:rsidRPr="009D79EA">
        <w:rPr>
          <w:w w:val="110"/>
          <w:sz w:val="24"/>
          <w:szCs w:val="28"/>
        </w:rPr>
        <w:t>г</w:t>
      </w:r>
      <w:proofErr w:type="spellEnd"/>
      <w:r w:rsidRPr="009D79EA">
        <w:rPr>
          <w:w w:val="110"/>
          <w:sz w:val="24"/>
          <w:szCs w:val="28"/>
        </w:rPr>
        <w:t>.) рождения)</w:t>
      </w:r>
    </w:p>
    <w:p w:rsidR="009F64A7" w:rsidRPr="009D79EA" w:rsidRDefault="0031225E">
      <w:pPr>
        <w:pStyle w:val="a3"/>
        <w:spacing w:line="268" w:lineRule="auto"/>
        <w:ind w:right="136"/>
        <w:rPr>
          <w:szCs w:val="28"/>
        </w:rPr>
      </w:pPr>
      <w:r w:rsidRPr="009D79EA">
        <w:rPr>
          <w:w w:val="110"/>
          <w:szCs w:val="28"/>
        </w:rPr>
        <w:t>прошу организовать для моего ребенка логопедические занятия в соответствии с рекомендациями территориальной психолого-медик</w:t>
      </w:r>
      <w:proofErr w:type="gramStart"/>
      <w:r w:rsidRPr="009D79EA">
        <w:rPr>
          <w:w w:val="110"/>
          <w:szCs w:val="28"/>
        </w:rPr>
        <w:t>о-</w:t>
      </w:r>
      <w:proofErr w:type="gramEnd"/>
      <w:r w:rsidRPr="009D79EA">
        <w:rPr>
          <w:w w:val="110"/>
          <w:szCs w:val="28"/>
        </w:rPr>
        <w:t xml:space="preserve"> педагогической комиссии/ психолого-педагогического консилиума/учителя- логопеда (нужное подчеркнуть).</w:t>
      </w:r>
    </w:p>
    <w:p w:rsidR="009F64A7" w:rsidRPr="009D79EA" w:rsidRDefault="009F64A7">
      <w:pPr>
        <w:pStyle w:val="a3"/>
        <w:spacing w:before="23"/>
        <w:ind w:left="0" w:firstLine="0"/>
        <w:jc w:val="left"/>
        <w:rPr>
          <w:szCs w:val="28"/>
        </w:rPr>
      </w:pPr>
    </w:p>
    <w:p w:rsidR="009F64A7" w:rsidRPr="009D79EA" w:rsidRDefault="0031225E">
      <w:pPr>
        <w:pStyle w:val="a3"/>
        <w:tabs>
          <w:tab w:val="left" w:pos="2812"/>
        </w:tabs>
        <w:ind w:left="1135" w:firstLine="0"/>
        <w:jc w:val="left"/>
        <w:rPr>
          <w:szCs w:val="28"/>
        </w:rPr>
      </w:pPr>
      <w:r w:rsidRPr="009D79EA">
        <w:rPr>
          <w:w w:val="105"/>
          <w:szCs w:val="28"/>
        </w:rPr>
        <w:t>"</w:t>
      </w:r>
      <w:r w:rsidRPr="009D79EA">
        <w:rPr>
          <w:spacing w:val="38"/>
          <w:w w:val="105"/>
          <w:szCs w:val="28"/>
          <w:u w:val="single"/>
        </w:rPr>
        <w:t xml:space="preserve">  </w:t>
      </w:r>
      <w:r w:rsidRPr="009D79EA">
        <w:rPr>
          <w:w w:val="105"/>
          <w:szCs w:val="28"/>
        </w:rPr>
        <w:t>"</w:t>
      </w:r>
      <w:r w:rsidRPr="009D79EA">
        <w:rPr>
          <w:spacing w:val="-4"/>
          <w:w w:val="105"/>
          <w:szCs w:val="28"/>
        </w:rPr>
        <w:t xml:space="preserve"> </w:t>
      </w:r>
      <w:r w:rsidRPr="009D79EA">
        <w:rPr>
          <w:szCs w:val="28"/>
          <w:u w:val="single"/>
        </w:rPr>
        <w:tab/>
      </w:r>
      <w:r w:rsidRPr="009D79EA">
        <w:rPr>
          <w:w w:val="105"/>
          <w:szCs w:val="28"/>
        </w:rPr>
        <w:t>202</w:t>
      </w:r>
      <w:r w:rsidRPr="009D79EA">
        <w:rPr>
          <w:spacing w:val="62"/>
          <w:w w:val="105"/>
          <w:szCs w:val="28"/>
          <w:u w:val="single"/>
        </w:rPr>
        <w:t xml:space="preserve">  </w:t>
      </w:r>
      <w:r w:rsidRPr="009D79EA">
        <w:rPr>
          <w:spacing w:val="-5"/>
          <w:w w:val="105"/>
          <w:szCs w:val="28"/>
        </w:rPr>
        <w:t>г.</w:t>
      </w:r>
    </w:p>
    <w:p w:rsidR="009F64A7" w:rsidRPr="009D79EA" w:rsidRDefault="009F64A7">
      <w:pPr>
        <w:pStyle w:val="a3"/>
        <w:spacing w:before="69"/>
        <w:ind w:left="0" w:firstLine="0"/>
        <w:jc w:val="left"/>
        <w:rPr>
          <w:szCs w:val="28"/>
        </w:rPr>
      </w:pPr>
    </w:p>
    <w:p w:rsidR="009F64A7" w:rsidRPr="009D79EA" w:rsidRDefault="0031225E">
      <w:pPr>
        <w:tabs>
          <w:tab w:val="left" w:pos="1929"/>
          <w:tab w:val="left" w:pos="5412"/>
          <w:tab w:val="left" w:pos="9001"/>
        </w:tabs>
        <w:spacing w:before="1" w:line="266" w:lineRule="auto"/>
        <w:ind w:left="569" w:right="137"/>
        <w:jc w:val="both"/>
        <w:rPr>
          <w:sz w:val="24"/>
          <w:szCs w:val="28"/>
        </w:rPr>
      </w:pPr>
      <w:r w:rsidRPr="009D79EA">
        <w:rPr>
          <w:spacing w:val="-10"/>
          <w:w w:val="110"/>
          <w:sz w:val="24"/>
          <w:szCs w:val="28"/>
        </w:rPr>
        <w:t>/</w:t>
      </w:r>
      <w:r w:rsidRPr="009D79EA">
        <w:rPr>
          <w:sz w:val="24"/>
          <w:szCs w:val="28"/>
          <w:u w:val="single"/>
        </w:rPr>
        <w:tab/>
      </w:r>
      <w:r w:rsidRPr="009D79EA">
        <w:rPr>
          <w:spacing w:val="-10"/>
          <w:w w:val="110"/>
          <w:sz w:val="24"/>
          <w:szCs w:val="28"/>
        </w:rPr>
        <w:t>/</w:t>
      </w:r>
      <w:r w:rsidRPr="009D79EA">
        <w:rPr>
          <w:sz w:val="24"/>
          <w:szCs w:val="28"/>
          <w:u w:val="single"/>
        </w:rPr>
        <w:tab/>
      </w:r>
      <w:r w:rsidRPr="009D79EA">
        <w:rPr>
          <w:sz w:val="24"/>
          <w:szCs w:val="28"/>
        </w:rPr>
        <w:tab/>
      </w:r>
      <w:r w:rsidRPr="009D79EA">
        <w:rPr>
          <w:spacing w:val="-2"/>
          <w:w w:val="110"/>
          <w:sz w:val="24"/>
          <w:szCs w:val="28"/>
        </w:rPr>
        <w:t xml:space="preserve">(подпись) </w:t>
      </w:r>
      <w:r w:rsidRPr="009D79EA">
        <w:rPr>
          <w:w w:val="110"/>
          <w:sz w:val="24"/>
          <w:szCs w:val="28"/>
        </w:rPr>
        <w:t>(расшифровка подписи)</w:t>
      </w:r>
    </w:p>
    <w:sectPr w:rsidR="009F64A7" w:rsidRPr="009D79EA">
      <w:pgSz w:w="11910" w:h="16840"/>
      <w:pgMar w:top="10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431"/>
    <w:multiLevelType w:val="hybridMultilevel"/>
    <w:tmpl w:val="27D69CCC"/>
    <w:lvl w:ilvl="0" w:tplc="BA3E5AEE">
      <w:numFmt w:val="bullet"/>
      <w:lvlText w:val="-"/>
      <w:lvlJc w:val="left"/>
      <w:pPr>
        <w:ind w:left="56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F5765CFC">
      <w:numFmt w:val="bullet"/>
      <w:lvlText w:val="•"/>
      <w:lvlJc w:val="left"/>
      <w:pPr>
        <w:ind w:left="1510" w:hanging="168"/>
      </w:pPr>
      <w:rPr>
        <w:rFonts w:hint="default"/>
        <w:lang w:val="ru-RU" w:eastAsia="en-US" w:bidi="ar-SA"/>
      </w:rPr>
    </w:lvl>
    <w:lvl w:ilvl="2" w:tplc="871490CC">
      <w:numFmt w:val="bullet"/>
      <w:lvlText w:val="•"/>
      <w:lvlJc w:val="left"/>
      <w:pPr>
        <w:ind w:left="2461" w:hanging="168"/>
      </w:pPr>
      <w:rPr>
        <w:rFonts w:hint="default"/>
        <w:lang w:val="ru-RU" w:eastAsia="en-US" w:bidi="ar-SA"/>
      </w:rPr>
    </w:lvl>
    <w:lvl w:ilvl="3" w:tplc="533E0A70">
      <w:numFmt w:val="bullet"/>
      <w:lvlText w:val="•"/>
      <w:lvlJc w:val="left"/>
      <w:pPr>
        <w:ind w:left="3411" w:hanging="168"/>
      </w:pPr>
      <w:rPr>
        <w:rFonts w:hint="default"/>
        <w:lang w:val="ru-RU" w:eastAsia="en-US" w:bidi="ar-SA"/>
      </w:rPr>
    </w:lvl>
    <w:lvl w:ilvl="4" w:tplc="EEFCD670">
      <w:numFmt w:val="bullet"/>
      <w:lvlText w:val="•"/>
      <w:lvlJc w:val="left"/>
      <w:pPr>
        <w:ind w:left="4362" w:hanging="168"/>
      </w:pPr>
      <w:rPr>
        <w:rFonts w:hint="default"/>
        <w:lang w:val="ru-RU" w:eastAsia="en-US" w:bidi="ar-SA"/>
      </w:rPr>
    </w:lvl>
    <w:lvl w:ilvl="5" w:tplc="47E6D3D8">
      <w:numFmt w:val="bullet"/>
      <w:lvlText w:val="•"/>
      <w:lvlJc w:val="left"/>
      <w:pPr>
        <w:ind w:left="5312" w:hanging="168"/>
      </w:pPr>
      <w:rPr>
        <w:rFonts w:hint="default"/>
        <w:lang w:val="ru-RU" w:eastAsia="en-US" w:bidi="ar-SA"/>
      </w:rPr>
    </w:lvl>
    <w:lvl w:ilvl="6" w:tplc="8774F6BC">
      <w:numFmt w:val="bullet"/>
      <w:lvlText w:val="•"/>
      <w:lvlJc w:val="left"/>
      <w:pPr>
        <w:ind w:left="6263" w:hanging="168"/>
      </w:pPr>
      <w:rPr>
        <w:rFonts w:hint="default"/>
        <w:lang w:val="ru-RU" w:eastAsia="en-US" w:bidi="ar-SA"/>
      </w:rPr>
    </w:lvl>
    <w:lvl w:ilvl="7" w:tplc="47F60C9A">
      <w:numFmt w:val="bullet"/>
      <w:lvlText w:val="•"/>
      <w:lvlJc w:val="left"/>
      <w:pPr>
        <w:ind w:left="7213" w:hanging="168"/>
      </w:pPr>
      <w:rPr>
        <w:rFonts w:hint="default"/>
        <w:lang w:val="ru-RU" w:eastAsia="en-US" w:bidi="ar-SA"/>
      </w:rPr>
    </w:lvl>
    <w:lvl w:ilvl="8" w:tplc="CAD0261E">
      <w:numFmt w:val="bullet"/>
      <w:lvlText w:val="•"/>
      <w:lvlJc w:val="left"/>
      <w:pPr>
        <w:ind w:left="8164" w:hanging="168"/>
      </w:pPr>
      <w:rPr>
        <w:rFonts w:hint="default"/>
        <w:lang w:val="ru-RU" w:eastAsia="en-US" w:bidi="ar-SA"/>
      </w:rPr>
    </w:lvl>
  </w:abstractNum>
  <w:abstractNum w:abstractNumId="1">
    <w:nsid w:val="0D400B31"/>
    <w:multiLevelType w:val="hybridMultilevel"/>
    <w:tmpl w:val="2F2ABBD4"/>
    <w:lvl w:ilvl="0" w:tplc="3D72920C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57D4D1F6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40E4E714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91B42764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906263B2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0106B64A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A3AC7034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F1F615BE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579EB0AE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2">
    <w:nsid w:val="0EDB1FF6"/>
    <w:multiLevelType w:val="hybridMultilevel"/>
    <w:tmpl w:val="BF6C2666"/>
    <w:lvl w:ilvl="0" w:tplc="888E5278">
      <w:numFmt w:val="bullet"/>
      <w:lvlText w:val="-"/>
      <w:lvlJc w:val="left"/>
      <w:pPr>
        <w:ind w:left="5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2F5AF14A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41D014A0">
      <w:numFmt w:val="bullet"/>
      <w:lvlText w:val="•"/>
      <w:lvlJc w:val="left"/>
      <w:pPr>
        <w:ind w:left="2461" w:hanging="166"/>
      </w:pPr>
      <w:rPr>
        <w:rFonts w:hint="default"/>
        <w:lang w:val="ru-RU" w:eastAsia="en-US" w:bidi="ar-SA"/>
      </w:rPr>
    </w:lvl>
    <w:lvl w:ilvl="3" w:tplc="923EF726">
      <w:numFmt w:val="bullet"/>
      <w:lvlText w:val="•"/>
      <w:lvlJc w:val="left"/>
      <w:pPr>
        <w:ind w:left="3411" w:hanging="166"/>
      </w:pPr>
      <w:rPr>
        <w:rFonts w:hint="default"/>
        <w:lang w:val="ru-RU" w:eastAsia="en-US" w:bidi="ar-SA"/>
      </w:rPr>
    </w:lvl>
    <w:lvl w:ilvl="4" w:tplc="2AE28FF8">
      <w:numFmt w:val="bullet"/>
      <w:lvlText w:val="•"/>
      <w:lvlJc w:val="left"/>
      <w:pPr>
        <w:ind w:left="4362" w:hanging="166"/>
      </w:pPr>
      <w:rPr>
        <w:rFonts w:hint="default"/>
        <w:lang w:val="ru-RU" w:eastAsia="en-US" w:bidi="ar-SA"/>
      </w:rPr>
    </w:lvl>
    <w:lvl w:ilvl="5" w:tplc="9F2CFC0C">
      <w:numFmt w:val="bullet"/>
      <w:lvlText w:val="•"/>
      <w:lvlJc w:val="left"/>
      <w:pPr>
        <w:ind w:left="5312" w:hanging="166"/>
      </w:pPr>
      <w:rPr>
        <w:rFonts w:hint="default"/>
        <w:lang w:val="ru-RU" w:eastAsia="en-US" w:bidi="ar-SA"/>
      </w:rPr>
    </w:lvl>
    <w:lvl w:ilvl="6" w:tplc="DD42D540">
      <w:numFmt w:val="bullet"/>
      <w:lvlText w:val="•"/>
      <w:lvlJc w:val="left"/>
      <w:pPr>
        <w:ind w:left="6263" w:hanging="166"/>
      </w:pPr>
      <w:rPr>
        <w:rFonts w:hint="default"/>
        <w:lang w:val="ru-RU" w:eastAsia="en-US" w:bidi="ar-SA"/>
      </w:rPr>
    </w:lvl>
    <w:lvl w:ilvl="7" w:tplc="A3C67AEC">
      <w:numFmt w:val="bullet"/>
      <w:lvlText w:val="•"/>
      <w:lvlJc w:val="left"/>
      <w:pPr>
        <w:ind w:left="7213" w:hanging="166"/>
      </w:pPr>
      <w:rPr>
        <w:rFonts w:hint="default"/>
        <w:lang w:val="ru-RU" w:eastAsia="en-US" w:bidi="ar-SA"/>
      </w:rPr>
    </w:lvl>
    <w:lvl w:ilvl="8" w:tplc="41FA9252">
      <w:numFmt w:val="bullet"/>
      <w:lvlText w:val="•"/>
      <w:lvlJc w:val="left"/>
      <w:pPr>
        <w:ind w:left="8164" w:hanging="166"/>
      </w:pPr>
      <w:rPr>
        <w:rFonts w:hint="default"/>
        <w:lang w:val="ru-RU" w:eastAsia="en-US" w:bidi="ar-SA"/>
      </w:rPr>
    </w:lvl>
  </w:abstractNum>
  <w:abstractNum w:abstractNumId="3">
    <w:nsid w:val="232038B1"/>
    <w:multiLevelType w:val="hybridMultilevel"/>
    <w:tmpl w:val="16C84892"/>
    <w:lvl w:ilvl="0" w:tplc="7AD6C7FE">
      <w:numFmt w:val="bullet"/>
      <w:lvlText w:val="-"/>
      <w:lvlJc w:val="left"/>
      <w:pPr>
        <w:ind w:left="56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F0D6F558">
      <w:numFmt w:val="bullet"/>
      <w:lvlText w:val="•"/>
      <w:lvlJc w:val="left"/>
      <w:pPr>
        <w:ind w:left="1510" w:hanging="370"/>
      </w:pPr>
      <w:rPr>
        <w:rFonts w:hint="default"/>
        <w:lang w:val="ru-RU" w:eastAsia="en-US" w:bidi="ar-SA"/>
      </w:rPr>
    </w:lvl>
    <w:lvl w:ilvl="2" w:tplc="E206C2E8">
      <w:numFmt w:val="bullet"/>
      <w:lvlText w:val="•"/>
      <w:lvlJc w:val="left"/>
      <w:pPr>
        <w:ind w:left="2461" w:hanging="370"/>
      </w:pPr>
      <w:rPr>
        <w:rFonts w:hint="default"/>
        <w:lang w:val="ru-RU" w:eastAsia="en-US" w:bidi="ar-SA"/>
      </w:rPr>
    </w:lvl>
    <w:lvl w:ilvl="3" w:tplc="D3260704">
      <w:numFmt w:val="bullet"/>
      <w:lvlText w:val="•"/>
      <w:lvlJc w:val="left"/>
      <w:pPr>
        <w:ind w:left="3411" w:hanging="370"/>
      </w:pPr>
      <w:rPr>
        <w:rFonts w:hint="default"/>
        <w:lang w:val="ru-RU" w:eastAsia="en-US" w:bidi="ar-SA"/>
      </w:rPr>
    </w:lvl>
    <w:lvl w:ilvl="4" w:tplc="6148944A">
      <w:numFmt w:val="bullet"/>
      <w:lvlText w:val="•"/>
      <w:lvlJc w:val="left"/>
      <w:pPr>
        <w:ind w:left="4362" w:hanging="370"/>
      </w:pPr>
      <w:rPr>
        <w:rFonts w:hint="default"/>
        <w:lang w:val="ru-RU" w:eastAsia="en-US" w:bidi="ar-SA"/>
      </w:rPr>
    </w:lvl>
    <w:lvl w:ilvl="5" w:tplc="50203686">
      <w:numFmt w:val="bullet"/>
      <w:lvlText w:val="•"/>
      <w:lvlJc w:val="left"/>
      <w:pPr>
        <w:ind w:left="5312" w:hanging="370"/>
      </w:pPr>
      <w:rPr>
        <w:rFonts w:hint="default"/>
        <w:lang w:val="ru-RU" w:eastAsia="en-US" w:bidi="ar-SA"/>
      </w:rPr>
    </w:lvl>
    <w:lvl w:ilvl="6" w:tplc="FF18D562">
      <w:numFmt w:val="bullet"/>
      <w:lvlText w:val="•"/>
      <w:lvlJc w:val="left"/>
      <w:pPr>
        <w:ind w:left="6263" w:hanging="370"/>
      </w:pPr>
      <w:rPr>
        <w:rFonts w:hint="default"/>
        <w:lang w:val="ru-RU" w:eastAsia="en-US" w:bidi="ar-SA"/>
      </w:rPr>
    </w:lvl>
    <w:lvl w:ilvl="7" w:tplc="C79E7B7C">
      <w:numFmt w:val="bullet"/>
      <w:lvlText w:val="•"/>
      <w:lvlJc w:val="left"/>
      <w:pPr>
        <w:ind w:left="7213" w:hanging="370"/>
      </w:pPr>
      <w:rPr>
        <w:rFonts w:hint="default"/>
        <w:lang w:val="ru-RU" w:eastAsia="en-US" w:bidi="ar-SA"/>
      </w:rPr>
    </w:lvl>
    <w:lvl w:ilvl="8" w:tplc="B2529E36">
      <w:numFmt w:val="bullet"/>
      <w:lvlText w:val="•"/>
      <w:lvlJc w:val="left"/>
      <w:pPr>
        <w:ind w:left="8164" w:hanging="370"/>
      </w:pPr>
      <w:rPr>
        <w:rFonts w:hint="default"/>
        <w:lang w:val="ru-RU" w:eastAsia="en-US" w:bidi="ar-SA"/>
      </w:rPr>
    </w:lvl>
  </w:abstractNum>
  <w:abstractNum w:abstractNumId="4">
    <w:nsid w:val="29554EB3"/>
    <w:multiLevelType w:val="hybridMultilevel"/>
    <w:tmpl w:val="E5BE2960"/>
    <w:lvl w:ilvl="0" w:tplc="C26AD6FE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7F8A5A1A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EEBEAA20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0FD01298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ADC613DC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4FC23CC6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C9E86D12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BE8EC836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54862706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5">
    <w:nsid w:val="2A5672E7"/>
    <w:multiLevelType w:val="hybridMultilevel"/>
    <w:tmpl w:val="A448FD5E"/>
    <w:lvl w:ilvl="0" w:tplc="8BE07648">
      <w:numFmt w:val="bullet"/>
      <w:lvlText w:val="-"/>
      <w:lvlJc w:val="left"/>
      <w:pPr>
        <w:ind w:left="569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1DB2AAB4">
      <w:numFmt w:val="bullet"/>
      <w:lvlText w:val="•"/>
      <w:lvlJc w:val="left"/>
      <w:pPr>
        <w:ind w:left="1510" w:hanging="372"/>
      </w:pPr>
      <w:rPr>
        <w:rFonts w:hint="default"/>
        <w:lang w:val="ru-RU" w:eastAsia="en-US" w:bidi="ar-SA"/>
      </w:rPr>
    </w:lvl>
    <w:lvl w:ilvl="2" w:tplc="2A44CCA8">
      <w:numFmt w:val="bullet"/>
      <w:lvlText w:val="•"/>
      <w:lvlJc w:val="left"/>
      <w:pPr>
        <w:ind w:left="2461" w:hanging="372"/>
      </w:pPr>
      <w:rPr>
        <w:rFonts w:hint="default"/>
        <w:lang w:val="ru-RU" w:eastAsia="en-US" w:bidi="ar-SA"/>
      </w:rPr>
    </w:lvl>
    <w:lvl w:ilvl="3" w:tplc="E87C6B66">
      <w:numFmt w:val="bullet"/>
      <w:lvlText w:val="•"/>
      <w:lvlJc w:val="left"/>
      <w:pPr>
        <w:ind w:left="3411" w:hanging="372"/>
      </w:pPr>
      <w:rPr>
        <w:rFonts w:hint="default"/>
        <w:lang w:val="ru-RU" w:eastAsia="en-US" w:bidi="ar-SA"/>
      </w:rPr>
    </w:lvl>
    <w:lvl w:ilvl="4" w:tplc="944C9B3E">
      <w:numFmt w:val="bullet"/>
      <w:lvlText w:val="•"/>
      <w:lvlJc w:val="left"/>
      <w:pPr>
        <w:ind w:left="4362" w:hanging="372"/>
      </w:pPr>
      <w:rPr>
        <w:rFonts w:hint="default"/>
        <w:lang w:val="ru-RU" w:eastAsia="en-US" w:bidi="ar-SA"/>
      </w:rPr>
    </w:lvl>
    <w:lvl w:ilvl="5" w:tplc="0F6287D6">
      <w:numFmt w:val="bullet"/>
      <w:lvlText w:val="•"/>
      <w:lvlJc w:val="left"/>
      <w:pPr>
        <w:ind w:left="5312" w:hanging="372"/>
      </w:pPr>
      <w:rPr>
        <w:rFonts w:hint="default"/>
        <w:lang w:val="ru-RU" w:eastAsia="en-US" w:bidi="ar-SA"/>
      </w:rPr>
    </w:lvl>
    <w:lvl w:ilvl="6" w:tplc="AF4431BA">
      <w:numFmt w:val="bullet"/>
      <w:lvlText w:val="•"/>
      <w:lvlJc w:val="left"/>
      <w:pPr>
        <w:ind w:left="6263" w:hanging="372"/>
      </w:pPr>
      <w:rPr>
        <w:rFonts w:hint="default"/>
        <w:lang w:val="ru-RU" w:eastAsia="en-US" w:bidi="ar-SA"/>
      </w:rPr>
    </w:lvl>
    <w:lvl w:ilvl="7" w:tplc="358A6E0C">
      <w:numFmt w:val="bullet"/>
      <w:lvlText w:val="•"/>
      <w:lvlJc w:val="left"/>
      <w:pPr>
        <w:ind w:left="7213" w:hanging="372"/>
      </w:pPr>
      <w:rPr>
        <w:rFonts w:hint="default"/>
        <w:lang w:val="ru-RU" w:eastAsia="en-US" w:bidi="ar-SA"/>
      </w:rPr>
    </w:lvl>
    <w:lvl w:ilvl="8" w:tplc="5F744CB2">
      <w:numFmt w:val="bullet"/>
      <w:lvlText w:val="•"/>
      <w:lvlJc w:val="left"/>
      <w:pPr>
        <w:ind w:left="8164" w:hanging="372"/>
      </w:pPr>
      <w:rPr>
        <w:rFonts w:hint="default"/>
        <w:lang w:val="ru-RU" w:eastAsia="en-US" w:bidi="ar-SA"/>
      </w:rPr>
    </w:lvl>
  </w:abstractNum>
  <w:abstractNum w:abstractNumId="6">
    <w:nsid w:val="2E896E69"/>
    <w:multiLevelType w:val="multilevel"/>
    <w:tmpl w:val="49CCAB3E"/>
    <w:lvl w:ilvl="0">
      <w:start w:val="1"/>
      <w:numFmt w:val="decimal"/>
      <w:lvlText w:val="%1."/>
      <w:lvlJc w:val="left"/>
      <w:pPr>
        <w:ind w:left="138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1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9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01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3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161"/>
      </w:pPr>
      <w:rPr>
        <w:rFonts w:hint="default"/>
        <w:lang w:val="ru-RU" w:eastAsia="en-US" w:bidi="ar-SA"/>
      </w:rPr>
    </w:lvl>
  </w:abstractNum>
  <w:abstractNum w:abstractNumId="7">
    <w:nsid w:val="3AEA67BE"/>
    <w:multiLevelType w:val="hybridMultilevel"/>
    <w:tmpl w:val="63B8280A"/>
    <w:lvl w:ilvl="0" w:tplc="7F683002">
      <w:numFmt w:val="bullet"/>
      <w:lvlText w:val="-"/>
      <w:lvlJc w:val="left"/>
      <w:pPr>
        <w:ind w:left="129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13E80F2A">
      <w:numFmt w:val="bullet"/>
      <w:lvlText w:val="•"/>
      <w:lvlJc w:val="left"/>
      <w:pPr>
        <w:ind w:left="2176" w:hanging="161"/>
      </w:pPr>
      <w:rPr>
        <w:rFonts w:hint="default"/>
        <w:lang w:val="ru-RU" w:eastAsia="en-US" w:bidi="ar-SA"/>
      </w:rPr>
    </w:lvl>
    <w:lvl w:ilvl="2" w:tplc="185278D0">
      <w:numFmt w:val="bullet"/>
      <w:lvlText w:val="•"/>
      <w:lvlJc w:val="left"/>
      <w:pPr>
        <w:ind w:left="3053" w:hanging="161"/>
      </w:pPr>
      <w:rPr>
        <w:rFonts w:hint="default"/>
        <w:lang w:val="ru-RU" w:eastAsia="en-US" w:bidi="ar-SA"/>
      </w:rPr>
    </w:lvl>
    <w:lvl w:ilvl="3" w:tplc="3E64123E">
      <w:numFmt w:val="bullet"/>
      <w:lvlText w:val="•"/>
      <w:lvlJc w:val="left"/>
      <w:pPr>
        <w:ind w:left="3929" w:hanging="161"/>
      </w:pPr>
      <w:rPr>
        <w:rFonts w:hint="default"/>
        <w:lang w:val="ru-RU" w:eastAsia="en-US" w:bidi="ar-SA"/>
      </w:rPr>
    </w:lvl>
    <w:lvl w:ilvl="4" w:tplc="1EB21508">
      <w:numFmt w:val="bullet"/>
      <w:lvlText w:val="•"/>
      <w:lvlJc w:val="left"/>
      <w:pPr>
        <w:ind w:left="4806" w:hanging="161"/>
      </w:pPr>
      <w:rPr>
        <w:rFonts w:hint="default"/>
        <w:lang w:val="ru-RU" w:eastAsia="en-US" w:bidi="ar-SA"/>
      </w:rPr>
    </w:lvl>
    <w:lvl w:ilvl="5" w:tplc="488C8BF4">
      <w:numFmt w:val="bullet"/>
      <w:lvlText w:val="•"/>
      <w:lvlJc w:val="left"/>
      <w:pPr>
        <w:ind w:left="5682" w:hanging="161"/>
      </w:pPr>
      <w:rPr>
        <w:rFonts w:hint="default"/>
        <w:lang w:val="ru-RU" w:eastAsia="en-US" w:bidi="ar-SA"/>
      </w:rPr>
    </w:lvl>
    <w:lvl w:ilvl="6" w:tplc="758C18D6">
      <w:numFmt w:val="bullet"/>
      <w:lvlText w:val="•"/>
      <w:lvlJc w:val="left"/>
      <w:pPr>
        <w:ind w:left="6559" w:hanging="161"/>
      </w:pPr>
      <w:rPr>
        <w:rFonts w:hint="default"/>
        <w:lang w:val="ru-RU" w:eastAsia="en-US" w:bidi="ar-SA"/>
      </w:rPr>
    </w:lvl>
    <w:lvl w:ilvl="7" w:tplc="21148584">
      <w:numFmt w:val="bullet"/>
      <w:lvlText w:val="•"/>
      <w:lvlJc w:val="left"/>
      <w:pPr>
        <w:ind w:left="7435" w:hanging="161"/>
      </w:pPr>
      <w:rPr>
        <w:rFonts w:hint="default"/>
        <w:lang w:val="ru-RU" w:eastAsia="en-US" w:bidi="ar-SA"/>
      </w:rPr>
    </w:lvl>
    <w:lvl w:ilvl="8" w:tplc="7DB86556">
      <w:numFmt w:val="bullet"/>
      <w:lvlText w:val="•"/>
      <w:lvlJc w:val="left"/>
      <w:pPr>
        <w:ind w:left="8312" w:hanging="161"/>
      </w:pPr>
      <w:rPr>
        <w:rFonts w:hint="default"/>
        <w:lang w:val="ru-RU" w:eastAsia="en-US" w:bidi="ar-SA"/>
      </w:rPr>
    </w:lvl>
  </w:abstractNum>
  <w:abstractNum w:abstractNumId="8">
    <w:nsid w:val="4207511D"/>
    <w:multiLevelType w:val="hybridMultilevel"/>
    <w:tmpl w:val="3C2CDC46"/>
    <w:lvl w:ilvl="0" w:tplc="0D20089A">
      <w:numFmt w:val="bullet"/>
      <w:lvlText w:val="-"/>
      <w:lvlJc w:val="left"/>
      <w:pPr>
        <w:ind w:left="56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699CECFC">
      <w:numFmt w:val="bullet"/>
      <w:lvlText w:val="•"/>
      <w:lvlJc w:val="left"/>
      <w:pPr>
        <w:ind w:left="1510" w:hanging="221"/>
      </w:pPr>
      <w:rPr>
        <w:rFonts w:hint="default"/>
        <w:lang w:val="ru-RU" w:eastAsia="en-US" w:bidi="ar-SA"/>
      </w:rPr>
    </w:lvl>
    <w:lvl w:ilvl="2" w:tplc="43BAC2C2">
      <w:numFmt w:val="bullet"/>
      <w:lvlText w:val="•"/>
      <w:lvlJc w:val="left"/>
      <w:pPr>
        <w:ind w:left="2461" w:hanging="221"/>
      </w:pPr>
      <w:rPr>
        <w:rFonts w:hint="default"/>
        <w:lang w:val="ru-RU" w:eastAsia="en-US" w:bidi="ar-SA"/>
      </w:rPr>
    </w:lvl>
    <w:lvl w:ilvl="3" w:tplc="1700B542">
      <w:numFmt w:val="bullet"/>
      <w:lvlText w:val="•"/>
      <w:lvlJc w:val="left"/>
      <w:pPr>
        <w:ind w:left="3411" w:hanging="221"/>
      </w:pPr>
      <w:rPr>
        <w:rFonts w:hint="default"/>
        <w:lang w:val="ru-RU" w:eastAsia="en-US" w:bidi="ar-SA"/>
      </w:rPr>
    </w:lvl>
    <w:lvl w:ilvl="4" w:tplc="19EA85C2">
      <w:numFmt w:val="bullet"/>
      <w:lvlText w:val="•"/>
      <w:lvlJc w:val="left"/>
      <w:pPr>
        <w:ind w:left="4362" w:hanging="221"/>
      </w:pPr>
      <w:rPr>
        <w:rFonts w:hint="default"/>
        <w:lang w:val="ru-RU" w:eastAsia="en-US" w:bidi="ar-SA"/>
      </w:rPr>
    </w:lvl>
    <w:lvl w:ilvl="5" w:tplc="02B8CD18">
      <w:numFmt w:val="bullet"/>
      <w:lvlText w:val="•"/>
      <w:lvlJc w:val="left"/>
      <w:pPr>
        <w:ind w:left="5312" w:hanging="221"/>
      </w:pPr>
      <w:rPr>
        <w:rFonts w:hint="default"/>
        <w:lang w:val="ru-RU" w:eastAsia="en-US" w:bidi="ar-SA"/>
      </w:rPr>
    </w:lvl>
    <w:lvl w:ilvl="6" w:tplc="9E1C1B00">
      <w:numFmt w:val="bullet"/>
      <w:lvlText w:val="•"/>
      <w:lvlJc w:val="left"/>
      <w:pPr>
        <w:ind w:left="6263" w:hanging="221"/>
      </w:pPr>
      <w:rPr>
        <w:rFonts w:hint="default"/>
        <w:lang w:val="ru-RU" w:eastAsia="en-US" w:bidi="ar-SA"/>
      </w:rPr>
    </w:lvl>
    <w:lvl w:ilvl="7" w:tplc="39E8ECBE">
      <w:numFmt w:val="bullet"/>
      <w:lvlText w:val="•"/>
      <w:lvlJc w:val="left"/>
      <w:pPr>
        <w:ind w:left="7213" w:hanging="221"/>
      </w:pPr>
      <w:rPr>
        <w:rFonts w:hint="default"/>
        <w:lang w:val="ru-RU" w:eastAsia="en-US" w:bidi="ar-SA"/>
      </w:rPr>
    </w:lvl>
    <w:lvl w:ilvl="8" w:tplc="EFD8F080">
      <w:numFmt w:val="bullet"/>
      <w:lvlText w:val="•"/>
      <w:lvlJc w:val="left"/>
      <w:pPr>
        <w:ind w:left="8164" w:hanging="221"/>
      </w:pPr>
      <w:rPr>
        <w:rFonts w:hint="default"/>
        <w:lang w:val="ru-RU" w:eastAsia="en-US" w:bidi="ar-SA"/>
      </w:rPr>
    </w:lvl>
  </w:abstractNum>
  <w:abstractNum w:abstractNumId="9">
    <w:nsid w:val="45911C02"/>
    <w:multiLevelType w:val="hybridMultilevel"/>
    <w:tmpl w:val="40D0CF30"/>
    <w:lvl w:ilvl="0" w:tplc="1CA403FC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26FA9C88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7A241C80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CD0E205A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8C8A2FFC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511E7CF2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EB328846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54546BBE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C8F022B2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10">
    <w:nsid w:val="47C33A4C"/>
    <w:multiLevelType w:val="hybridMultilevel"/>
    <w:tmpl w:val="7A6AAFB0"/>
    <w:lvl w:ilvl="0" w:tplc="670C9AE6">
      <w:numFmt w:val="bullet"/>
      <w:lvlText w:val="-"/>
      <w:lvlJc w:val="left"/>
      <w:pPr>
        <w:ind w:left="5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F5404EBC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16004F16">
      <w:numFmt w:val="bullet"/>
      <w:lvlText w:val="•"/>
      <w:lvlJc w:val="left"/>
      <w:pPr>
        <w:ind w:left="2461" w:hanging="166"/>
      </w:pPr>
      <w:rPr>
        <w:rFonts w:hint="default"/>
        <w:lang w:val="ru-RU" w:eastAsia="en-US" w:bidi="ar-SA"/>
      </w:rPr>
    </w:lvl>
    <w:lvl w:ilvl="3" w:tplc="76C033D6">
      <w:numFmt w:val="bullet"/>
      <w:lvlText w:val="•"/>
      <w:lvlJc w:val="left"/>
      <w:pPr>
        <w:ind w:left="3411" w:hanging="166"/>
      </w:pPr>
      <w:rPr>
        <w:rFonts w:hint="default"/>
        <w:lang w:val="ru-RU" w:eastAsia="en-US" w:bidi="ar-SA"/>
      </w:rPr>
    </w:lvl>
    <w:lvl w:ilvl="4" w:tplc="213A3A22">
      <w:numFmt w:val="bullet"/>
      <w:lvlText w:val="•"/>
      <w:lvlJc w:val="left"/>
      <w:pPr>
        <w:ind w:left="4362" w:hanging="166"/>
      </w:pPr>
      <w:rPr>
        <w:rFonts w:hint="default"/>
        <w:lang w:val="ru-RU" w:eastAsia="en-US" w:bidi="ar-SA"/>
      </w:rPr>
    </w:lvl>
    <w:lvl w:ilvl="5" w:tplc="8B4C4A64">
      <w:numFmt w:val="bullet"/>
      <w:lvlText w:val="•"/>
      <w:lvlJc w:val="left"/>
      <w:pPr>
        <w:ind w:left="5312" w:hanging="166"/>
      </w:pPr>
      <w:rPr>
        <w:rFonts w:hint="default"/>
        <w:lang w:val="ru-RU" w:eastAsia="en-US" w:bidi="ar-SA"/>
      </w:rPr>
    </w:lvl>
    <w:lvl w:ilvl="6" w:tplc="321EEF8C">
      <w:numFmt w:val="bullet"/>
      <w:lvlText w:val="•"/>
      <w:lvlJc w:val="left"/>
      <w:pPr>
        <w:ind w:left="6263" w:hanging="166"/>
      </w:pPr>
      <w:rPr>
        <w:rFonts w:hint="default"/>
        <w:lang w:val="ru-RU" w:eastAsia="en-US" w:bidi="ar-SA"/>
      </w:rPr>
    </w:lvl>
    <w:lvl w:ilvl="7" w:tplc="73D66064">
      <w:numFmt w:val="bullet"/>
      <w:lvlText w:val="•"/>
      <w:lvlJc w:val="left"/>
      <w:pPr>
        <w:ind w:left="7213" w:hanging="166"/>
      </w:pPr>
      <w:rPr>
        <w:rFonts w:hint="default"/>
        <w:lang w:val="ru-RU" w:eastAsia="en-US" w:bidi="ar-SA"/>
      </w:rPr>
    </w:lvl>
    <w:lvl w:ilvl="8" w:tplc="744CF51A">
      <w:numFmt w:val="bullet"/>
      <w:lvlText w:val="•"/>
      <w:lvlJc w:val="left"/>
      <w:pPr>
        <w:ind w:left="8164" w:hanging="166"/>
      </w:pPr>
      <w:rPr>
        <w:rFonts w:hint="default"/>
        <w:lang w:val="ru-RU" w:eastAsia="en-US" w:bidi="ar-SA"/>
      </w:rPr>
    </w:lvl>
  </w:abstractNum>
  <w:abstractNum w:abstractNumId="11">
    <w:nsid w:val="4CC60988"/>
    <w:multiLevelType w:val="hybridMultilevel"/>
    <w:tmpl w:val="C1AA5174"/>
    <w:lvl w:ilvl="0" w:tplc="4D063DFC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492CAE0A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2032A286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9B36EBA0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DA00DB66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95CE883C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C67AF43A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EBB4D87E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106C3C88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12">
    <w:nsid w:val="4F6B0BAB"/>
    <w:multiLevelType w:val="hybridMultilevel"/>
    <w:tmpl w:val="9634DDD6"/>
    <w:lvl w:ilvl="0" w:tplc="E856C5F4">
      <w:numFmt w:val="bullet"/>
      <w:lvlText w:val="•"/>
      <w:lvlJc w:val="left"/>
      <w:pPr>
        <w:ind w:left="56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9"/>
        <w:sz w:val="24"/>
        <w:szCs w:val="24"/>
        <w:lang w:val="ru-RU" w:eastAsia="en-US" w:bidi="ar-SA"/>
      </w:rPr>
    </w:lvl>
    <w:lvl w:ilvl="1" w:tplc="9558C904">
      <w:numFmt w:val="bullet"/>
      <w:lvlText w:val="•"/>
      <w:lvlJc w:val="left"/>
      <w:pPr>
        <w:ind w:left="1510" w:hanging="348"/>
      </w:pPr>
      <w:rPr>
        <w:rFonts w:hint="default"/>
        <w:lang w:val="ru-RU" w:eastAsia="en-US" w:bidi="ar-SA"/>
      </w:rPr>
    </w:lvl>
    <w:lvl w:ilvl="2" w:tplc="2D42A254">
      <w:numFmt w:val="bullet"/>
      <w:lvlText w:val="•"/>
      <w:lvlJc w:val="left"/>
      <w:pPr>
        <w:ind w:left="2461" w:hanging="348"/>
      </w:pPr>
      <w:rPr>
        <w:rFonts w:hint="default"/>
        <w:lang w:val="ru-RU" w:eastAsia="en-US" w:bidi="ar-SA"/>
      </w:rPr>
    </w:lvl>
    <w:lvl w:ilvl="3" w:tplc="E7C04322">
      <w:numFmt w:val="bullet"/>
      <w:lvlText w:val="•"/>
      <w:lvlJc w:val="left"/>
      <w:pPr>
        <w:ind w:left="3411" w:hanging="348"/>
      </w:pPr>
      <w:rPr>
        <w:rFonts w:hint="default"/>
        <w:lang w:val="ru-RU" w:eastAsia="en-US" w:bidi="ar-SA"/>
      </w:rPr>
    </w:lvl>
    <w:lvl w:ilvl="4" w:tplc="EB9085D2">
      <w:numFmt w:val="bullet"/>
      <w:lvlText w:val="•"/>
      <w:lvlJc w:val="left"/>
      <w:pPr>
        <w:ind w:left="4362" w:hanging="348"/>
      </w:pPr>
      <w:rPr>
        <w:rFonts w:hint="default"/>
        <w:lang w:val="ru-RU" w:eastAsia="en-US" w:bidi="ar-SA"/>
      </w:rPr>
    </w:lvl>
    <w:lvl w:ilvl="5" w:tplc="486E2886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FA7CF72E">
      <w:numFmt w:val="bullet"/>
      <w:lvlText w:val="•"/>
      <w:lvlJc w:val="left"/>
      <w:pPr>
        <w:ind w:left="6263" w:hanging="348"/>
      </w:pPr>
      <w:rPr>
        <w:rFonts w:hint="default"/>
        <w:lang w:val="ru-RU" w:eastAsia="en-US" w:bidi="ar-SA"/>
      </w:rPr>
    </w:lvl>
    <w:lvl w:ilvl="7" w:tplc="6226A542">
      <w:numFmt w:val="bullet"/>
      <w:lvlText w:val="•"/>
      <w:lvlJc w:val="left"/>
      <w:pPr>
        <w:ind w:left="7213" w:hanging="348"/>
      </w:pPr>
      <w:rPr>
        <w:rFonts w:hint="default"/>
        <w:lang w:val="ru-RU" w:eastAsia="en-US" w:bidi="ar-SA"/>
      </w:rPr>
    </w:lvl>
    <w:lvl w:ilvl="8" w:tplc="6C0A55AE">
      <w:numFmt w:val="bullet"/>
      <w:lvlText w:val="•"/>
      <w:lvlJc w:val="left"/>
      <w:pPr>
        <w:ind w:left="8164" w:hanging="348"/>
      </w:pPr>
      <w:rPr>
        <w:rFonts w:hint="default"/>
        <w:lang w:val="ru-RU" w:eastAsia="en-US" w:bidi="ar-SA"/>
      </w:rPr>
    </w:lvl>
  </w:abstractNum>
  <w:abstractNum w:abstractNumId="13">
    <w:nsid w:val="50CD7C99"/>
    <w:multiLevelType w:val="hybridMultilevel"/>
    <w:tmpl w:val="B12A42B8"/>
    <w:lvl w:ilvl="0" w:tplc="EDAC8316">
      <w:numFmt w:val="bullet"/>
      <w:lvlText w:val="-"/>
      <w:lvlJc w:val="left"/>
      <w:pPr>
        <w:ind w:left="569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6A1E6FC6">
      <w:numFmt w:val="bullet"/>
      <w:lvlText w:val="•"/>
      <w:lvlJc w:val="left"/>
      <w:pPr>
        <w:ind w:left="1510" w:hanging="435"/>
      </w:pPr>
      <w:rPr>
        <w:rFonts w:hint="default"/>
        <w:lang w:val="ru-RU" w:eastAsia="en-US" w:bidi="ar-SA"/>
      </w:rPr>
    </w:lvl>
    <w:lvl w:ilvl="2" w:tplc="84AE6E44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 w:tplc="95869BBE">
      <w:numFmt w:val="bullet"/>
      <w:lvlText w:val="•"/>
      <w:lvlJc w:val="left"/>
      <w:pPr>
        <w:ind w:left="3411" w:hanging="435"/>
      </w:pPr>
      <w:rPr>
        <w:rFonts w:hint="default"/>
        <w:lang w:val="ru-RU" w:eastAsia="en-US" w:bidi="ar-SA"/>
      </w:rPr>
    </w:lvl>
    <w:lvl w:ilvl="4" w:tplc="6276ACA6">
      <w:numFmt w:val="bullet"/>
      <w:lvlText w:val="•"/>
      <w:lvlJc w:val="left"/>
      <w:pPr>
        <w:ind w:left="4362" w:hanging="435"/>
      </w:pPr>
      <w:rPr>
        <w:rFonts w:hint="default"/>
        <w:lang w:val="ru-RU" w:eastAsia="en-US" w:bidi="ar-SA"/>
      </w:rPr>
    </w:lvl>
    <w:lvl w:ilvl="5" w:tplc="D5B63002">
      <w:numFmt w:val="bullet"/>
      <w:lvlText w:val="•"/>
      <w:lvlJc w:val="left"/>
      <w:pPr>
        <w:ind w:left="5312" w:hanging="435"/>
      </w:pPr>
      <w:rPr>
        <w:rFonts w:hint="default"/>
        <w:lang w:val="ru-RU" w:eastAsia="en-US" w:bidi="ar-SA"/>
      </w:rPr>
    </w:lvl>
    <w:lvl w:ilvl="6" w:tplc="09E859FE">
      <w:numFmt w:val="bullet"/>
      <w:lvlText w:val="•"/>
      <w:lvlJc w:val="left"/>
      <w:pPr>
        <w:ind w:left="6263" w:hanging="435"/>
      </w:pPr>
      <w:rPr>
        <w:rFonts w:hint="default"/>
        <w:lang w:val="ru-RU" w:eastAsia="en-US" w:bidi="ar-SA"/>
      </w:rPr>
    </w:lvl>
    <w:lvl w:ilvl="7" w:tplc="E2429FB8">
      <w:numFmt w:val="bullet"/>
      <w:lvlText w:val="•"/>
      <w:lvlJc w:val="left"/>
      <w:pPr>
        <w:ind w:left="7213" w:hanging="435"/>
      </w:pPr>
      <w:rPr>
        <w:rFonts w:hint="default"/>
        <w:lang w:val="ru-RU" w:eastAsia="en-US" w:bidi="ar-SA"/>
      </w:rPr>
    </w:lvl>
    <w:lvl w:ilvl="8" w:tplc="FDEE2292">
      <w:numFmt w:val="bullet"/>
      <w:lvlText w:val="•"/>
      <w:lvlJc w:val="left"/>
      <w:pPr>
        <w:ind w:left="8164" w:hanging="435"/>
      </w:pPr>
      <w:rPr>
        <w:rFonts w:hint="default"/>
        <w:lang w:val="ru-RU" w:eastAsia="en-US" w:bidi="ar-SA"/>
      </w:rPr>
    </w:lvl>
  </w:abstractNum>
  <w:abstractNum w:abstractNumId="14">
    <w:nsid w:val="50EE7DE9"/>
    <w:multiLevelType w:val="hybridMultilevel"/>
    <w:tmpl w:val="4C34FCFE"/>
    <w:lvl w:ilvl="0" w:tplc="40882C3A">
      <w:numFmt w:val="bullet"/>
      <w:lvlText w:val="-"/>
      <w:lvlJc w:val="left"/>
      <w:pPr>
        <w:ind w:left="56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2070EEAC">
      <w:numFmt w:val="bullet"/>
      <w:lvlText w:val="•"/>
      <w:lvlJc w:val="left"/>
      <w:pPr>
        <w:ind w:left="1510" w:hanging="224"/>
      </w:pPr>
      <w:rPr>
        <w:rFonts w:hint="default"/>
        <w:lang w:val="ru-RU" w:eastAsia="en-US" w:bidi="ar-SA"/>
      </w:rPr>
    </w:lvl>
    <w:lvl w:ilvl="2" w:tplc="F3E2D9F0">
      <w:numFmt w:val="bullet"/>
      <w:lvlText w:val="•"/>
      <w:lvlJc w:val="left"/>
      <w:pPr>
        <w:ind w:left="2461" w:hanging="224"/>
      </w:pPr>
      <w:rPr>
        <w:rFonts w:hint="default"/>
        <w:lang w:val="ru-RU" w:eastAsia="en-US" w:bidi="ar-SA"/>
      </w:rPr>
    </w:lvl>
    <w:lvl w:ilvl="3" w:tplc="6ECAC40C">
      <w:numFmt w:val="bullet"/>
      <w:lvlText w:val="•"/>
      <w:lvlJc w:val="left"/>
      <w:pPr>
        <w:ind w:left="3411" w:hanging="224"/>
      </w:pPr>
      <w:rPr>
        <w:rFonts w:hint="default"/>
        <w:lang w:val="ru-RU" w:eastAsia="en-US" w:bidi="ar-SA"/>
      </w:rPr>
    </w:lvl>
    <w:lvl w:ilvl="4" w:tplc="B3B84138">
      <w:numFmt w:val="bullet"/>
      <w:lvlText w:val="•"/>
      <w:lvlJc w:val="left"/>
      <w:pPr>
        <w:ind w:left="4362" w:hanging="224"/>
      </w:pPr>
      <w:rPr>
        <w:rFonts w:hint="default"/>
        <w:lang w:val="ru-RU" w:eastAsia="en-US" w:bidi="ar-SA"/>
      </w:rPr>
    </w:lvl>
    <w:lvl w:ilvl="5" w:tplc="7556D4FC">
      <w:numFmt w:val="bullet"/>
      <w:lvlText w:val="•"/>
      <w:lvlJc w:val="left"/>
      <w:pPr>
        <w:ind w:left="5312" w:hanging="224"/>
      </w:pPr>
      <w:rPr>
        <w:rFonts w:hint="default"/>
        <w:lang w:val="ru-RU" w:eastAsia="en-US" w:bidi="ar-SA"/>
      </w:rPr>
    </w:lvl>
    <w:lvl w:ilvl="6" w:tplc="63F87CCE">
      <w:numFmt w:val="bullet"/>
      <w:lvlText w:val="•"/>
      <w:lvlJc w:val="left"/>
      <w:pPr>
        <w:ind w:left="6263" w:hanging="224"/>
      </w:pPr>
      <w:rPr>
        <w:rFonts w:hint="default"/>
        <w:lang w:val="ru-RU" w:eastAsia="en-US" w:bidi="ar-SA"/>
      </w:rPr>
    </w:lvl>
    <w:lvl w:ilvl="7" w:tplc="49AE1B66">
      <w:numFmt w:val="bullet"/>
      <w:lvlText w:val="•"/>
      <w:lvlJc w:val="left"/>
      <w:pPr>
        <w:ind w:left="7213" w:hanging="224"/>
      </w:pPr>
      <w:rPr>
        <w:rFonts w:hint="default"/>
        <w:lang w:val="ru-RU" w:eastAsia="en-US" w:bidi="ar-SA"/>
      </w:rPr>
    </w:lvl>
    <w:lvl w:ilvl="8" w:tplc="82F202FE">
      <w:numFmt w:val="bullet"/>
      <w:lvlText w:val="•"/>
      <w:lvlJc w:val="left"/>
      <w:pPr>
        <w:ind w:left="8164" w:hanging="224"/>
      </w:pPr>
      <w:rPr>
        <w:rFonts w:hint="default"/>
        <w:lang w:val="ru-RU" w:eastAsia="en-US" w:bidi="ar-SA"/>
      </w:rPr>
    </w:lvl>
  </w:abstractNum>
  <w:abstractNum w:abstractNumId="15">
    <w:nsid w:val="655F37C1"/>
    <w:multiLevelType w:val="hybridMultilevel"/>
    <w:tmpl w:val="513CDB12"/>
    <w:lvl w:ilvl="0" w:tplc="DFB0DD02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54440850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4E58D900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8534B24C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A2E01E5A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C5446EF8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78167984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2A904A5A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B3507296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abstractNum w:abstractNumId="16">
    <w:nsid w:val="67707B58"/>
    <w:multiLevelType w:val="hybridMultilevel"/>
    <w:tmpl w:val="6FE4E890"/>
    <w:lvl w:ilvl="0" w:tplc="A06249E2">
      <w:numFmt w:val="bullet"/>
      <w:lvlText w:val="-"/>
      <w:lvlJc w:val="left"/>
      <w:pPr>
        <w:ind w:left="56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B9405918">
      <w:numFmt w:val="bullet"/>
      <w:lvlText w:val="•"/>
      <w:lvlJc w:val="left"/>
      <w:pPr>
        <w:ind w:left="1510" w:hanging="173"/>
      </w:pPr>
      <w:rPr>
        <w:rFonts w:hint="default"/>
        <w:lang w:val="ru-RU" w:eastAsia="en-US" w:bidi="ar-SA"/>
      </w:rPr>
    </w:lvl>
    <w:lvl w:ilvl="2" w:tplc="83FE4E68">
      <w:numFmt w:val="bullet"/>
      <w:lvlText w:val="•"/>
      <w:lvlJc w:val="left"/>
      <w:pPr>
        <w:ind w:left="2461" w:hanging="173"/>
      </w:pPr>
      <w:rPr>
        <w:rFonts w:hint="default"/>
        <w:lang w:val="ru-RU" w:eastAsia="en-US" w:bidi="ar-SA"/>
      </w:rPr>
    </w:lvl>
    <w:lvl w:ilvl="3" w:tplc="43DA6A0A">
      <w:numFmt w:val="bullet"/>
      <w:lvlText w:val="•"/>
      <w:lvlJc w:val="left"/>
      <w:pPr>
        <w:ind w:left="3411" w:hanging="173"/>
      </w:pPr>
      <w:rPr>
        <w:rFonts w:hint="default"/>
        <w:lang w:val="ru-RU" w:eastAsia="en-US" w:bidi="ar-SA"/>
      </w:rPr>
    </w:lvl>
    <w:lvl w:ilvl="4" w:tplc="83C6B1CE">
      <w:numFmt w:val="bullet"/>
      <w:lvlText w:val="•"/>
      <w:lvlJc w:val="left"/>
      <w:pPr>
        <w:ind w:left="4362" w:hanging="173"/>
      </w:pPr>
      <w:rPr>
        <w:rFonts w:hint="default"/>
        <w:lang w:val="ru-RU" w:eastAsia="en-US" w:bidi="ar-SA"/>
      </w:rPr>
    </w:lvl>
    <w:lvl w:ilvl="5" w:tplc="B630CB50">
      <w:numFmt w:val="bullet"/>
      <w:lvlText w:val="•"/>
      <w:lvlJc w:val="left"/>
      <w:pPr>
        <w:ind w:left="5312" w:hanging="173"/>
      </w:pPr>
      <w:rPr>
        <w:rFonts w:hint="default"/>
        <w:lang w:val="ru-RU" w:eastAsia="en-US" w:bidi="ar-SA"/>
      </w:rPr>
    </w:lvl>
    <w:lvl w:ilvl="6" w:tplc="67E659E0">
      <w:numFmt w:val="bullet"/>
      <w:lvlText w:val="•"/>
      <w:lvlJc w:val="left"/>
      <w:pPr>
        <w:ind w:left="6263" w:hanging="173"/>
      </w:pPr>
      <w:rPr>
        <w:rFonts w:hint="default"/>
        <w:lang w:val="ru-RU" w:eastAsia="en-US" w:bidi="ar-SA"/>
      </w:rPr>
    </w:lvl>
    <w:lvl w:ilvl="7" w:tplc="57A4BEAA">
      <w:numFmt w:val="bullet"/>
      <w:lvlText w:val="•"/>
      <w:lvlJc w:val="left"/>
      <w:pPr>
        <w:ind w:left="7213" w:hanging="173"/>
      </w:pPr>
      <w:rPr>
        <w:rFonts w:hint="default"/>
        <w:lang w:val="ru-RU" w:eastAsia="en-US" w:bidi="ar-SA"/>
      </w:rPr>
    </w:lvl>
    <w:lvl w:ilvl="8" w:tplc="EF787BD0">
      <w:numFmt w:val="bullet"/>
      <w:lvlText w:val="•"/>
      <w:lvlJc w:val="left"/>
      <w:pPr>
        <w:ind w:left="8164" w:hanging="173"/>
      </w:pPr>
      <w:rPr>
        <w:rFonts w:hint="default"/>
        <w:lang w:val="ru-RU" w:eastAsia="en-US" w:bidi="ar-SA"/>
      </w:rPr>
    </w:lvl>
  </w:abstractNum>
  <w:abstractNum w:abstractNumId="17">
    <w:nsid w:val="6D25732F"/>
    <w:multiLevelType w:val="hybridMultilevel"/>
    <w:tmpl w:val="3E188FF8"/>
    <w:lvl w:ilvl="0" w:tplc="A4B2B1C0">
      <w:numFmt w:val="bullet"/>
      <w:lvlText w:val="-"/>
      <w:lvlJc w:val="left"/>
      <w:pPr>
        <w:ind w:left="56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885A7488">
      <w:numFmt w:val="bullet"/>
      <w:lvlText w:val="•"/>
      <w:lvlJc w:val="left"/>
      <w:pPr>
        <w:ind w:left="1510" w:hanging="161"/>
      </w:pPr>
      <w:rPr>
        <w:rFonts w:hint="default"/>
        <w:lang w:val="ru-RU" w:eastAsia="en-US" w:bidi="ar-SA"/>
      </w:rPr>
    </w:lvl>
    <w:lvl w:ilvl="2" w:tplc="E7F0A4C2">
      <w:numFmt w:val="bullet"/>
      <w:lvlText w:val="•"/>
      <w:lvlJc w:val="left"/>
      <w:pPr>
        <w:ind w:left="2461" w:hanging="161"/>
      </w:pPr>
      <w:rPr>
        <w:rFonts w:hint="default"/>
        <w:lang w:val="ru-RU" w:eastAsia="en-US" w:bidi="ar-SA"/>
      </w:rPr>
    </w:lvl>
    <w:lvl w:ilvl="3" w:tplc="4392A00A">
      <w:numFmt w:val="bullet"/>
      <w:lvlText w:val="•"/>
      <w:lvlJc w:val="left"/>
      <w:pPr>
        <w:ind w:left="3411" w:hanging="161"/>
      </w:pPr>
      <w:rPr>
        <w:rFonts w:hint="default"/>
        <w:lang w:val="ru-RU" w:eastAsia="en-US" w:bidi="ar-SA"/>
      </w:rPr>
    </w:lvl>
    <w:lvl w:ilvl="4" w:tplc="1E2861B6">
      <w:numFmt w:val="bullet"/>
      <w:lvlText w:val="•"/>
      <w:lvlJc w:val="left"/>
      <w:pPr>
        <w:ind w:left="4362" w:hanging="161"/>
      </w:pPr>
      <w:rPr>
        <w:rFonts w:hint="default"/>
        <w:lang w:val="ru-RU" w:eastAsia="en-US" w:bidi="ar-SA"/>
      </w:rPr>
    </w:lvl>
    <w:lvl w:ilvl="5" w:tplc="08CCCA76">
      <w:numFmt w:val="bullet"/>
      <w:lvlText w:val="•"/>
      <w:lvlJc w:val="left"/>
      <w:pPr>
        <w:ind w:left="5312" w:hanging="161"/>
      </w:pPr>
      <w:rPr>
        <w:rFonts w:hint="default"/>
        <w:lang w:val="ru-RU" w:eastAsia="en-US" w:bidi="ar-SA"/>
      </w:rPr>
    </w:lvl>
    <w:lvl w:ilvl="6" w:tplc="CFD25972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7" w:tplc="F8E62F7E">
      <w:numFmt w:val="bullet"/>
      <w:lvlText w:val="•"/>
      <w:lvlJc w:val="left"/>
      <w:pPr>
        <w:ind w:left="7213" w:hanging="161"/>
      </w:pPr>
      <w:rPr>
        <w:rFonts w:hint="default"/>
        <w:lang w:val="ru-RU" w:eastAsia="en-US" w:bidi="ar-SA"/>
      </w:rPr>
    </w:lvl>
    <w:lvl w:ilvl="8" w:tplc="41A84676">
      <w:numFmt w:val="bullet"/>
      <w:lvlText w:val="•"/>
      <w:lvlJc w:val="left"/>
      <w:pPr>
        <w:ind w:left="8164" w:hanging="16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"/>
  </w:num>
  <w:num w:numId="5">
    <w:abstractNumId w:val="11"/>
  </w:num>
  <w:num w:numId="6">
    <w:abstractNumId w:val="8"/>
  </w:num>
  <w:num w:numId="7">
    <w:abstractNumId w:val="0"/>
  </w:num>
  <w:num w:numId="8">
    <w:abstractNumId w:val="16"/>
  </w:num>
  <w:num w:numId="9">
    <w:abstractNumId w:val="7"/>
  </w:num>
  <w:num w:numId="10">
    <w:abstractNumId w:val="2"/>
  </w:num>
  <w:num w:numId="11">
    <w:abstractNumId w:val="15"/>
  </w:num>
  <w:num w:numId="12">
    <w:abstractNumId w:val="4"/>
  </w:num>
  <w:num w:numId="13">
    <w:abstractNumId w:val="5"/>
  </w:num>
  <w:num w:numId="14">
    <w:abstractNumId w:val="13"/>
  </w:num>
  <w:num w:numId="15">
    <w:abstractNumId w:val="9"/>
  </w:num>
  <w:num w:numId="16">
    <w:abstractNumId w:val="10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64A7"/>
    <w:rsid w:val="0031225E"/>
    <w:rsid w:val="00841890"/>
    <w:rsid w:val="009D79EA"/>
    <w:rsid w:val="009F64A7"/>
    <w:rsid w:val="00A84865"/>
    <w:rsid w:val="00F4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4600</Words>
  <Characters>26223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2026-01-22T13:53:00Z</cp:lastPrinted>
  <dcterms:created xsi:type="dcterms:W3CDTF">2026-01-22T13:07:00Z</dcterms:created>
  <dcterms:modified xsi:type="dcterms:W3CDTF">2026-01-22T13:53:00Z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2013</vt:lpwstr>
  </property>
</Properties>
</file>