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94" w:rsidRDefault="00B43A94" w:rsidP="00B43A9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B43A94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43A94" w:rsidRDefault="00B43A94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B43A94" w:rsidRDefault="00B43A94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B43A94" w:rsidRDefault="00B43A94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43A94" w:rsidRDefault="00B43A94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B43A94" w:rsidRDefault="00B43A94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Default="004B680A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94" w:rsidRDefault="00B43A94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94" w:rsidRDefault="00B43A94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94" w:rsidRDefault="00B43A94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94" w:rsidRDefault="00B43A94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94" w:rsidRDefault="00B43A94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80A" w:rsidRPr="00B43A94" w:rsidRDefault="000527DF" w:rsidP="004B6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3A94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B43A94" w:rsidRDefault="000527DF" w:rsidP="004B6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3A94">
        <w:rPr>
          <w:rFonts w:ascii="Times New Roman" w:hAnsi="Times New Roman" w:cs="Times New Roman"/>
          <w:b/>
          <w:sz w:val="32"/>
          <w:szCs w:val="24"/>
        </w:rPr>
        <w:t>о недопущении составления неофициальной отчетности и использования поддельных документов</w:t>
      </w:r>
      <w:r w:rsidR="004B680A" w:rsidRPr="00B43A9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 w:rsidR="004B680A" w:rsidRPr="00B43A94">
        <w:rPr>
          <w:rFonts w:ascii="Times New Roman" w:hAnsi="Times New Roman" w:cs="Times New Roman"/>
          <w:b/>
          <w:sz w:val="32"/>
          <w:szCs w:val="24"/>
        </w:rPr>
        <w:t>в</w:t>
      </w:r>
      <w:proofErr w:type="gramEnd"/>
    </w:p>
    <w:p w:rsidR="000527DF" w:rsidRPr="00B43A94" w:rsidRDefault="004B680A" w:rsidP="004B6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3A94">
        <w:rPr>
          <w:rFonts w:ascii="Times New Roman" w:hAnsi="Times New Roman" w:cs="Times New Roman"/>
          <w:b/>
          <w:sz w:val="32"/>
          <w:szCs w:val="24"/>
        </w:rPr>
        <w:t xml:space="preserve"> МБОУ СШ №5 г</w:t>
      </w:r>
      <w:proofErr w:type="gramStart"/>
      <w:r w:rsidRPr="00B43A94"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 w:rsidRPr="00B43A94">
        <w:rPr>
          <w:rFonts w:ascii="Times New Roman" w:hAnsi="Times New Roman" w:cs="Times New Roman"/>
          <w:b/>
          <w:sz w:val="32"/>
          <w:szCs w:val="24"/>
        </w:rPr>
        <w:t>олгодонска</w:t>
      </w:r>
    </w:p>
    <w:p w:rsidR="000527DF" w:rsidRPr="00B43A94" w:rsidRDefault="000527DF" w:rsidP="004B68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Pr="000527DF" w:rsidRDefault="000527DF" w:rsidP="004B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DF" w:rsidRDefault="00B43A94" w:rsidP="00B43A9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B43A94"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 w:rsidRPr="00B43A94">
        <w:rPr>
          <w:rFonts w:ascii="Times New Roman" w:hAnsi="Times New Roman" w:cs="Times New Roman"/>
          <w:b/>
          <w:sz w:val="28"/>
          <w:szCs w:val="24"/>
        </w:rPr>
        <w:t>.В</w:t>
      </w:r>
      <w:proofErr w:type="gramEnd"/>
      <w:r w:rsidRPr="00B43A94">
        <w:rPr>
          <w:rFonts w:ascii="Times New Roman" w:hAnsi="Times New Roman" w:cs="Times New Roman"/>
          <w:b/>
          <w:sz w:val="28"/>
          <w:szCs w:val="24"/>
        </w:rPr>
        <w:t>олгодонск</w:t>
      </w:r>
      <w:proofErr w:type="spellEnd"/>
    </w:p>
    <w:p w:rsidR="00B43A94" w:rsidRPr="00B43A94" w:rsidRDefault="00B43A94" w:rsidP="00B43A9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0527DF" w:rsidRPr="004B680A" w:rsidRDefault="000527DF" w:rsidP="004B6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0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27DF">
        <w:rPr>
          <w:rFonts w:ascii="Times New Roman" w:hAnsi="Times New Roman" w:cs="Times New Roman"/>
          <w:sz w:val="24"/>
          <w:szCs w:val="24"/>
        </w:rPr>
        <w:t>1. Положение регулирует порядок работы с документами при составлении официальной отчетности, с документами, представляемыми работниками при трудоустройстве (либо в процессе выполнения ими должностных обязанностей), вызвавшими обоснованные сомнения в подлинности и достоверности, изложенных в них сведений, с документами представляемыми работниками</w:t>
      </w:r>
      <w:r>
        <w:rPr>
          <w:rFonts w:ascii="Times New Roman" w:hAnsi="Times New Roman" w:cs="Times New Roman"/>
          <w:sz w:val="24"/>
          <w:szCs w:val="24"/>
        </w:rPr>
        <w:t xml:space="preserve"> МБОУ СШ №5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олгодонска</w:t>
      </w:r>
      <w:r w:rsidRPr="000527DF">
        <w:rPr>
          <w:rFonts w:ascii="Times New Roman" w:hAnsi="Times New Roman" w:cs="Times New Roman"/>
          <w:sz w:val="24"/>
          <w:szCs w:val="24"/>
        </w:rPr>
        <w:t xml:space="preserve"> в процессе реализации деятельности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52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27DF">
        <w:rPr>
          <w:rFonts w:ascii="Times New Roman" w:hAnsi="Times New Roman" w:cs="Times New Roman"/>
          <w:sz w:val="24"/>
          <w:szCs w:val="24"/>
        </w:rPr>
        <w:t xml:space="preserve">2. Настоящее Положение о мерах по недопущению составления неофициальной отчетности и использования поддельных документов (далее - Положение) </w:t>
      </w:r>
      <w:r>
        <w:rPr>
          <w:rFonts w:ascii="Times New Roman" w:hAnsi="Times New Roman" w:cs="Times New Roman"/>
          <w:sz w:val="24"/>
          <w:szCs w:val="24"/>
        </w:rPr>
        <w:t xml:space="preserve">в МБОУ СШ №5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олгодонске</w:t>
      </w:r>
      <w:proofErr w:type="spellEnd"/>
      <w:r w:rsidRPr="000527DF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0527DF">
        <w:rPr>
          <w:rFonts w:ascii="Times New Roman" w:hAnsi="Times New Roman" w:cs="Times New Roman"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 w:rsidRPr="000527DF">
        <w:rPr>
          <w:rFonts w:ascii="Times New Roman" w:hAnsi="Times New Roman" w:cs="Times New Roman"/>
          <w:sz w:val="24"/>
          <w:szCs w:val="24"/>
        </w:rPr>
        <w:t>) разработано в соответствии со статьей 13.1. Федерального закона от 25.12.2008 № 273-ФЗ «О противодействии коррупции», Трудовым кодексом Российской Федерации, Федеральным законом от 27.07.2006 № 152-ФЗ «О персональных данных».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27DF">
        <w:rPr>
          <w:rFonts w:ascii="Times New Roman" w:hAnsi="Times New Roman" w:cs="Times New Roman"/>
          <w:sz w:val="24"/>
          <w:szCs w:val="24"/>
        </w:rPr>
        <w:t>3. Положение устанавливает процедуру подготовки и направления заявлений в правоохранительные органы по факту подделки или предоставления поддельных документов.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27DF">
        <w:rPr>
          <w:rFonts w:ascii="Times New Roman" w:hAnsi="Times New Roman" w:cs="Times New Roman"/>
          <w:sz w:val="24"/>
          <w:szCs w:val="24"/>
        </w:rPr>
        <w:t>4. Настоящее Положение обязательно для применения всеми работниками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527DF">
        <w:rPr>
          <w:rFonts w:ascii="Times New Roman" w:hAnsi="Times New Roman" w:cs="Times New Roman"/>
          <w:sz w:val="24"/>
          <w:szCs w:val="24"/>
        </w:rPr>
        <w:t xml:space="preserve">, находящимися в трудовых отношениях, независимо от занимаемой должности и выполняемых функций. </w:t>
      </w:r>
    </w:p>
    <w:p w:rsidR="000527DF" w:rsidRPr="004B680A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0A">
        <w:rPr>
          <w:rFonts w:ascii="Times New Roman" w:hAnsi="Times New Roman" w:cs="Times New Roman"/>
          <w:b/>
          <w:sz w:val="24"/>
          <w:szCs w:val="24"/>
        </w:rPr>
        <w:t>2. Основные понятия и термины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1. 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пространстве в целях общественного использования и хранения.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2. Официальный документ - письменный акт, выполненный на бумажном носителе,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3. Экземпляр - образец тиражированного документа, идентичный оригиналу.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4. Статистическая отчетность - система количественных и качественных показателей, характеризующих работу учреждения за определенный срок.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Pr="000527DF">
        <w:rPr>
          <w:rFonts w:ascii="Times New Roman" w:hAnsi="Times New Roman" w:cs="Times New Roman"/>
          <w:sz w:val="24"/>
          <w:szCs w:val="24"/>
        </w:rPr>
        <w:t xml:space="preserve">Виды применяемой отчетности: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0527DF">
        <w:rPr>
          <w:rFonts w:ascii="Times New Roman" w:hAnsi="Times New Roman" w:cs="Times New Roman"/>
          <w:sz w:val="24"/>
          <w:szCs w:val="24"/>
        </w:rPr>
        <w:t>осударственная и ведомственная отчетность - отчетность, составляемая на основе утвержденных унифицированных форм и в соответствии с утвержд</w:t>
      </w:r>
      <w:r>
        <w:rPr>
          <w:rFonts w:ascii="Times New Roman" w:hAnsi="Times New Roman" w:cs="Times New Roman"/>
          <w:sz w:val="24"/>
          <w:szCs w:val="24"/>
        </w:rPr>
        <w:t>енными нормативными документами;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527DF">
        <w:rPr>
          <w:rFonts w:ascii="Times New Roman" w:hAnsi="Times New Roman" w:cs="Times New Roman"/>
          <w:sz w:val="24"/>
          <w:szCs w:val="24"/>
        </w:rPr>
        <w:t>нутренняя отчетность - разработанные и утвержденные р</w:t>
      </w:r>
      <w:r>
        <w:rPr>
          <w:rFonts w:ascii="Times New Roman" w:hAnsi="Times New Roman" w:cs="Times New Roman"/>
          <w:sz w:val="24"/>
          <w:szCs w:val="24"/>
        </w:rPr>
        <w:t>уководителем</w:t>
      </w:r>
      <w:r w:rsidRPr="00052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527DF">
        <w:rPr>
          <w:rFonts w:ascii="Times New Roman" w:hAnsi="Times New Roman" w:cs="Times New Roman"/>
          <w:sz w:val="24"/>
          <w:szCs w:val="24"/>
        </w:rPr>
        <w:t xml:space="preserve"> бланки. Обязательными реквизитами этих отчетов являются: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организации, </w:t>
      </w:r>
      <w:r w:rsidRPr="000527DF">
        <w:rPr>
          <w:rFonts w:ascii="Times New Roman" w:hAnsi="Times New Roman" w:cs="Times New Roman"/>
          <w:sz w:val="24"/>
          <w:szCs w:val="24"/>
        </w:rPr>
        <w:t>название вида</w:t>
      </w:r>
      <w:r>
        <w:rPr>
          <w:rFonts w:ascii="Times New Roman" w:hAnsi="Times New Roman" w:cs="Times New Roman"/>
          <w:sz w:val="24"/>
          <w:szCs w:val="24"/>
        </w:rPr>
        <w:t xml:space="preserve"> документа, дата и номер документа, место составления, заголовок по тексту, подпись, </w:t>
      </w:r>
      <w:r w:rsidRPr="000527DF">
        <w:rPr>
          <w:rFonts w:ascii="Times New Roman" w:hAnsi="Times New Roman" w:cs="Times New Roman"/>
          <w:sz w:val="24"/>
          <w:szCs w:val="24"/>
        </w:rPr>
        <w:t>гриф утверждения (на отчет</w:t>
      </w:r>
      <w:r>
        <w:rPr>
          <w:rFonts w:ascii="Times New Roman" w:hAnsi="Times New Roman" w:cs="Times New Roman"/>
          <w:sz w:val="24"/>
          <w:szCs w:val="24"/>
        </w:rPr>
        <w:t>ах) или резолюция руководителя У</w:t>
      </w:r>
      <w:r w:rsidRPr="000527DF">
        <w:rPr>
          <w:rFonts w:ascii="Times New Roman" w:hAnsi="Times New Roman" w:cs="Times New Roman"/>
          <w:sz w:val="24"/>
          <w:szCs w:val="24"/>
        </w:rPr>
        <w:t xml:space="preserve">чреждения (на справке отчетного характера).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>5. Под недействительным</w:t>
      </w:r>
      <w:r>
        <w:rPr>
          <w:rFonts w:ascii="Times New Roman" w:hAnsi="Times New Roman" w:cs="Times New Roman"/>
          <w:sz w:val="24"/>
          <w:szCs w:val="24"/>
        </w:rPr>
        <w:t>и документами следует понимать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5.1. Полностью изготовленные фиктивные документы или подлинные документы, в которые внесены изменения путем подчисток, дописок, исправления или уничтожения части текста, внесения в них дополнительных данных, проставления оттиска поддельного штампа или печати и т.п. </w:t>
      </w:r>
    </w:p>
    <w:p w:rsid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>5.2. Фактически являющиеся подлинными, но содержащие сведения, 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наименование должностей и лиц, уполномоченных их подписывать), однако внесенные в них сведения (текст, цифровые данные) являются сфальсифицированными.</w:t>
      </w:r>
    </w:p>
    <w:p w:rsidR="006479E9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527DF">
        <w:rPr>
          <w:rFonts w:ascii="Times New Roman" w:hAnsi="Times New Roman" w:cs="Times New Roman"/>
          <w:sz w:val="24"/>
          <w:szCs w:val="24"/>
        </w:rPr>
        <w:t xml:space="preserve">5.3. 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6. Использование недействительных документов заключается в их представлении в качестве оснований для трудоустройства, а также для любого из действий, отнесенных к компетенции учреждения.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7. Персональные данные - необходимая для работодателя информация в связи с установлением трудовых отношений и касающаяся конкретного работника, в процессе исполнения должностных обязанностей при предоставлении, получении руководителем сведений, предоставляющих льготы и гарантии. </w:t>
      </w:r>
    </w:p>
    <w:p w:rsidR="006479E9" w:rsidRPr="006479E9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E9">
        <w:rPr>
          <w:rFonts w:ascii="Times New Roman" w:hAnsi="Times New Roman" w:cs="Times New Roman"/>
          <w:b/>
          <w:sz w:val="24"/>
          <w:szCs w:val="24"/>
        </w:rPr>
        <w:t>3. Порядок проверки документов на подлинность и составления официальной отчетности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>1. Должностное лицо, ответственное за составление документов по своему направлению деятельности, ведет непосредственный контроль и регулярно осуществляет проведение проверок на предмет подлинности документов, подготавливаемых работниками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, находящихся у него в прямом подчинении.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2.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3. После установления подлинности документов, необходимо проверить документы по существу, то есть с точки зрения достоверности, законности отраженных в них хозяйственных операций, информации, фактов и т.д.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5. Законность отраженных в документах операций устанавливается путем проверки их соответствия действующему законодательству Российской Федерации. 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6. При выявлении фактов использования поддельных документов необходимо незамедлительно проинформировать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, а также принять меры по недопущению составления неофициальной отчетности и использования поддельных документов. </w:t>
      </w:r>
    </w:p>
    <w:p w:rsidR="006479E9" w:rsidRPr="006479E9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E9">
        <w:rPr>
          <w:rFonts w:ascii="Times New Roman" w:hAnsi="Times New Roman" w:cs="Times New Roman"/>
          <w:b/>
          <w:sz w:val="24"/>
          <w:szCs w:val="24"/>
        </w:rPr>
        <w:t>4. Действия работников при возникновении сомнений в подлинности представленных документов</w:t>
      </w:r>
    </w:p>
    <w:p w:rsidR="006479E9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>1. В случае возникновения обоснованных сомнений в подлинности представленных документов (дипломов, удостоверений, сертификатов) и достоверности содержащейся в них информации, работники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, осуществляющие непосредственную обработку и учет корреспонденции либо правовую экспертизу, обязаны предпринять меры, направленные на устранение возникших сомнений и получение дополнительных сведений. </w:t>
      </w:r>
    </w:p>
    <w:p w:rsidR="00014BDB" w:rsidRDefault="006479E9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>2. При возникновении у работников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сомнений в подлинности документа, лицо, обнаружившее поддельный документ, обязано незамедлительно сообщить (в виде докладной (служебной) записки) об этом </w:t>
      </w:r>
      <w:r w:rsidR="00014BDB">
        <w:rPr>
          <w:rFonts w:ascii="Times New Roman" w:hAnsi="Times New Roman" w:cs="Times New Roman"/>
          <w:sz w:val="24"/>
          <w:szCs w:val="24"/>
        </w:rPr>
        <w:t xml:space="preserve">руководителю Учреждения 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для принятия дальнейшего решения с целью проверки подлинности поступивших документов от работника.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3. Работник, ответственный за проверку подлинности документов при трудоустройстве, снимает копии с предоставленных документов (диплома об образовании и иных документов) и проводит первичный визуальный анализ.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4. Сведения об образовании работника приравниваются к персональным данным. Все персональные данные работника следует получать от него самого. Если персональные данные </w:t>
      </w:r>
      <w:proofErr w:type="gramStart"/>
      <w:r w:rsidR="000527DF" w:rsidRPr="000527DF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="000527DF" w:rsidRPr="000527DF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заранее, и от него должно быть получено письменное согласие.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5. Работник, ответственный за проверку подлинности документов при трудоустройстве, обязан сообщить работнику, предоставившему документ, вызывающий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>6. После оформления согласия работника на получение персональных данных, в соответствии с законодательством Российской Федерации, в случае принятия р</w:t>
      </w:r>
      <w:r>
        <w:rPr>
          <w:rFonts w:ascii="Times New Roman" w:hAnsi="Times New Roman" w:cs="Times New Roman"/>
          <w:sz w:val="24"/>
          <w:szCs w:val="24"/>
        </w:rPr>
        <w:t xml:space="preserve">уководителем </w:t>
      </w:r>
      <w:r w:rsidR="004B680A">
        <w:rPr>
          <w:rFonts w:ascii="Times New Roman" w:hAnsi="Times New Roman" w:cs="Times New Roman"/>
          <w:sz w:val="24"/>
          <w:szCs w:val="24"/>
        </w:rPr>
        <w:t>Учреждения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решения о направлении запроса в инстанцию, выдавшую документ, вызывающий сомнение в его подлинности, данное решение доводится до работника, предоставившего документ, и направляется запрос в адрес этой инстанции.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7. 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документов с указанием последующего ответа.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>8. В случае получения положительного ответа (указания в документе информации несоответствующей действительности или документ не выдавался</w:t>
      </w:r>
      <w:r>
        <w:rPr>
          <w:rFonts w:ascii="Times New Roman" w:hAnsi="Times New Roman" w:cs="Times New Roman"/>
          <w:sz w:val="24"/>
          <w:szCs w:val="24"/>
        </w:rPr>
        <w:t xml:space="preserve"> данной инстанцией и др.) руководитель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документы и принимает решение о направлении заявления о признаках совершенного преступления в правоохранительные органы в порядке, предусмотренном Положением о сотрудничестве с правоохранительными органами.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9. Служебные (докладные) записки и приложенные к ним материалы передаются лицу, ответственному за противодействие коррупции для оформления заявления в правоохранительные органы.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10. Представленные в учреждение недействительные документы или их копии не подлежат возврату в связи с их возможной выемкой правоохранительными органами и последующим признанием вещественными доказательствами. </w:t>
      </w:r>
    </w:p>
    <w:p w:rsidR="00014BDB" w:rsidRPr="00014BDB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DB">
        <w:rPr>
          <w:rFonts w:ascii="Times New Roman" w:hAnsi="Times New Roman" w:cs="Times New Roman"/>
          <w:b/>
          <w:sz w:val="24"/>
          <w:szCs w:val="24"/>
        </w:rPr>
        <w:t>5. Подготовка и направление в правоохранительные органы заявлений о совершении преступления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27DF" w:rsidRPr="000527DF">
        <w:rPr>
          <w:rFonts w:ascii="Times New Roman" w:hAnsi="Times New Roman" w:cs="Times New Roman"/>
          <w:sz w:val="24"/>
          <w:szCs w:val="24"/>
        </w:rPr>
        <w:t>1. На основании письменного указания р</w:t>
      </w:r>
      <w:r>
        <w:rPr>
          <w:rFonts w:ascii="Times New Roman" w:hAnsi="Times New Roman" w:cs="Times New Roman"/>
          <w:sz w:val="24"/>
          <w:szCs w:val="24"/>
        </w:rPr>
        <w:t>уководителя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0527DF" w:rsidRPr="000527DF">
        <w:rPr>
          <w:rFonts w:ascii="Times New Roman" w:hAnsi="Times New Roman" w:cs="Times New Roman"/>
          <w:sz w:val="24"/>
          <w:szCs w:val="24"/>
        </w:rPr>
        <w:t>по факту представления поддельных документов лицо, ответственное за противодействие коррупции, в течение пяти дней готовит заявление и прилагаемые к нему материалы, которые в порядке статьи 141 УПК Российской Федерации направляются в правоохранительные органы за подписью р</w:t>
      </w:r>
      <w:r>
        <w:rPr>
          <w:rFonts w:ascii="Times New Roman" w:hAnsi="Times New Roman" w:cs="Times New Roman"/>
          <w:sz w:val="24"/>
          <w:szCs w:val="24"/>
        </w:rPr>
        <w:t>уководителя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2. Заявление в правоохранительные органы о признаках совершенного преступления (предоставления поддельных документов) регистрируется в Журнале регистрации заявлений в правоохранительные органы о совершенном преступлении с указанием принятого по нему решения. 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27DF" w:rsidRPr="000527DF">
        <w:rPr>
          <w:rFonts w:ascii="Times New Roman" w:hAnsi="Times New Roman" w:cs="Times New Roman"/>
          <w:sz w:val="24"/>
          <w:szCs w:val="24"/>
        </w:rPr>
        <w:t>3. При поступлении в 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постановления об отказе в возбуждении уголовного дела, вынесенного в порядке части 1 статьи 148 УПК Российской Федерации, лицо, ответственное за противодействие коррупции, согласовывает с р</w:t>
      </w:r>
      <w:r>
        <w:rPr>
          <w:rFonts w:ascii="Times New Roman" w:hAnsi="Times New Roman" w:cs="Times New Roman"/>
          <w:sz w:val="24"/>
          <w:szCs w:val="24"/>
        </w:rPr>
        <w:t xml:space="preserve">уководителем </w:t>
      </w:r>
      <w:r w:rsidR="000527DF" w:rsidRPr="000527D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целесообразность дальнейшего обжалования указанного постановления. </w:t>
      </w:r>
    </w:p>
    <w:p w:rsidR="00014BDB" w:rsidRPr="00014BDB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DB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</w:p>
    <w:p w:rsidR="00014BDB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1. При обнаружении факта составления неофициальной отчетности, должностные лица,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 в чьи полномочия в соответствии с должностными обязанностями входит подготовка, составление, предоставление и направление отчетности, несут персональную ответственность за составление неофициальной отчетности и использования поддельных документов. </w:t>
      </w:r>
    </w:p>
    <w:p w:rsidR="004B680A" w:rsidRDefault="00014BDB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527DF" w:rsidRPr="000527DF">
        <w:rPr>
          <w:rFonts w:ascii="Times New Roman" w:hAnsi="Times New Roman" w:cs="Times New Roman"/>
          <w:sz w:val="24"/>
          <w:szCs w:val="24"/>
        </w:rPr>
        <w:t xml:space="preserve">2. Работники, осуществившие подделку и (или) предоставившие поддельные документы несут ответственность, предусмотренную действующим законодательством Российской Федерации. </w:t>
      </w:r>
    </w:p>
    <w:p w:rsidR="004B680A" w:rsidRPr="004B680A" w:rsidRDefault="000527DF" w:rsidP="004B68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0A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4B680A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DF">
        <w:rPr>
          <w:rFonts w:ascii="Times New Roman" w:hAnsi="Times New Roman" w:cs="Times New Roman"/>
          <w:sz w:val="24"/>
          <w:szCs w:val="24"/>
        </w:rPr>
        <w:t xml:space="preserve">1. Настоящее Положение вступает в силу с момента его утверждения и действует бессрочно (до принятия нового). </w:t>
      </w:r>
    </w:p>
    <w:p w:rsidR="00DA1DE3" w:rsidRPr="000527DF" w:rsidRDefault="000527DF" w:rsidP="004B6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DF">
        <w:rPr>
          <w:rFonts w:ascii="Times New Roman" w:hAnsi="Times New Roman" w:cs="Times New Roman"/>
          <w:sz w:val="24"/>
          <w:szCs w:val="24"/>
        </w:rPr>
        <w:t>2. Настоящее Положение подлежит обязательному опубликованию на официальном сайте У</w:t>
      </w:r>
      <w:r w:rsidR="004B680A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Pr="000527DF">
        <w:rPr>
          <w:rFonts w:ascii="Times New Roman" w:hAnsi="Times New Roman" w:cs="Times New Roman"/>
          <w:sz w:val="24"/>
          <w:szCs w:val="24"/>
        </w:rPr>
        <w:t>в сети «Интерне</w:t>
      </w:r>
      <w:bookmarkStart w:id="0" w:name="_GoBack"/>
      <w:bookmarkEnd w:id="0"/>
      <w:r w:rsidRPr="000527DF">
        <w:rPr>
          <w:rFonts w:ascii="Times New Roman" w:hAnsi="Times New Roman" w:cs="Times New Roman"/>
          <w:sz w:val="24"/>
          <w:szCs w:val="24"/>
        </w:rPr>
        <w:t>т».</w:t>
      </w:r>
    </w:p>
    <w:sectPr w:rsidR="00DA1DE3" w:rsidRPr="000527DF" w:rsidSect="00B43A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7DF"/>
    <w:rsid w:val="00014BDB"/>
    <w:rsid w:val="000527DF"/>
    <w:rsid w:val="004B680A"/>
    <w:rsid w:val="006479E9"/>
    <w:rsid w:val="00B43A94"/>
    <w:rsid w:val="00D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4</cp:revision>
  <cp:lastPrinted>2025-06-18T07:46:00Z</cp:lastPrinted>
  <dcterms:created xsi:type="dcterms:W3CDTF">2025-06-16T10:36:00Z</dcterms:created>
  <dcterms:modified xsi:type="dcterms:W3CDTF">2025-06-18T07:46:00Z</dcterms:modified>
</cp:coreProperties>
</file>