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BD023F" w:rsidTr="001C745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BD023F" w:rsidRDefault="00BD023F" w:rsidP="001C7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BD023F" w:rsidRDefault="00BD023F" w:rsidP="001C745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BD023F" w:rsidRDefault="00BD023F" w:rsidP="001C745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BD023F" w:rsidRDefault="00BD023F" w:rsidP="001C74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BD023F" w:rsidRDefault="00BD023F" w:rsidP="001C7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B5B06" w:rsidRPr="00AC6F9E" w:rsidRDefault="003B5B06" w:rsidP="00A758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3B5B06" w:rsidRPr="00AC6F9E" w:rsidRDefault="003B5B06" w:rsidP="00A75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ПОЛОЖЕНИЕ</w:t>
      </w:r>
    </w:p>
    <w:p w:rsidR="00AC6F9E" w:rsidRDefault="00A758AA" w:rsidP="00A75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о порядке обжалования </w:t>
      </w:r>
      <w:proofErr w:type="gramStart"/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неправомерных</w:t>
      </w:r>
      <w:proofErr w:type="gramEnd"/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</w:t>
      </w:r>
    </w:p>
    <w:p w:rsidR="00A758AA" w:rsidRPr="00AC6F9E" w:rsidRDefault="00A758AA" w:rsidP="00A75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действий руководителя </w:t>
      </w:r>
    </w:p>
    <w:p w:rsidR="00A758AA" w:rsidRPr="00AC6F9E" w:rsidRDefault="00A758AA" w:rsidP="00A75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и работника МБОУ СШ №5 г</w:t>
      </w:r>
      <w:proofErr w:type="gramStart"/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.В</w:t>
      </w:r>
      <w:proofErr w:type="gramEnd"/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олгодонска,</w:t>
      </w:r>
    </w:p>
    <w:p w:rsidR="00AC6F9E" w:rsidRDefault="00A758AA" w:rsidP="00A75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</w:t>
      </w:r>
      <w:proofErr w:type="gramStart"/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осуществляющих</w:t>
      </w:r>
      <w:proofErr w:type="gramEnd"/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денежные сборы </w:t>
      </w:r>
    </w:p>
    <w:p w:rsidR="00BC304F" w:rsidRPr="00AC6F9E" w:rsidRDefault="00A758AA" w:rsidP="00A758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AC6F9E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принудительного характера</w:t>
      </w:r>
    </w:p>
    <w:p w:rsidR="003B5B06" w:rsidRPr="00A758AA" w:rsidRDefault="003B5B06" w:rsidP="00A758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3B5B06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B06" w:rsidRPr="00A758AA" w:rsidRDefault="00AC6F9E" w:rsidP="00BD02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олгодонск</w:t>
      </w:r>
      <w:proofErr w:type="spellEnd"/>
    </w:p>
    <w:p w:rsidR="00A758AA" w:rsidRPr="00A758AA" w:rsidRDefault="00A758AA" w:rsidP="00A758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A758AA" w:rsidRDefault="00A758AA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758AA">
        <w:rPr>
          <w:rFonts w:ascii="Times New Roman" w:hAnsi="Times New Roman" w:cs="Times New Roman"/>
          <w:sz w:val="24"/>
          <w:szCs w:val="24"/>
        </w:rPr>
        <w:t>1. Настоящее Положение определяет процедуру подачи и рассмотрения жалоб на нарушение порядка непр</w:t>
      </w:r>
      <w:r>
        <w:rPr>
          <w:rFonts w:ascii="Times New Roman" w:hAnsi="Times New Roman" w:cs="Times New Roman"/>
          <w:sz w:val="24"/>
          <w:szCs w:val="24"/>
        </w:rPr>
        <w:t>авомерных действий руководителя</w:t>
      </w:r>
      <w:r w:rsidRPr="00A758AA">
        <w:rPr>
          <w:rFonts w:ascii="Times New Roman" w:hAnsi="Times New Roman" w:cs="Times New Roman"/>
          <w:sz w:val="24"/>
          <w:szCs w:val="24"/>
        </w:rPr>
        <w:t xml:space="preserve"> и работников образовательных учреждений, выразившееся в неправомерных решениях и действиях (бездействии)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МБОУ СШ №5 </w:t>
      </w:r>
      <w:r w:rsidRPr="00A758A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758A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758AA">
        <w:rPr>
          <w:rFonts w:ascii="Times New Roman" w:hAnsi="Times New Roman" w:cs="Times New Roman"/>
          <w:sz w:val="24"/>
          <w:szCs w:val="24"/>
        </w:rPr>
        <w:t>олгодонска</w:t>
      </w:r>
      <w:r>
        <w:rPr>
          <w:rFonts w:ascii="Times New Roman" w:hAnsi="Times New Roman" w:cs="Times New Roman"/>
          <w:sz w:val="24"/>
          <w:szCs w:val="24"/>
        </w:rPr>
        <w:t xml:space="preserve"> (далее - Ж</w:t>
      </w:r>
      <w:r w:rsidRPr="00A758AA">
        <w:rPr>
          <w:rFonts w:ascii="Times New Roman" w:hAnsi="Times New Roman" w:cs="Times New Roman"/>
          <w:sz w:val="24"/>
          <w:szCs w:val="24"/>
        </w:rPr>
        <w:t>алобы).</w:t>
      </w:r>
    </w:p>
    <w:p w:rsidR="00A758AA" w:rsidRDefault="00A758AA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758AA"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жалобы, поданные с соблюдением требований Федерального закона «Об организации предоставления государственных и муниципальных услуг», а также на жалобы на нарушение порядка предоставления муниципальных (государственных) услуг, выразившееся в неправомерных решениях и действиях (бездействии) муниципального учреждения, его руководителя и работников при предоставлении муниципальных (государственных) услуг.</w:t>
      </w:r>
    </w:p>
    <w:p w:rsidR="00A758AA" w:rsidRDefault="00A758AA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758AA">
        <w:rPr>
          <w:rFonts w:ascii="Times New Roman" w:hAnsi="Times New Roman" w:cs="Times New Roman"/>
          <w:sz w:val="24"/>
          <w:szCs w:val="24"/>
        </w:rPr>
        <w:t xml:space="preserve">Жалоба подается МБОУ СШ </w:t>
      </w:r>
      <w:r>
        <w:rPr>
          <w:rFonts w:ascii="Times New Roman" w:hAnsi="Times New Roman" w:cs="Times New Roman"/>
          <w:sz w:val="24"/>
          <w:szCs w:val="24"/>
        </w:rPr>
        <w:t>№5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олгодонска в </w:t>
      </w:r>
      <w:r w:rsidRPr="00A758AA">
        <w:rPr>
          <w:rFonts w:ascii="Times New Roman" w:hAnsi="Times New Roman" w:cs="Times New Roman"/>
          <w:sz w:val="24"/>
          <w:szCs w:val="24"/>
        </w:rPr>
        <w:t xml:space="preserve">случае если обжалуются решения, действия (бездействие) руководителя, предоставляющего муниципальную (государственную) услугу, жалоба подается в администрацию города Волгодонска. Жалоба подается в письменной форме, в том числе при личном приеме заявителя, или в электронном виде. </w:t>
      </w:r>
    </w:p>
    <w:p w:rsidR="00BD023F" w:rsidRDefault="00BD023F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4A3B" w:rsidRPr="00D321AB" w:rsidRDefault="00A758AA" w:rsidP="00D32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A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A4A3B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D321AB">
        <w:rPr>
          <w:rFonts w:ascii="Times New Roman" w:hAnsi="Times New Roman" w:cs="Times New Roman"/>
          <w:b/>
          <w:sz w:val="24"/>
          <w:szCs w:val="24"/>
        </w:rPr>
        <w:t xml:space="preserve"> Ж</w:t>
      </w:r>
      <w:r w:rsidR="009A4A3B">
        <w:rPr>
          <w:rFonts w:ascii="Times New Roman" w:hAnsi="Times New Roman" w:cs="Times New Roman"/>
          <w:b/>
          <w:sz w:val="24"/>
          <w:szCs w:val="24"/>
        </w:rPr>
        <w:t>алобы</w:t>
      </w:r>
    </w:p>
    <w:p w:rsidR="009A4A3B" w:rsidRDefault="009A4A3B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Жалоба должна содержать:</w:t>
      </w:r>
    </w:p>
    <w:p w:rsidR="00A758AA" w:rsidRDefault="009A4A3B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н</w:t>
      </w:r>
      <w:r w:rsidR="00A758AA" w:rsidRPr="00A758AA">
        <w:rPr>
          <w:rFonts w:ascii="Times New Roman" w:hAnsi="Times New Roman" w:cs="Times New Roman"/>
          <w:sz w:val="24"/>
          <w:szCs w:val="24"/>
        </w:rPr>
        <w:t>аименование учреждения, предоставляющего муниципальную (государственную) услугу, или фамилию, имя, отчество (при наличии) его руководителя, муниципального служащего (работника), решения и действия (</w:t>
      </w:r>
      <w:r>
        <w:rPr>
          <w:rFonts w:ascii="Times New Roman" w:hAnsi="Times New Roman" w:cs="Times New Roman"/>
          <w:sz w:val="24"/>
          <w:szCs w:val="24"/>
        </w:rPr>
        <w:t>бездействие) которых обжалуются;</w:t>
      </w:r>
      <w:proofErr w:type="gramEnd"/>
    </w:p>
    <w:p w:rsidR="00A758AA" w:rsidRDefault="009A4A3B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ф</w:t>
      </w:r>
      <w:r w:rsidR="00A758AA" w:rsidRPr="00A758AA">
        <w:rPr>
          <w:rFonts w:ascii="Times New Roman" w:hAnsi="Times New Roman" w:cs="Times New Roman"/>
          <w:sz w:val="24"/>
          <w:szCs w:val="24"/>
        </w:rPr>
        <w:t>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</w:t>
      </w:r>
      <w:r>
        <w:rPr>
          <w:rFonts w:ascii="Times New Roman" w:hAnsi="Times New Roman" w:cs="Times New Roman"/>
          <w:sz w:val="24"/>
          <w:szCs w:val="24"/>
        </w:rPr>
        <w:t xml:space="preserve"> заявителю;</w:t>
      </w:r>
      <w:proofErr w:type="gramEnd"/>
    </w:p>
    <w:p w:rsidR="00A758AA" w:rsidRDefault="009A4A3B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</w:t>
      </w:r>
      <w:r w:rsidR="00A758AA" w:rsidRPr="00A758AA">
        <w:rPr>
          <w:rFonts w:ascii="Times New Roman" w:hAnsi="Times New Roman" w:cs="Times New Roman"/>
          <w:sz w:val="24"/>
          <w:szCs w:val="24"/>
        </w:rPr>
        <w:t>ведения об обжалуемых решениях и действиях (бездействии) учреждения, предоставляющего муниципальную (государственную) услугу, его руководителя, муниц</w:t>
      </w:r>
      <w:r>
        <w:rPr>
          <w:rFonts w:ascii="Times New Roman" w:hAnsi="Times New Roman" w:cs="Times New Roman"/>
          <w:sz w:val="24"/>
          <w:szCs w:val="24"/>
        </w:rPr>
        <w:t>ипального служащего (работника);</w:t>
      </w:r>
      <w:proofErr w:type="gramEnd"/>
    </w:p>
    <w:p w:rsidR="00A758AA" w:rsidRDefault="009A4A3B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758AA" w:rsidRPr="00A758AA">
        <w:rPr>
          <w:rFonts w:ascii="Times New Roman" w:hAnsi="Times New Roman" w:cs="Times New Roman"/>
          <w:sz w:val="24"/>
          <w:szCs w:val="24"/>
        </w:rPr>
        <w:t>оводы, на основании которых заявитель не согласен с решением и действием (бездействием) учреждения, предоставляющего муниципальную (государственную) услугу, его руководителя либо муниципального служащего (работника). Заявителем могут быть представлены документы (при наличии), подтверждающие доводы заявителя, либо их копии.</w:t>
      </w:r>
    </w:p>
    <w:p w:rsidR="00BD023F" w:rsidRDefault="00BD023F" w:rsidP="00A758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A3B" w:rsidRDefault="00A758AA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3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A4A3B" w:rsidRPr="009A4A3B">
        <w:rPr>
          <w:rFonts w:ascii="Times New Roman" w:hAnsi="Times New Roman" w:cs="Times New Roman"/>
          <w:b/>
          <w:sz w:val="24"/>
          <w:szCs w:val="24"/>
        </w:rPr>
        <w:t xml:space="preserve">Порядок подачи </w:t>
      </w:r>
      <w:r w:rsidRPr="009A4A3B">
        <w:rPr>
          <w:rFonts w:ascii="Times New Roman" w:hAnsi="Times New Roman" w:cs="Times New Roman"/>
          <w:b/>
          <w:sz w:val="24"/>
          <w:szCs w:val="24"/>
        </w:rPr>
        <w:t>Жалоб</w:t>
      </w:r>
      <w:r w:rsidR="009A4A3B" w:rsidRPr="009A4A3B">
        <w:rPr>
          <w:rFonts w:ascii="Times New Roman" w:hAnsi="Times New Roman" w:cs="Times New Roman"/>
          <w:b/>
          <w:sz w:val="24"/>
          <w:szCs w:val="24"/>
        </w:rPr>
        <w:t>ы</w:t>
      </w:r>
      <w:r w:rsidRPr="009A4A3B">
        <w:rPr>
          <w:rFonts w:ascii="Times New Roman" w:hAnsi="Times New Roman" w:cs="Times New Roman"/>
          <w:b/>
          <w:sz w:val="24"/>
          <w:szCs w:val="24"/>
        </w:rPr>
        <w:t xml:space="preserve"> через представителя заяви</w:t>
      </w:r>
      <w:r w:rsidR="009A4A3B" w:rsidRPr="009A4A3B">
        <w:rPr>
          <w:rFonts w:ascii="Times New Roman" w:hAnsi="Times New Roman" w:cs="Times New Roman"/>
          <w:b/>
          <w:sz w:val="24"/>
          <w:szCs w:val="24"/>
        </w:rPr>
        <w:t>теля</w:t>
      </w:r>
    </w:p>
    <w:p w:rsid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D321AB">
        <w:rPr>
          <w:rFonts w:ascii="Times New Roman" w:hAnsi="Times New Roman" w:cs="Times New Roman"/>
          <w:sz w:val="24"/>
          <w:szCs w:val="24"/>
        </w:rPr>
        <w:t>В случае если Ж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A758AA" w:rsidRPr="00A758AA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="00A758AA" w:rsidRPr="00A758AA">
        <w:rPr>
          <w:rFonts w:ascii="Times New Roman" w:hAnsi="Times New Roman" w:cs="Times New Roman"/>
          <w:sz w:val="24"/>
          <w:szCs w:val="24"/>
        </w:rPr>
        <w:t>:</w:t>
      </w:r>
    </w:p>
    <w:p w:rsid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758AA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A4A3B" w:rsidRP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8AA" w:rsidRPr="009A4A3B" w:rsidRDefault="009A4A3B" w:rsidP="009A4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3B">
        <w:rPr>
          <w:rFonts w:ascii="Times New Roman" w:hAnsi="Times New Roman" w:cs="Times New Roman"/>
          <w:b/>
          <w:sz w:val="24"/>
          <w:szCs w:val="24"/>
        </w:rPr>
        <w:t>5. Порядок приема Жалоб в письменной форме</w:t>
      </w:r>
    </w:p>
    <w:p w:rsid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D321AB">
        <w:rPr>
          <w:rFonts w:ascii="Times New Roman" w:hAnsi="Times New Roman" w:cs="Times New Roman"/>
          <w:sz w:val="24"/>
          <w:szCs w:val="24"/>
        </w:rPr>
        <w:t>Прием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 в письменной форме осуществляется учреждением, предоставляющим муниципальные (государственные) услуги, в месте предоставления муниципальной (государственной) услуги (в месте, где заявитель подавал запрос на получение муниципальной</w:t>
      </w:r>
      <w:bookmarkStart w:id="1" w:name="page3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(государственной) услуги, нарушение порядка которой обжалуется, либо в месте, где заявителем </w:t>
      </w:r>
      <w:r w:rsidR="00A758AA" w:rsidRPr="00A758AA">
        <w:rPr>
          <w:rFonts w:ascii="Times New Roman" w:hAnsi="Times New Roman" w:cs="Times New Roman"/>
          <w:sz w:val="24"/>
          <w:szCs w:val="24"/>
        </w:rPr>
        <w:lastRenderedPageBreak/>
        <w:t>получен результат указанной муниципальной (государственной) услуги).</w:t>
      </w:r>
      <w:proofErr w:type="gramEnd"/>
    </w:p>
    <w:p w:rsid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D321AB">
        <w:rPr>
          <w:rFonts w:ascii="Times New Roman" w:hAnsi="Times New Roman" w:cs="Times New Roman"/>
          <w:sz w:val="24"/>
          <w:szCs w:val="24"/>
        </w:rPr>
        <w:t>Время приема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 совпадает со временем предоставления муниципальных (государственных) услуг.</w:t>
      </w:r>
    </w:p>
    <w:p w:rsidR="009A4A3B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A758AA" w:rsidRPr="00A758AA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A758AA" w:rsidRDefault="009A4A3B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подачи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D023F" w:rsidRPr="00A758AA" w:rsidRDefault="00BD023F" w:rsidP="009A4A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8AA" w:rsidRPr="009A4A3B" w:rsidRDefault="009A4A3B" w:rsidP="009A4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3B">
        <w:rPr>
          <w:rFonts w:ascii="Times New Roman" w:hAnsi="Times New Roman" w:cs="Times New Roman"/>
          <w:b/>
          <w:sz w:val="24"/>
          <w:szCs w:val="24"/>
        </w:rPr>
        <w:t>6. Порядок подачи Жалобы в электронном виде</w:t>
      </w:r>
    </w:p>
    <w:p w:rsidR="009A4A3B" w:rsidRDefault="009A4A3B" w:rsidP="009A4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D321AB">
        <w:rPr>
          <w:rFonts w:ascii="Times New Roman" w:hAnsi="Times New Roman" w:cs="Times New Roman"/>
          <w:sz w:val="24"/>
          <w:szCs w:val="24"/>
        </w:rPr>
        <w:t>В электронном виде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алоба может быть подана заявителем посредством:</w:t>
      </w:r>
    </w:p>
    <w:p w:rsidR="009A4A3B" w:rsidRDefault="009A4A3B" w:rsidP="009A4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официального сайта администрации города Волгодонска в информационно-телекоммуникационной сети «Интернет»;</w:t>
      </w:r>
    </w:p>
    <w:p w:rsidR="009A4A3B" w:rsidRDefault="009A4A3B" w:rsidP="009A4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A758AA" w:rsidRDefault="009A4A3B" w:rsidP="009A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D321AB">
        <w:rPr>
          <w:rFonts w:ascii="Times New Roman" w:hAnsi="Times New Roman" w:cs="Times New Roman"/>
          <w:sz w:val="24"/>
          <w:szCs w:val="24"/>
        </w:rPr>
        <w:t>При подаче Ж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алобы в электронном виде документы, указанные в пункте 4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BD023F" w:rsidRPr="00A758AA" w:rsidRDefault="00BD023F" w:rsidP="009A4A3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1AB" w:rsidRDefault="00D321AB" w:rsidP="00D3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AB">
        <w:rPr>
          <w:rFonts w:ascii="Times New Roman" w:hAnsi="Times New Roman" w:cs="Times New Roman"/>
          <w:b/>
          <w:sz w:val="24"/>
          <w:szCs w:val="24"/>
        </w:rPr>
        <w:t>7. Рассмотрение Жалоб</w:t>
      </w:r>
    </w:p>
    <w:p w:rsidR="00D321AB" w:rsidRDefault="00D321AB" w:rsidP="00D321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="00A758AA" w:rsidRPr="00A758AA">
        <w:rPr>
          <w:rFonts w:ascii="Times New Roman" w:hAnsi="Times New Roman" w:cs="Times New Roman"/>
          <w:sz w:val="24"/>
          <w:szCs w:val="24"/>
        </w:rPr>
        <w:t>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либо муниципального служащего (работника).</w:t>
      </w:r>
      <w:proofErr w:type="gramEnd"/>
      <w:r w:rsidR="00A758AA" w:rsidRPr="00A75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Уполномоченным на рассмотрение Ж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алоб должностным лицом в органе, предоставляющем муниципальную (государственную) услугу, является его руководитель либо лицо, исполняющее его обязанности. </w:t>
      </w:r>
    </w:p>
    <w:p w:rsidR="00D321AB" w:rsidRDefault="00D321AB" w:rsidP="00D321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A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D321AB">
        <w:rPr>
          <w:rFonts w:ascii="Times New Roman" w:hAnsi="Times New Roman" w:cs="Times New Roman"/>
          <w:sz w:val="24"/>
          <w:szCs w:val="24"/>
        </w:rPr>
        <w:t xml:space="preserve">В </w:t>
      </w:r>
      <w:r w:rsidR="00A758AA" w:rsidRPr="00D321AB">
        <w:rPr>
          <w:rFonts w:ascii="Times New Roman" w:hAnsi="Times New Roman" w:cs="Times New Roman"/>
          <w:sz w:val="24"/>
          <w:szCs w:val="24"/>
        </w:rPr>
        <w:t>случае если обжалуются решения, действия (бездействие) руководителя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учреждения, предоставляющего муниципальную (государственную) услугу, поступившая в ад</w:t>
      </w:r>
      <w:r>
        <w:rPr>
          <w:rFonts w:ascii="Times New Roman" w:hAnsi="Times New Roman" w:cs="Times New Roman"/>
          <w:sz w:val="24"/>
          <w:szCs w:val="24"/>
        </w:rPr>
        <w:t>министрацию города Волгодонска Ж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алоба рассматривается заместителем главы администрации города Волгодонска, курирующим деятельность органа, предоставляющего муниципальную (государственную) услугу, порядок предоставления которой был нарушен, либо непосредственно главой города Волгодонска. </w:t>
      </w:r>
      <w:proofErr w:type="gramEnd"/>
    </w:p>
    <w:p w:rsidR="00D321AB" w:rsidRDefault="00D321AB" w:rsidP="00D321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D321AB">
        <w:rPr>
          <w:rFonts w:ascii="Times New Roman" w:hAnsi="Times New Roman" w:cs="Times New Roman"/>
          <w:sz w:val="24"/>
          <w:szCs w:val="24"/>
        </w:rPr>
        <w:t xml:space="preserve"> Уполномоченные на рассмотрение Ж</w:t>
      </w:r>
      <w:r w:rsidR="00A758AA" w:rsidRPr="00D321AB">
        <w:rPr>
          <w:rFonts w:ascii="Times New Roman" w:hAnsi="Times New Roman" w:cs="Times New Roman"/>
          <w:sz w:val="24"/>
          <w:szCs w:val="24"/>
        </w:rPr>
        <w:t>алоб должностные лица обеспечивают:</w:t>
      </w:r>
    </w:p>
    <w:p w:rsidR="00D321AB" w:rsidRDefault="00D321AB" w:rsidP="00D321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прием и рассмотрение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 в соответствии с требованиями настоящего Положения;</w:t>
      </w:r>
    </w:p>
    <w:p w:rsidR="007C3C21" w:rsidRDefault="00D321AB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направление Ж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алоб в уполномоченный на их рассмотрение орган в соответствии с </w:t>
      </w:r>
      <w:r w:rsidR="007C3C21">
        <w:rPr>
          <w:rFonts w:ascii="Times New Roman" w:hAnsi="Times New Roman" w:cs="Times New Roman"/>
          <w:sz w:val="24"/>
          <w:szCs w:val="24"/>
        </w:rPr>
        <w:t>подпунктом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7C3C21">
        <w:rPr>
          <w:rFonts w:ascii="Times New Roman" w:hAnsi="Times New Roman" w:cs="Times New Roman"/>
          <w:sz w:val="24"/>
          <w:szCs w:val="24"/>
        </w:rPr>
        <w:t>7.4. пункта 7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758AA" w:rsidRP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21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="00A758AA" w:rsidRPr="007C3C2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если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алоба подана заявителем в орган, в компетенцию которого</w:t>
      </w:r>
      <w:r>
        <w:rPr>
          <w:rFonts w:ascii="Times New Roman" w:hAnsi="Times New Roman" w:cs="Times New Roman"/>
          <w:sz w:val="24"/>
          <w:szCs w:val="24"/>
        </w:rPr>
        <w:t xml:space="preserve"> не входит принятие решения по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алобе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подпункта 7.1. пункта 7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</w:t>
      </w:r>
      <w:r>
        <w:rPr>
          <w:rFonts w:ascii="Times New Roman" w:hAnsi="Times New Roman" w:cs="Times New Roman"/>
          <w:sz w:val="24"/>
          <w:szCs w:val="24"/>
        </w:rPr>
        <w:t>ет заявителя о перенаправлении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срок рассмотрения Ж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sz w:val="24"/>
          <w:szCs w:val="24"/>
        </w:rPr>
        <w:t>исчисляется со дня регистрации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в уполномоченном на ее рассмотрение органе.</w:t>
      </w:r>
    </w:p>
    <w:p w:rsidR="00A758AA" w:rsidRDefault="00A758AA" w:rsidP="00A75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C21" w:rsidRP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</w:t>
      </w:r>
      <w:r w:rsidRPr="007C3C21">
        <w:rPr>
          <w:rFonts w:ascii="Times New Roman" w:hAnsi="Times New Roman" w:cs="Times New Roman"/>
          <w:b/>
          <w:sz w:val="24"/>
          <w:szCs w:val="24"/>
        </w:rPr>
        <w:t>лучаи</w:t>
      </w:r>
      <w:r>
        <w:rPr>
          <w:rFonts w:ascii="Times New Roman" w:hAnsi="Times New Roman" w:cs="Times New Roman"/>
          <w:b/>
          <w:sz w:val="24"/>
          <w:szCs w:val="24"/>
        </w:rPr>
        <w:t xml:space="preserve"> (ситуации)</w:t>
      </w:r>
      <w:r w:rsidRPr="007C3C21">
        <w:rPr>
          <w:rFonts w:ascii="Times New Roman" w:hAnsi="Times New Roman" w:cs="Times New Roman"/>
          <w:b/>
          <w:sz w:val="24"/>
          <w:szCs w:val="24"/>
        </w:rPr>
        <w:t xml:space="preserve"> подачи Жалобы заявителем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Заявитель может обратиться с Ж</w:t>
      </w:r>
      <w:r w:rsidRPr="00A758AA">
        <w:rPr>
          <w:rFonts w:ascii="Times New Roman" w:hAnsi="Times New Roman" w:cs="Times New Roman"/>
          <w:sz w:val="24"/>
          <w:szCs w:val="24"/>
        </w:rPr>
        <w:t>алобой,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(государственной) услуги платы, не предусмотренной нормативными правовыми актами;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(государственной) услуги;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(государственной) услуги;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правовыми актами для предоставления муниципальной (государственной) услуги; 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A758AA">
        <w:rPr>
          <w:rFonts w:ascii="Times New Roman" w:hAnsi="Times New Roman" w:cs="Times New Roman"/>
          <w:sz w:val="24"/>
          <w:szCs w:val="24"/>
        </w:rPr>
        <w:lastRenderedPageBreak/>
        <w:t xml:space="preserve">правовыми актами для предоставления муниципальной (государственной) услуги; </w:t>
      </w:r>
    </w:p>
    <w:p w:rsid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отказ в предоставлении муниципальной (государственной) услуги, если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отказа не предусмотрены федеральными законами и принятыми в соответствии с ними иными нормативными правовыми актами;</w:t>
      </w:r>
    </w:p>
    <w:p w:rsidR="00A758AA" w:rsidRPr="00A758AA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(государственную) услугу, его должностного лица в исправлении допущенных опечаток и ошибок в выданных в результате предоставления муниципальной (государственной) услуги документах либо нарушение установленного срока таких исправлений.</w:t>
      </w:r>
      <w:proofErr w:type="gramEnd"/>
    </w:p>
    <w:p w:rsidR="00A758AA" w:rsidRDefault="00A758AA" w:rsidP="007C3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C21" w:rsidRPr="007C3C21" w:rsidRDefault="007C3C21" w:rsidP="007C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C21">
        <w:rPr>
          <w:rFonts w:ascii="Times New Roman" w:hAnsi="Times New Roman" w:cs="Times New Roman"/>
          <w:b/>
          <w:sz w:val="24"/>
          <w:szCs w:val="24"/>
        </w:rPr>
        <w:t xml:space="preserve">9. Обязанность </w:t>
      </w:r>
      <w:r w:rsidR="005537B4" w:rsidRPr="007C3C21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A758AA" w:rsidRPr="00A758AA" w:rsidRDefault="007C3C21" w:rsidP="007C3C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</w:t>
      </w:r>
      <w:r w:rsidR="00A758AA" w:rsidRPr="00A758AA">
        <w:rPr>
          <w:rFonts w:ascii="Times New Roman" w:hAnsi="Times New Roman" w:cs="Times New Roman"/>
          <w:sz w:val="24"/>
          <w:szCs w:val="24"/>
        </w:rPr>
        <w:t>Учреждение, предоставляющее муниципальные (государственные) услуги, обеспечивают:</w:t>
      </w:r>
    </w:p>
    <w:p w:rsidR="00A758AA" w:rsidRPr="00A758AA" w:rsidRDefault="007C3C21" w:rsidP="007C3C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оснащение мест приема жалоб; </w:t>
      </w:r>
    </w:p>
    <w:p w:rsidR="00A32DB5" w:rsidRDefault="007C3C21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информирование заявителей о порядке обжалования решений и действий (бездействия)</w:t>
      </w:r>
      <w:r w:rsidR="00A32DB5">
        <w:rPr>
          <w:rFonts w:ascii="Times New Roman" w:hAnsi="Times New Roman" w:cs="Times New Roman"/>
          <w:sz w:val="24"/>
          <w:szCs w:val="24"/>
        </w:rPr>
        <w:t xml:space="preserve"> </w:t>
      </w:r>
      <w:r w:rsidR="00A758AA" w:rsidRPr="00A758AA">
        <w:rPr>
          <w:rFonts w:ascii="Times New Roman" w:hAnsi="Times New Roman" w:cs="Times New Roman"/>
          <w:sz w:val="24"/>
          <w:szCs w:val="24"/>
        </w:rPr>
        <w:t>органов, предоставляющих муниципальные (государственные) услуги, руководителя либо муниципальных служащих (работников) посредством размещения информации на стендах в местах предоставления муниципальных (государственных) услуг, на официальном сайте администрации города Волгодонска, на Едином портале;</w:t>
      </w:r>
    </w:p>
    <w:p w:rsidR="00A758AA" w:rsidRP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органов, предоставляющих муниципальные (государственные) услуги, руководителей либо муниципальных служащих (работников), в том числе по телефону </w:t>
      </w:r>
      <w:r w:rsidR="00A758AA" w:rsidRPr="00A32DB5">
        <w:rPr>
          <w:rFonts w:ascii="Times New Roman" w:hAnsi="Times New Roman" w:cs="Times New Roman"/>
          <w:sz w:val="24"/>
          <w:szCs w:val="24"/>
        </w:rPr>
        <w:t>8(86392)</w:t>
      </w:r>
      <w:r w:rsidRPr="00A32DB5">
        <w:rPr>
          <w:rFonts w:ascii="Times New Roman" w:hAnsi="Times New Roman" w:cs="Times New Roman"/>
          <w:sz w:val="24"/>
          <w:szCs w:val="24"/>
        </w:rPr>
        <w:t>26620</w:t>
      </w:r>
      <w:r w:rsidR="00A758AA" w:rsidRPr="00A32DB5">
        <w:rPr>
          <w:rFonts w:ascii="Times New Roman" w:hAnsi="Times New Roman" w:cs="Times New Roman"/>
          <w:sz w:val="24"/>
          <w:szCs w:val="24"/>
        </w:rPr>
        <w:t xml:space="preserve">, электронной почте </w:t>
      </w:r>
      <w:hyperlink r:id="rId7" w:history="1">
        <w:r w:rsidRPr="00897E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shool</w:t>
        </w:r>
        <w:r w:rsidRPr="00897EB2">
          <w:rPr>
            <w:rStyle w:val="a6"/>
            <w:rFonts w:ascii="Times New Roman" w:hAnsi="Times New Roman" w:cs="Times New Roman"/>
            <w:sz w:val="24"/>
            <w:szCs w:val="24"/>
          </w:rPr>
          <w:t>5</w:t>
        </w:r>
        <w:r w:rsidRPr="00897E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vd</w:t>
        </w:r>
        <w:r w:rsidRPr="00897EB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897E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97EB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97E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A758AA" w:rsidRPr="00A32DB5">
        <w:rPr>
          <w:rFonts w:ascii="Times New Roman" w:hAnsi="Times New Roman" w:cs="Times New Roman"/>
          <w:sz w:val="24"/>
          <w:szCs w:val="24"/>
        </w:rPr>
        <w:t>при личном приеме;</w:t>
      </w:r>
    </w:p>
    <w:p w:rsidR="00A32DB5" w:rsidRDefault="00A32DB5" w:rsidP="007C3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8AA" w:rsidRPr="00A32DB5" w:rsidRDefault="00A32DB5" w:rsidP="00A32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B5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Сроки и порядок </w:t>
      </w:r>
      <w:r w:rsidRPr="00A32DB5">
        <w:rPr>
          <w:rFonts w:ascii="Times New Roman" w:hAnsi="Times New Roman" w:cs="Times New Roman"/>
          <w:b/>
          <w:sz w:val="24"/>
          <w:szCs w:val="24"/>
        </w:rPr>
        <w:t>рассмотрения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подготовки ответа на Жалобу заявителя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</w:t>
      </w:r>
      <w:r w:rsidR="00A758AA" w:rsidRPr="00A758AA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A758AA" w:rsidRPr="00A758AA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(государственную) услугу, его руководителя в приеме документов у заявителя либо в исправлении допущенных опечаток и ошибок или в случае обжалования заявителем нарушения установл</w:t>
      </w:r>
      <w:r>
        <w:rPr>
          <w:rFonts w:ascii="Times New Roman" w:hAnsi="Times New Roman" w:cs="Times New Roman"/>
          <w:sz w:val="24"/>
          <w:szCs w:val="24"/>
        </w:rPr>
        <w:t>енного срока таких исправлений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алоба рассматривается в течение 5 рабочих дней со дня ее регистрации.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="00A758AA" w:rsidRPr="00A758AA">
        <w:rPr>
          <w:rFonts w:ascii="Times New Roman" w:hAnsi="Times New Roman" w:cs="Times New Roman"/>
          <w:sz w:val="24"/>
          <w:szCs w:val="24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уполномоченное на ее рассмотрение должностное лицо прини</w:t>
      </w:r>
      <w:r>
        <w:rPr>
          <w:rFonts w:ascii="Times New Roman" w:hAnsi="Times New Roman" w:cs="Times New Roman"/>
          <w:sz w:val="24"/>
          <w:szCs w:val="24"/>
        </w:rPr>
        <w:t>мает решение об удовлетворении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либо об отказе в ее удовлетворении. Указанное решение принимается в письменной форме.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При удовлетворении Жа</w:t>
      </w:r>
      <w:r w:rsidR="00A758AA" w:rsidRPr="00A758AA">
        <w:rPr>
          <w:rFonts w:ascii="Times New Roman" w:hAnsi="Times New Roman" w:cs="Times New Roman"/>
          <w:sz w:val="24"/>
          <w:szCs w:val="24"/>
        </w:rPr>
        <w:t>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(государственной) услуги, не позднее 5 рабочих дней со дня принятия решения, если иное не установлено нормативными правовыми актами.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7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A758AA" w:rsidRPr="00A758AA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или наименование заявителя; 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по жалобе; </w:t>
      </w:r>
    </w:p>
    <w:p w:rsidR="00A32DB5" w:rsidRDefault="00A32DB5" w:rsidP="00A32D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5537B4" w:rsidRDefault="00A32DB5" w:rsidP="005537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A758AA" w:rsidRPr="00A758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758AA" w:rsidRPr="00A758AA">
        <w:rPr>
          <w:rFonts w:ascii="Times New Roman" w:hAnsi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sz w:val="24"/>
          <w:szCs w:val="24"/>
        </w:rPr>
        <w:t xml:space="preserve"> жалоба признана обоснованной,</w:t>
      </w:r>
      <w:r w:rsidR="005537B4">
        <w:rPr>
          <w:rFonts w:ascii="Times New Roman" w:hAnsi="Times New Roman" w:cs="Times New Roman"/>
          <w:sz w:val="24"/>
          <w:szCs w:val="24"/>
        </w:rPr>
        <w:t xml:space="preserve"> -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муниципальной (государственной) услуги;</w:t>
      </w:r>
    </w:p>
    <w:p w:rsidR="005537B4" w:rsidRDefault="005537B4" w:rsidP="005537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сведения о по</w:t>
      </w:r>
      <w:r>
        <w:rPr>
          <w:rFonts w:ascii="Times New Roman" w:hAnsi="Times New Roman" w:cs="Times New Roman"/>
          <w:sz w:val="24"/>
          <w:szCs w:val="24"/>
        </w:rPr>
        <w:t>рядке обжалования принятого по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алобе решения.</w:t>
      </w:r>
    </w:p>
    <w:p w:rsidR="005537B4" w:rsidRDefault="005537B4" w:rsidP="005537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Отв</w:t>
      </w:r>
      <w:r>
        <w:rPr>
          <w:rFonts w:ascii="Times New Roman" w:hAnsi="Times New Roman" w:cs="Times New Roman"/>
          <w:sz w:val="24"/>
          <w:szCs w:val="24"/>
        </w:rPr>
        <w:t>ет по результатам рассмотрения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подписывается уполномоченным на рассмотрение жалобы должностным лицом.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AA" w:rsidRDefault="005537B4" w:rsidP="005537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10.8. </w:t>
      </w:r>
      <w:r w:rsidR="00A758AA" w:rsidRPr="00A758AA">
        <w:rPr>
          <w:rFonts w:ascii="Times New Roman" w:hAnsi="Times New Roman" w:cs="Times New Roman"/>
          <w:sz w:val="24"/>
          <w:szCs w:val="24"/>
        </w:rPr>
        <w:t>По желанию заявителя отв</w:t>
      </w:r>
      <w:r>
        <w:rPr>
          <w:rFonts w:ascii="Times New Roman" w:hAnsi="Times New Roman" w:cs="Times New Roman"/>
          <w:sz w:val="24"/>
          <w:szCs w:val="24"/>
        </w:rPr>
        <w:t>ет по результатам рассмотрения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может быть представлен не позднее дня, следующего за днем принятия решения, в форме электронного документа.</w:t>
      </w:r>
    </w:p>
    <w:p w:rsidR="005537B4" w:rsidRPr="00A758AA" w:rsidRDefault="005537B4" w:rsidP="005537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8AA" w:rsidRPr="005537B4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B4">
        <w:rPr>
          <w:rFonts w:ascii="Times New Roman" w:hAnsi="Times New Roman" w:cs="Times New Roman"/>
          <w:b/>
          <w:sz w:val="24"/>
          <w:szCs w:val="24"/>
        </w:rPr>
        <w:t>11. Случаи (ситуации), при которых в удовлетвор</w:t>
      </w:r>
      <w:r>
        <w:rPr>
          <w:rFonts w:ascii="Times New Roman" w:hAnsi="Times New Roman" w:cs="Times New Roman"/>
          <w:b/>
          <w:sz w:val="24"/>
          <w:szCs w:val="24"/>
        </w:rPr>
        <w:t>ении Жалобы может быть отказано</w:t>
      </w:r>
    </w:p>
    <w:p w:rsidR="005537B4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В удовлетворении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отказывается в следующих случаях:</w:t>
      </w:r>
    </w:p>
    <w:p w:rsidR="005537B4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наличие вступившего в законную силу реше</w:t>
      </w:r>
      <w:r>
        <w:rPr>
          <w:rFonts w:ascii="Times New Roman" w:hAnsi="Times New Roman" w:cs="Times New Roman"/>
          <w:sz w:val="24"/>
          <w:szCs w:val="24"/>
        </w:rPr>
        <w:t>ния суда, арбитражного суда по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алобе о том же предмете и по тем же основаниям;</w:t>
      </w:r>
    </w:p>
    <w:p w:rsidR="005537B4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подача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 лицом, полномочия которого не подтверждены в порядке, установленном законодательством Российской Федерации;</w:t>
      </w:r>
    </w:p>
    <w:p w:rsidR="00A758AA" w:rsidRPr="00A758AA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решения по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алобе, принятого ранее в соответствии с требованиями настоящих Правил в отношении того же з</w:t>
      </w:r>
      <w:r>
        <w:rPr>
          <w:rFonts w:ascii="Times New Roman" w:hAnsi="Times New Roman" w:cs="Times New Roman"/>
          <w:sz w:val="24"/>
          <w:szCs w:val="24"/>
        </w:rPr>
        <w:t>аявителя и по тому же предмету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алобы.</w:t>
      </w:r>
    </w:p>
    <w:p w:rsidR="005537B4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</w:t>
      </w:r>
      <w:r w:rsidR="00A758AA" w:rsidRPr="00A758AA">
        <w:rPr>
          <w:rFonts w:ascii="Times New Roman" w:hAnsi="Times New Roman" w:cs="Times New Roman"/>
          <w:sz w:val="24"/>
          <w:szCs w:val="24"/>
        </w:rPr>
        <w:t xml:space="preserve"> Жалоба может быть оставлена без ответа в следующих случаях:</w:t>
      </w:r>
    </w:p>
    <w:p w:rsidR="005537B4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758AA" w:rsidRPr="00A758AA" w:rsidRDefault="005537B4" w:rsidP="00553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58AA" w:rsidRPr="00A758AA">
        <w:rPr>
          <w:rFonts w:ascii="Times New Roman" w:hAnsi="Times New Roman" w:cs="Times New Roman"/>
          <w:sz w:val="24"/>
          <w:szCs w:val="24"/>
        </w:rPr>
        <w:t>отсутствие возможности про</w:t>
      </w:r>
      <w:r>
        <w:rPr>
          <w:rFonts w:ascii="Times New Roman" w:hAnsi="Times New Roman" w:cs="Times New Roman"/>
          <w:sz w:val="24"/>
          <w:szCs w:val="24"/>
        </w:rPr>
        <w:t>читать какую-либо часть текста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алобы, фамилию, имя, отчество (при наличии) и (или) почтовы</w:t>
      </w:r>
      <w:r>
        <w:rPr>
          <w:rFonts w:ascii="Times New Roman" w:hAnsi="Times New Roman" w:cs="Times New Roman"/>
          <w:sz w:val="24"/>
          <w:szCs w:val="24"/>
        </w:rPr>
        <w:t>й адрес заявителя, указанные в Ж</w:t>
      </w:r>
      <w:r w:rsidR="00A758AA" w:rsidRPr="00A758AA">
        <w:rPr>
          <w:rFonts w:ascii="Times New Roman" w:hAnsi="Times New Roman" w:cs="Times New Roman"/>
          <w:sz w:val="24"/>
          <w:szCs w:val="24"/>
        </w:rPr>
        <w:t>алобе.</w:t>
      </w: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8AA" w:rsidRPr="00A758AA" w:rsidRDefault="00A758AA" w:rsidP="00A758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758AA" w:rsidRPr="00A758AA" w:rsidSect="00BD02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5C3AD4"/>
    <w:multiLevelType w:val="multilevel"/>
    <w:tmpl w:val="44EA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66331"/>
    <w:multiLevelType w:val="multilevel"/>
    <w:tmpl w:val="4C3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55557"/>
    <w:multiLevelType w:val="multilevel"/>
    <w:tmpl w:val="3EF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860A4"/>
    <w:multiLevelType w:val="multilevel"/>
    <w:tmpl w:val="805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92077"/>
    <w:multiLevelType w:val="multilevel"/>
    <w:tmpl w:val="347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E6C18"/>
    <w:multiLevelType w:val="multilevel"/>
    <w:tmpl w:val="3CB2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B609C"/>
    <w:multiLevelType w:val="multilevel"/>
    <w:tmpl w:val="162C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D0662"/>
    <w:multiLevelType w:val="multilevel"/>
    <w:tmpl w:val="F8E2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70F74"/>
    <w:multiLevelType w:val="multilevel"/>
    <w:tmpl w:val="1F16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3776F"/>
    <w:multiLevelType w:val="multilevel"/>
    <w:tmpl w:val="4BA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406D6"/>
    <w:multiLevelType w:val="multilevel"/>
    <w:tmpl w:val="C2F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C27DC"/>
    <w:multiLevelType w:val="multilevel"/>
    <w:tmpl w:val="CF2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961D4"/>
    <w:multiLevelType w:val="multilevel"/>
    <w:tmpl w:val="7AE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74536"/>
    <w:multiLevelType w:val="multilevel"/>
    <w:tmpl w:val="B21E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B71EF9"/>
    <w:multiLevelType w:val="multilevel"/>
    <w:tmpl w:val="ECC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915DF7"/>
    <w:multiLevelType w:val="multilevel"/>
    <w:tmpl w:val="48B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A3764D"/>
    <w:multiLevelType w:val="multilevel"/>
    <w:tmpl w:val="7A0E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611973"/>
    <w:multiLevelType w:val="multilevel"/>
    <w:tmpl w:val="F8B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9"/>
  </w:num>
  <w:num w:numId="5">
    <w:abstractNumId w:val="12"/>
  </w:num>
  <w:num w:numId="6">
    <w:abstractNumId w:val="6"/>
  </w:num>
  <w:num w:numId="7">
    <w:abstractNumId w:val="15"/>
  </w:num>
  <w:num w:numId="8">
    <w:abstractNumId w:val="3"/>
  </w:num>
  <w:num w:numId="9">
    <w:abstractNumId w:val="8"/>
  </w:num>
  <w:num w:numId="10">
    <w:abstractNumId w:val="7"/>
  </w:num>
  <w:num w:numId="11">
    <w:abstractNumId w:val="17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  <w:num w:numId="16">
    <w:abstractNumId w:val="9"/>
  </w:num>
  <w:num w:numId="17">
    <w:abstractNumId w:val="20"/>
  </w:num>
  <w:num w:numId="18">
    <w:abstractNumId w:val="16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04F"/>
    <w:rsid w:val="00167FBD"/>
    <w:rsid w:val="001C6C68"/>
    <w:rsid w:val="00274DC2"/>
    <w:rsid w:val="003B5B06"/>
    <w:rsid w:val="00424C79"/>
    <w:rsid w:val="005537B4"/>
    <w:rsid w:val="005D6294"/>
    <w:rsid w:val="00710158"/>
    <w:rsid w:val="007C3C21"/>
    <w:rsid w:val="009A4A3B"/>
    <w:rsid w:val="00A32DB5"/>
    <w:rsid w:val="00A758AA"/>
    <w:rsid w:val="00A87A7A"/>
    <w:rsid w:val="00AC6F9E"/>
    <w:rsid w:val="00BC304F"/>
    <w:rsid w:val="00BD023F"/>
    <w:rsid w:val="00D321AB"/>
    <w:rsid w:val="00DB58E6"/>
    <w:rsid w:val="00E722A2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A2"/>
  </w:style>
  <w:style w:type="paragraph" w:styleId="1">
    <w:name w:val="heading 1"/>
    <w:basedOn w:val="a"/>
    <w:link w:val="10"/>
    <w:uiPriority w:val="9"/>
    <w:qFormat/>
    <w:rsid w:val="00BC3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3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3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0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BC304F"/>
  </w:style>
  <w:style w:type="paragraph" w:styleId="a3">
    <w:name w:val="Normal (Web)"/>
    <w:basedOn w:val="a"/>
    <w:uiPriority w:val="99"/>
    <w:unhideWhenUsed/>
    <w:rsid w:val="00BC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04F"/>
    <w:rPr>
      <w:b/>
      <w:bCs/>
    </w:rPr>
  </w:style>
  <w:style w:type="character" w:styleId="a5">
    <w:name w:val="Emphasis"/>
    <w:basedOn w:val="a0"/>
    <w:uiPriority w:val="20"/>
    <w:qFormat/>
    <w:rsid w:val="00BC304F"/>
    <w:rPr>
      <w:i/>
      <w:iCs/>
    </w:rPr>
  </w:style>
  <w:style w:type="character" w:styleId="a6">
    <w:name w:val="Hyperlink"/>
    <w:basedOn w:val="a0"/>
    <w:uiPriority w:val="99"/>
    <w:unhideWhenUsed/>
    <w:rsid w:val="00BC304F"/>
    <w:rPr>
      <w:color w:val="0000FF"/>
      <w:u w:val="single"/>
    </w:rPr>
  </w:style>
  <w:style w:type="table" w:styleId="a7">
    <w:name w:val="Table Grid"/>
    <w:basedOn w:val="a1"/>
    <w:uiPriority w:val="59"/>
    <w:rsid w:val="003B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75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8303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698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4237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9036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088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ool5v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CFD29-3EEB-4D0D-9163-20ABD483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7</cp:revision>
  <cp:lastPrinted>2025-06-17T12:52:00Z</cp:lastPrinted>
  <dcterms:created xsi:type="dcterms:W3CDTF">2025-04-15T07:53:00Z</dcterms:created>
  <dcterms:modified xsi:type="dcterms:W3CDTF">2025-06-17T12:52:00Z</dcterms:modified>
</cp:coreProperties>
</file>