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1FCCE" w14:textId="57F0A4A7" w:rsidR="00522828" w:rsidRDefault="00522828" w:rsidP="009F7EA9">
      <w:pPr>
        <w:rPr>
          <w:b/>
        </w:rPr>
      </w:pPr>
      <w:r>
        <w:rPr>
          <w:b/>
        </w:rPr>
        <w:t>СОГЛАСОВАНО</w:t>
      </w:r>
    </w:p>
    <w:p w14:paraId="45E97ED9" w14:textId="7C4C3D73" w:rsidR="00522828" w:rsidRDefault="00522828" w:rsidP="009F7EA9">
      <w:pPr>
        <w:rPr>
          <w:bCs/>
        </w:rPr>
      </w:pPr>
      <w:r w:rsidRPr="00522828">
        <w:rPr>
          <w:bCs/>
        </w:rPr>
        <w:t>П</w:t>
      </w:r>
      <w:r>
        <w:rPr>
          <w:bCs/>
        </w:rPr>
        <w:t xml:space="preserve">редседатель первичной профсоюзной организации муниципального бюджетного общеобразовательного учреждения средней школы №5 </w:t>
      </w:r>
      <w:proofErr w:type="spellStart"/>
      <w:r>
        <w:rPr>
          <w:bCs/>
        </w:rPr>
        <w:t>г.Волгодонска</w:t>
      </w:r>
      <w:proofErr w:type="spellEnd"/>
    </w:p>
    <w:p w14:paraId="76BFD002" w14:textId="77777777" w:rsidR="00522828" w:rsidRDefault="00522828" w:rsidP="009F7EA9">
      <w:pPr>
        <w:rPr>
          <w:bCs/>
        </w:rPr>
      </w:pPr>
      <w:r>
        <w:rPr>
          <w:bCs/>
        </w:rPr>
        <w:t xml:space="preserve">Протокол </w:t>
      </w:r>
    </w:p>
    <w:p w14:paraId="63FAD92D" w14:textId="5A96977B" w:rsidR="00522828" w:rsidRDefault="00522828" w:rsidP="009F7EA9">
      <w:r w:rsidRPr="00AF01DC">
        <w:t>№____от___.____.202</w:t>
      </w:r>
      <w:r w:rsidR="00B77519">
        <w:t>5</w:t>
      </w:r>
      <w:r w:rsidRPr="00AF01DC">
        <w:t>г.</w:t>
      </w:r>
    </w:p>
    <w:p w14:paraId="76DA20B8" w14:textId="77777777" w:rsidR="00522828" w:rsidRPr="00AF01DC" w:rsidRDefault="00522828" w:rsidP="00522828">
      <w:r>
        <w:rPr>
          <w:bCs/>
        </w:rPr>
        <w:t>_______ /</w:t>
      </w:r>
      <w:r w:rsidRPr="00522828">
        <w:rPr>
          <w:bCs/>
          <w:u w:val="single"/>
        </w:rPr>
        <w:t xml:space="preserve">С.О. </w:t>
      </w:r>
      <w:proofErr w:type="spellStart"/>
      <w:r w:rsidRPr="00522828">
        <w:rPr>
          <w:bCs/>
          <w:u w:val="single"/>
        </w:rPr>
        <w:t>Таранова</w:t>
      </w:r>
      <w:proofErr w:type="spellEnd"/>
      <w:r>
        <w:rPr>
          <w:bCs/>
        </w:rPr>
        <w:t>/</w:t>
      </w:r>
    </w:p>
    <w:p w14:paraId="18BF5B9B" w14:textId="47842DBF" w:rsidR="00522828" w:rsidRPr="00522828" w:rsidRDefault="00522828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r w:rsidRPr="00522828">
        <w:rPr>
          <w:sz w:val="16"/>
          <w:szCs w:val="16"/>
        </w:rPr>
        <w:t>подпись      расшифровка подпис</w:t>
      </w:r>
      <w:r>
        <w:rPr>
          <w:sz w:val="16"/>
          <w:szCs w:val="16"/>
        </w:rPr>
        <w:t>и</w:t>
      </w:r>
    </w:p>
    <w:p w14:paraId="1C9F0BE3" w14:textId="248741FE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ПРИНЯТО:</w:t>
      </w:r>
    </w:p>
    <w:p w14:paraId="1C97B6DE" w14:textId="77777777" w:rsidR="009F7EA9" w:rsidRPr="00AF01DC" w:rsidRDefault="009F7EA9" w:rsidP="009F7EA9">
      <w:r>
        <w:t xml:space="preserve">решением педагогического </w:t>
      </w:r>
      <w:r w:rsidRPr="00AF01DC">
        <w:t>сове</w:t>
      </w:r>
      <w:r>
        <w:t>та</w:t>
      </w:r>
    </w:p>
    <w:p w14:paraId="034F2D5B" w14:textId="77777777" w:rsidR="009F7EA9" w:rsidRPr="00AF01DC" w:rsidRDefault="009F7EA9" w:rsidP="009F7EA9">
      <w:bookmarkStart w:id="0" w:name="_Hlk191481017"/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bookmarkEnd w:id="0"/>
    <w:p w14:paraId="7E0DB998" w14:textId="38CA5687" w:rsidR="009F7EA9" w:rsidRPr="00AF01DC" w:rsidRDefault="009F7EA9" w:rsidP="009F7EA9">
      <w:r w:rsidRPr="00AF01DC">
        <w:t xml:space="preserve">Протокол </w:t>
      </w:r>
      <w:bookmarkStart w:id="1" w:name="_Hlk200350724"/>
      <w:r w:rsidRPr="00AF01DC">
        <w:t>№</w:t>
      </w:r>
      <w:r w:rsidR="00B77519">
        <w:t xml:space="preserve"> 5 </w:t>
      </w:r>
      <w:r w:rsidRPr="00AF01DC">
        <w:t>от</w:t>
      </w:r>
      <w:r w:rsidR="00B77519">
        <w:t xml:space="preserve"> 20.03.2025</w:t>
      </w:r>
      <w:r w:rsidRPr="00AF01DC">
        <w:t>г.</w:t>
      </w:r>
      <w:bookmarkEnd w:id="1"/>
    </w:p>
    <w:p w14:paraId="2694741F" w14:textId="77777777" w:rsidR="009F7EA9" w:rsidRDefault="009F7EA9" w:rsidP="009F7EA9">
      <w:pPr>
        <w:rPr>
          <w:b/>
        </w:rPr>
      </w:pPr>
    </w:p>
    <w:p w14:paraId="767690C6" w14:textId="77777777" w:rsidR="009F7EA9" w:rsidRDefault="009F7EA9" w:rsidP="009F7EA9">
      <w:pPr>
        <w:rPr>
          <w:b/>
        </w:rPr>
      </w:pPr>
    </w:p>
    <w:p w14:paraId="0A959562" w14:textId="640ABBEF" w:rsidR="009F7EA9" w:rsidRPr="00AF01DC" w:rsidRDefault="009F7EA9" w:rsidP="009F7EA9">
      <w:pPr>
        <w:rPr>
          <w:b/>
        </w:rPr>
      </w:pPr>
      <w:r w:rsidRPr="00AF01DC">
        <w:rPr>
          <w:b/>
        </w:rPr>
        <w:lastRenderedPageBreak/>
        <w:t>УТВЕРЖДЕНО:</w:t>
      </w:r>
    </w:p>
    <w:p w14:paraId="2790953D" w14:textId="77777777" w:rsidR="009F7EA9" w:rsidRPr="00AF01DC" w:rsidRDefault="009F7EA9" w:rsidP="009F7EA9">
      <w:r w:rsidRPr="00AF01DC">
        <w:t xml:space="preserve">Директор </w:t>
      </w:r>
    </w:p>
    <w:p w14:paraId="70BA0752" w14:textId="77777777" w:rsidR="009F7EA9" w:rsidRPr="00AF01DC" w:rsidRDefault="009F7EA9" w:rsidP="009F7EA9">
      <w:r>
        <w:t xml:space="preserve">муниципального бюджетного общеобразовательного учреждения средней школы </w:t>
      </w:r>
      <w:r w:rsidRPr="00AC326A">
        <w:t>№5 г.</w:t>
      </w:r>
      <w:r>
        <w:t xml:space="preserve"> </w:t>
      </w:r>
      <w:r w:rsidRPr="00AC326A">
        <w:t>Волгодонска</w:t>
      </w:r>
    </w:p>
    <w:p w14:paraId="2BB7BD8A" w14:textId="7DB45079" w:rsidR="009F7EA9" w:rsidRPr="00AF01DC" w:rsidRDefault="009F7EA9" w:rsidP="009F7EA9">
      <w:r w:rsidRPr="00AF01DC">
        <w:t>___________ /</w:t>
      </w:r>
      <w:r>
        <w:rPr>
          <w:u w:val="single"/>
        </w:rPr>
        <w:t>И.В. Усова</w:t>
      </w:r>
      <w:r w:rsidRPr="00AF01DC">
        <w:t>/</w:t>
      </w:r>
      <w:bookmarkStart w:id="2" w:name="_Hlk200350829"/>
    </w:p>
    <w:p w14:paraId="42EF2E93" w14:textId="6F37AFD4" w:rsidR="009F7EA9" w:rsidRPr="00522828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</w:t>
      </w:r>
      <w:bookmarkStart w:id="3" w:name="_Hlk200350815"/>
      <w:r w:rsidRPr="00522828">
        <w:rPr>
          <w:sz w:val="16"/>
          <w:szCs w:val="16"/>
        </w:rPr>
        <w:t>подпись             расшифровка подписи</w:t>
      </w:r>
      <w:bookmarkEnd w:id="3"/>
    </w:p>
    <w:bookmarkEnd w:id="2"/>
    <w:p w14:paraId="6CDA9644" w14:textId="77777777" w:rsidR="009F7EA9" w:rsidRPr="00AF01DC" w:rsidRDefault="009F7EA9" w:rsidP="009F7EA9">
      <w:pPr>
        <w:rPr>
          <w:sz w:val="16"/>
          <w:szCs w:val="16"/>
        </w:rPr>
      </w:pPr>
    </w:p>
    <w:p w14:paraId="4D7E1AFC" w14:textId="7CCDA13A" w:rsidR="009F7EA9" w:rsidRDefault="009F7EA9" w:rsidP="009F7EA9">
      <w:pPr>
        <w:sectPr w:rsidR="009F7EA9" w:rsidSect="00B77519">
          <w:pgSz w:w="11906" w:h="16838"/>
          <w:pgMar w:top="1134" w:right="567" w:bottom="1134" w:left="1134" w:header="708" w:footer="708" w:gutter="0"/>
          <w:cols w:num="3" w:space="418"/>
          <w:docGrid w:linePitch="360"/>
        </w:sectPr>
      </w:pPr>
      <w:r w:rsidRPr="00AF01DC">
        <w:t>Приказ №</w:t>
      </w:r>
      <w:r w:rsidR="00B77519">
        <w:t xml:space="preserve"> 65 от21.03.2025</w:t>
      </w:r>
      <w:r w:rsidRPr="00AF01DC">
        <w:t>г</w:t>
      </w:r>
    </w:p>
    <w:p w14:paraId="18C398E1" w14:textId="5BB1C276" w:rsidR="009F7EA9" w:rsidRDefault="009F7EA9" w:rsidP="009F7EA9">
      <w:r w:rsidRPr="00AF01DC">
        <w:lastRenderedPageBreak/>
        <w:t>.</w:t>
      </w:r>
    </w:p>
    <w:p w14:paraId="56C4BFC8" w14:textId="77777777" w:rsidR="00522828" w:rsidRDefault="00522828" w:rsidP="009F7EA9">
      <w:pPr>
        <w:sectPr w:rsidR="00522828" w:rsidSect="00522828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5536761" w14:textId="7B2F0AF8" w:rsidR="009F7EA9" w:rsidRDefault="009F7EA9" w:rsidP="009F7EA9"/>
    <w:p w14:paraId="07F03B50" w14:textId="262019D8" w:rsidR="009F7EA9" w:rsidRDefault="009F7EA9" w:rsidP="009F7EA9"/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317534DD" w14:textId="77777777" w:rsidR="00B77519" w:rsidRDefault="00B77519" w:rsidP="009F7EA9"/>
    <w:p w14:paraId="7879C02C" w14:textId="77777777" w:rsidR="00B77519" w:rsidRDefault="00B77519" w:rsidP="009F7EA9"/>
    <w:p w14:paraId="71CE5988" w14:textId="77777777" w:rsidR="00B77519" w:rsidRDefault="00B77519" w:rsidP="009F7EA9">
      <w:bookmarkStart w:id="4" w:name="_GoBack"/>
      <w:bookmarkEnd w:id="4"/>
    </w:p>
    <w:p w14:paraId="144DB8DC" w14:textId="77777777" w:rsidR="00B77519" w:rsidRDefault="00B77519" w:rsidP="009F7EA9"/>
    <w:p w14:paraId="04B98C8B" w14:textId="77777777" w:rsidR="00B77519" w:rsidRDefault="00B77519" w:rsidP="009F7EA9"/>
    <w:p w14:paraId="5D5161F3" w14:textId="77777777" w:rsidR="00B77519" w:rsidRDefault="00B77519" w:rsidP="009F7EA9"/>
    <w:p w14:paraId="75B4F700" w14:textId="3A74ABEB" w:rsidR="009F7EA9" w:rsidRPr="009F7EA9" w:rsidRDefault="009F7EA9" w:rsidP="009F7EA9">
      <w:pPr>
        <w:jc w:val="center"/>
        <w:rPr>
          <w:sz w:val="36"/>
          <w:szCs w:val="36"/>
        </w:rPr>
      </w:pPr>
    </w:p>
    <w:p w14:paraId="75A23F62" w14:textId="77777777" w:rsidR="009F7EA9" w:rsidRPr="00B77519" w:rsidRDefault="009F7EA9" w:rsidP="009F7EA9">
      <w:pPr>
        <w:jc w:val="center"/>
        <w:rPr>
          <w:b/>
          <w:sz w:val="32"/>
          <w:szCs w:val="36"/>
        </w:rPr>
      </w:pPr>
      <w:r w:rsidRPr="00B77519">
        <w:rPr>
          <w:b/>
          <w:sz w:val="32"/>
          <w:szCs w:val="36"/>
        </w:rPr>
        <w:t>ПОЛОЖЕНИЕ</w:t>
      </w:r>
    </w:p>
    <w:p w14:paraId="7EF7C6D0" w14:textId="1899A650" w:rsidR="00C6399F" w:rsidRPr="00B77519" w:rsidRDefault="00C6399F" w:rsidP="009F7EA9">
      <w:pPr>
        <w:jc w:val="center"/>
        <w:rPr>
          <w:b/>
          <w:sz w:val="32"/>
          <w:szCs w:val="36"/>
        </w:rPr>
      </w:pPr>
      <w:bookmarkStart w:id="5" w:name="_Hlk199846237"/>
      <w:r w:rsidRPr="00B77519">
        <w:rPr>
          <w:b/>
          <w:sz w:val="32"/>
          <w:szCs w:val="36"/>
        </w:rPr>
        <w:t xml:space="preserve">о </w:t>
      </w:r>
      <w:r w:rsidR="00ED60B0" w:rsidRPr="00B77519">
        <w:rPr>
          <w:b/>
          <w:sz w:val="32"/>
          <w:szCs w:val="36"/>
        </w:rPr>
        <w:t xml:space="preserve">профессиональной </w:t>
      </w:r>
      <w:r w:rsidR="00FB0D02" w:rsidRPr="00B77519">
        <w:rPr>
          <w:b/>
          <w:sz w:val="32"/>
          <w:szCs w:val="36"/>
        </w:rPr>
        <w:t>пере</w:t>
      </w:r>
      <w:r w:rsidR="00ED60B0" w:rsidRPr="00B77519">
        <w:rPr>
          <w:b/>
          <w:sz w:val="32"/>
          <w:szCs w:val="36"/>
        </w:rPr>
        <w:t>подготовке и повышении квалификации</w:t>
      </w:r>
      <w:r w:rsidRPr="00B77519">
        <w:rPr>
          <w:b/>
          <w:sz w:val="32"/>
          <w:szCs w:val="36"/>
        </w:rPr>
        <w:t xml:space="preserve"> педагогических работников </w:t>
      </w:r>
    </w:p>
    <w:p w14:paraId="28F42606" w14:textId="3778D44C" w:rsidR="009F7EA9" w:rsidRPr="00B77519" w:rsidRDefault="00B77519" w:rsidP="009F7EA9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МБОУ СШ</w:t>
      </w:r>
      <w:r w:rsidR="00C6399F" w:rsidRPr="00B77519">
        <w:rPr>
          <w:b/>
          <w:sz w:val="32"/>
          <w:szCs w:val="36"/>
        </w:rPr>
        <w:t xml:space="preserve"> №5 г. Волгодонска</w:t>
      </w:r>
    </w:p>
    <w:bookmarkEnd w:id="5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9F7E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16CA233C" w14:textId="63B66B0B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6423E5B4" w14:textId="34DBC304" w:rsidR="009F7EA9" w:rsidRDefault="009F7EA9"/>
    <w:p w14:paraId="5E5E2EC0" w14:textId="5E34580F" w:rsidR="009F7EA9" w:rsidRDefault="009F7EA9"/>
    <w:p w14:paraId="19232F43" w14:textId="75D8E1D2" w:rsidR="009F7EA9" w:rsidRDefault="009F7EA9"/>
    <w:p w14:paraId="1C5C363E" w14:textId="57BE260A" w:rsidR="009F7EA9" w:rsidRPr="00B77519" w:rsidRDefault="009F7EA9" w:rsidP="009F7EA9">
      <w:pPr>
        <w:jc w:val="center"/>
        <w:rPr>
          <w:b/>
          <w:sz w:val="28"/>
          <w:szCs w:val="28"/>
        </w:rPr>
      </w:pPr>
      <w:r w:rsidRPr="00B77519">
        <w:rPr>
          <w:b/>
          <w:sz w:val="28"/>
          <w:szCs w:val="28"/>
        </w:rPr>
        <w:t>г. Волгодонск</w:t>
      </w:r>
    </w:p>
    <w:p w14:paraId="34C62B85" w14:textId="318057A5" w:rsidR="009F7EA9" w:rsidRDefault="009F7EA9" w:rsidP="009F7EA9">
      <w:pPr>
        <w:jc w:val="center"/>
        <w:rPr>
          <w:sz w:val="28"/>
          <w:szCs w:val="28"/>
        </w:rPr>
      </w:pPr>
    </w:p>
    <w:p w14:paraId="16799B66" w14:textId="77777777" w:rsidR="00ED60B0" w:rsidRPr="00ED60B0" w:rsidRDefault="00ED60B0" w:rsidP="00ED60B0">
      <w:pPr>
        <w:rPr>
          <w:b/>
          <w:bCs/>
        </w:rPr>
      </w:pPr>
      <w:r w:rsidRPr="00ED60B0">
        <w:rPr>
          <w:b/>
          <w:bCs/>
        </w:rPr>
        <w:t>1. Общие положения</w:t>
      </w:r>
    </w:p>
    <w:p w14:paraId="23A5A7B7" w14:textId="5CEF4D8A" w:rsidR="00ED60B0" w:rsidRDefault="00ED60B0" w:rsidP="00ED60B0">
      <w:pPr>
        <w:jc w:val="both"/>
      </w:pPr>
      <w:r w:rsidRPr="00ED60B0">
        <w:t xml:space="preserve">1.1. Настоящее Положение о профессиональной переподготовке и повышении квалификации педагогических работников </w:t>
      </w:r>
      <w:r>
        <w:t xml:space="preserve">муниципального бюджетного общеобразовательного учреждения средней школы №5 </w:t>
      </w:r>
      <w:proofErr w:type="spellStart"/>
      <w:r>
        <w:t>г.Волгодонска</w:t>
      </w:r>
      <w:proofErr w:type="spellEnd"/>
      <w:r>
        <w:t xml:space="preserve"> (Далее «Положение»)</w:t>
      </w:r>
      <w:r w:rsidRPr="00ED60B0">
        <w:t xml:space="preserve"> разработано в соответствии с Федеральным Законом № 273-ФЗ от 29.12.2012 года «Об Образовании в Российской Федерации» с изменениями, приказом Министерства образования и науки Российской Федерации № 499 от 01.07.2013 года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приказом </w:t>
      </w:r>
      <w:proofErr w:type="spellStart"/>
      <w:r w:rsidRPr="00ED60B0">
        <w:t>Минпросвещения</w:t>
      </w:r>
      <w:proofErr w:type="spellEnd"/>
      <w:r w:rsidRPr="00ED60B0">
        <w:t xml:space="preserve"> России № 438 от 26 августа 2020 года «Об утверждении Порядка организации и осуществления образовательной деятельности по основным программам профессионального обучения», Трудовым кодексом Российской Федерации, а также Уставом </w:t>
      </w:r>
      <w:r>
        <w:t xml:space="preserve">МБОУ СШ №5 </w:t>
      </w:r>
      <w:proofErr w:type="spellStart"/>
      <w:r>
        <w:t>г.Волгодонска</w:t>
      </w:r>
      <w:proofErr w:type="spellEnd"/>
      <w:r w:rsidRPr="00ED60B0"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0C6B2C96" w14:textId="77777777" w:rsidR="00ED60B0" w:rsidRDefault="00ED60B0" w:rsidP="00ED60B0">
      <w:pPr>
        <w:jc w:val="both"/>
      </w:pPr>
      <w:r w:rsidRPr="00ED60B0">
        <w:t xml:space="preserve">1.2. Данное Положение определяет цели и задачи повышения квалификации, виды, сроки и периодичность дополнительного профессионального образования,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14:paraId="302FB477" w14:textId="069A2028" w:rsidR="00ED60B0" w:rsidRPr="00ED60B0" w:rsidRDefault="00ED60B0" w:rsidP="00ED60B0">
      <w:pPr>
        <w:jc w:val="both"/>
      </w:pPr>
      <w:r w:rsidRPr="00ED60B0">
        <w:t>1.3. При использовании настоящего Положения в общеобразовательной организации руководствуются:</w:t>
      </w:r>
    </w:p>
    <w:p w14:paraId="312AFB9E" w14:textId="77777777" w:rsidR="00ED60B0" w:rsidRPr="00ED60B0" w:rsidRDefault="00ED60B0" w:rsidP="00ED60B0">
      <w:pPr>
        <w:pStyle w:val="a3"/>
        <w:numPr>
          <w:ilvl w:val="0"/>
          <w:numId w:val="1"/>
        </w:numPr>
        <w:jc w:val="both"/>
      </w:pPr>
      <w:r w:rsidRPr="00ED60B0">
        <w:t>Приказом Министерства здравоохранения и социального развития Российской Федерации № 761н от 26.08.2010 года «Об утверждении единого квалификационного справочника должностей руководителей, специалистов и служащих» с изменениями от 31 мая 2011 г., раздел «Квалификационные характеристики должностей работников образования»;</w:t>
      </w:r>
    </w:p>
    <w:p w14:paraId="5903B3B0" w14:textId="77777777" w:rsidR="00ED60B0" w:rsidRPr="00ED60B0" w:rsidRDefault="00ED60B0" w:rsidP="00ED60B0">
      <w:pPr>
        <w:pStyle w:val="a3"/>
        <w:numPr>
          <w:ilvl w:val="0"/>
          <w:numId w:val="1"/>
        </w:numPr>
        <w:jc w:val="both"/>
      </w:pPr>
      <w:r w:rsidRPr="00ED60B0">
        <w:t>Приказом Министерства труда и социальной защиты Российской Федерации № 544н от 18.10.2013 года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14:paraId="7E11583A" w14:textId="77777777" w:rsidR="00ED60B0" w:rsidRPr="00ED60B0" w:rsidRDefault="00ED60B0" w:rsidP="00ED60B0">
      <w:pPr>
        <w:pStyle w:val="a3"/>
        <w:numPr>
          <w:ilvl w:val="0"/>
          <w:numId w:val="1"/>
        </w:numPr>
        <w:jc w:val="both"/>
      </w:pPr>
      <w:r w:rsidRPr="00ED60B0">
        <w:t>Приказом Министерства труда и социальной защиты Российской Федерации № 514н от 24.07.2015 года «Об утверждении профессионального стандарта «Педагог - психолог (психолог в сфере образования)»;</w:t>
      </w:r>
    </w:p>
    <w:p w14:paraId="7A729B7C" w14:textId="77777777" w:rsidR="00ED60B0" w:rsidRPr="00ED60B0" w:rsidRDefault="00ED60B0" w:rsidP="00ED60B0">
      <w:pPr>
        <w:pStyle w:val="a3"/>
        <w:numPr>
          <w:ilvl w:val="0"/>
          <w:numId w:val="1"/>
        </w:numPr>
        <w:jc w:val="both"/>
      </w:pPr>
      <w:r w:rsidRPr="00ED60B0">
        <w:t>Приказом Министерства труда и социальной защиты Российской Федерации от 21 апреля 2022 года № 237н «Об утверждении профессионального стандарта «Инструктор - методист».</w:t>
      </w:r>
    </w:p>
    <w:p w14:paraId="2EC204DB" w14:textId="77777777" w:rsidR="00ED60B0" w:rsidRDefault="00ED60B0" w:rsidP="00ED60B0">
      <w:pPr>
        <w:jc w:val="both"/>
      </w:pPr>
      <w:r w:rsidRPr="00ED60B0">
        <w:t xml:space="preserve">1.4. Данное Положение распространяется на перечень должностей и специальностей, утвержденный директором школы, по согласованию с первичной профсоюзной организацией работников общеобразовательной организации. </w:t>
      </w:r>
    </w:p>
    <w:p w14:paraId="0774E6E7" w14:textId="64411C53" w:rsidR="00ED60B0" w:rsidRPr="00ED60B0" w:rsidRDefault="00ED60B0" w:rsidP="00ED60B0">
      <w:pPr>
        <w:jc w:val="both"/>
      </w:pPr>
      <w:r w:rsidRPr="00ED60B0">
        <w:t>1.5. Необходимость профессиональной переподготовки кадров для собственных нужд и повышения квалификации определяет директор организации, осуществляющей образовательную деятельность.</w:t>
      </w:r>
    </w:p>
    <w:p w14:paraId="2ACADE6C" w14:textId="77777777" w:rsidR="00ED60B0" w:rsidRPr="00ED60B0" w:rsidRDefault="00ED60B0" w:rsidP="00ED60B0">
      <w:pPr>
        <w:jc w:val="both"/>
        <w:rPr>
          <w:b/>
          <w:bCs/>
        </w:rPr>
      </w:pPr>
      <w:r w:rsidRPr="00ED60B0">
        <w:rPr>
          <w:b/>
          <w:bCs/>
        </w:rPr>
        <w:t>2. Цели и задачи повышения квалификации педагогических работников школы</w:t>
      </w:r>
    </w:p>
    <w:p w14:paraId="62F78C71" w14:textId="77777777" w:rsidR="00ED60B0" w:rsidRDefault="00ED60B0" w:rsidP="00ED60B0">
      <w:pPr>
        <w:jc w:val="both"/>
      </w:pPr>
      <w:r w:rsidRPr="00ED60B0">
        <w:t xml:space="preserve">2.1. 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образовательной организации или запроса педагогического работника. </w:t>
      </w:r>
    </w:p>
    <w:p w14:paraId="41D32399" w14:textId="79BC0231" w:rsidR="00ED60B0" w:rsidRPr="00ED60B0" w:rsidRDefault="00ED60B0" w:rsidP="00ED60B0">
      <w:pPr>
        <w:jc w:val="both"/>
      </w:pPr>
      <w:r w:rsidRPr="00ED60B0">
        <w:t>2.2. Задачами повышения квалификации являются:</w:t>
      </w:r>
    </w:p>
    <w:p w14:paraId="5C096DEF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развитие управленческих умений;</w:t>
      </w:r>
    </w:p>
    <w:p w14:paraId="70CB635B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изучение и анализ новых нормативно-правовых документов;</w:t>
      </w:r>
    </w:p>
    <w:p w14:paraId="45AF8BBA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содействие в определении содержания самообразования педагога школы;</w:t>
      </w:r>
    </w:p>
    <w:p w14:paraId="7A90272C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максимальное удовлетворение запросов педагогов на курсовую переподготовку;</w:t>
      </w:r>
    </w:p>
    <w:p w14:paraId="073BC391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lastRenderedPageBreak/>
        <w:t>оказание помощи и поддержки педагогическим кадрам в подготовке к аттестации в соответствии с Положением об аттестации педагогических работников школы и внедрение инноваций в образовательную деятельность общеобразовательной организации;</w:t>
      </w:r>
    </w:p>
    <w:p w14:paraId="1ACA3977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14:paraId="5B0B4F03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выработка методических рекомендаций в помощь педагогическим работникам школы;</w:t>
      </w:r>
    </w:p>
    <w:p w14:paraId="5BE31C8D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подготовка публикаций;</w:t>
      </w:r>
    </w:p>
    <w:p w14:paraId="32CB2DBB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развитие и совершенствование системы дистанционного обучения педагогических кадров;</w:t>
      </w:r>
    </w:p>
    <w:p w14:paraId="37A636FA" w14:textId="77777777" w:rsidR="00ED60B0" w:rsidRPr="00ED60B0" w:rsidRDefault="00ED60B0" w:rsidP="00ED60B0">
      <w:pPr>
        <w:pStyle w:val="a3"/>
        <w:numPr>
          <w:ilvl w:val="0"/>
          <w:numId w:val="2"/>
        </w:numPr>
        <w:jc w:val="both"/>
      </w:pPr>
      <w:r w:rsidRPr="00ED60B0">
        <w:t>организация мониторинга профессионального роста педагогов образовательной организации.</w:t>
      </w:r>
    </w:p>
    <w:p w14:paraId="226160F6" w14:textId="3CAD04E4" w:rsidR="00ED60B0" w:rsidRPr="00ED60B0" w:rsidRDefault="00ED60B0" w:rsidP="00ED60B0">
      <w:pPr>
        <w:jc w:val="both"/>
      </w:pPr>
      <w:r w:rsidRPr="00ED60B0">
        <w:t>2.3. Повышение квалификации педагогических работников школы способствует:</w:t>
      </w:r>
    </w:p>
    <w:p w14:paraId="0CD182AE" w14:textId="77777777" w:rsidR="00ED60B0" w:rsidRPr="00ED60B0" w:rsidRDefault="00ED60B0" w:rsidP="00ED60B0">
      <w:pPr>
        <w:pStyle w:val="a3"/>
        <w:numPr>
          <w:ilvl w:val="0"/>
          <w:numId w:val="3"/>
        </w:numPr>
        <w:jc w:val="both"/>
      </w:pPr>
      <w:r w:rsidRPr="00ED60B0">
        <w:t>повышению качества образования;</w:t>
      </w:r>
    </w:p>
    <w:p w14:paraId="5C8F015C" w14:textId="77777777" w:rsidR="00ED60B0" w:rsidRPr="00ED60B0" w:rsidRDefault="00ED60B0" w:rsidP="00ED60B0">
      <w:pPr>
        <w:pStyle w:val="a3"/>
        <w:numPr>
          <w:ilvl w:val="0"/>
          <w:numId w:val="3"/>
        </w:numPr>
        <w:jc w:val="both"/>
      </w:pPr>
      <w:r w:rsidRPr="00ED60B0">
        <w:t>удовлетворению запросов педагогов в получении профессиональных знаний, приобретение опыта организации образовательной деятельности в соответствии с современными тенденциями развития образования;</w:t>
      </w:r>
    </w:p>
    <w:p w14:paraId="75341071" w14:textId="77777777" w:rsidR="00ED60B0" w:rsidRPr="00ED60B0" w:rsidRDefault="00ED60B0" w:rsidP="00ED60B0">
      <w:pPr>
        <w:pStyle w:val="a3"/>
        <w:numPr>
          <w:ilvl w:val="0"/>
          <w:numId w:val="3"/>
        </w:numPr>
        <w:jc w:val="both"/>
      </w:pPr>
      <w:r w:rsidRPr="00ED60B0">
        <w:t>формированию навыков проектных и других инновационных форм педагогической деятельности;</w:t>
      </w:r>
    </w:p>
    <w:p w14:paraId="6967C013" w14:textId="77777777" w:rsidR="00ED60B0" w:rsidRPr="00ED60B0" w:rsidRDefault="00ED60B0" w:rsidP="00ED60B0">
      <w:pPr>
        <w:pStyle w:val="a3"/>
        <w:numPr>
          <w:ilvl w:val="0"/>
          <w:numId w:val="3"/>
        </w:numPr>
        <w:jc w:val="both"/>
      </w:pPr>
      <w:r w:rsidRPr="00ED60B0">
        <w:t>оказанию помощи в реализации творческого потенциала педагогов общеобразовательной организации.</w:t>
      </w:r>
    </w:p>
    <w:p w14:paraId="4C409103" w14:textId="77777777" w:rsidR="00ED60B0" w:rsidRPr="00ED60B0" w:rsidRDefault="00ED60B0" w:rsidP="00ED60B0">
      <w:pPr>
        <w:jc w:val="both"/>
        <w:rPr>
          <w:b/>
          <w:bCs/>
        </w:rPr>
      </w:pPr>
      <w:r w:rsidRPr="00ED60B0">
        <w:rPr>
          <w:b/>
          <w:bCs/>
        </w:rPr>
        <w:t>3. Виды дополнительного профессионального образования, сроки и периодичность</w:t>
      </w:r>
    </w:p>
    <w:p w14:paraId="220605E2" w14:textId="5EF2D4DF" w:rsidR="00ED60B0" w:rsidRPr="00ED60B0" w:rsidRDefault="00ED60B0" w:rsidP="00ED60B0">
      <w:pPr>
        <w:jc w:val="both"/>
      </w:pPr>
      <w:r w:rsidRPr="00ED60B0">
        <w:t>3.1. Дополнительное профессиональное образование осуществляется посредством реализации дополнительных профессиональных программ:</w:t>
      </w:r>
    </w:p>
    <w:p w14:paraId="5C1C7B3A" w14:textId="77777777" w:rsidR="00ED60B0" w:rsidRPr="00ED60B0" w:rsidRDefault="00ED60B0" w:rsidP="00ED60B0">
      <w:pPr>
        <w:pStyle w:val="a3"/>
        <w:numPr>
          <w:ilvl w:val="0"/>
          <w:numId w:val="4"/>
        </w:numPr>
        <w:jc w:val="both"/>
      </w:pPr>
      <w:r w:rsidRPr="00ED60B0">
        <w:t>программ повышения квалификации;</w:t>
      </w:r>
    </w:p>
    <w:p w14:paraId="4BB04EE4" w14:textId="77777777" w:rsidR="00ED60B0" w:rsidRPr="00ED60B0" w:rsidRDefault="00ED60B0" w:rsidP="00ED60B0">
      <w:pPr>
        <w:pStyle w:val="a3"/>
        <w:numPr>
          <w:ilvl w:val="0"/>
          <w:numId w:val="4"/>
        </w:numPr>
        <w:jc w:val="both"/>
      </w:pPr>
      <w:r w:rsidRPr="00ED60B0">
        <w:t>программ профессиональной переподготовки.</w:t>
      </w:r>
    </w:p>
    <w:p w14:paraId="3CCDDB34" w14:textId="1CCA356E" w:rsidR="00ED60B0" w:rsidRPr="00ED60B0" w:rsidRDefault="00ED60B0" w:rsidP="00ED60B0">
      <w:pPr>
        <w:jc w:val="both"/>
      </w:pPr>
      <w:r w:rsidRPr="00ED60B0">
        <w:t>3.2. К освоению дополнительных профессиональных программ допускаются:</w:t>
      </w:r>
    </w:p>
    <w:p w14:paraId="405F1DED" w14:textId="77777777" w:rsidR="00ED60B0" w:rsidRPr="00ED60B0" w:rsidRDefault="00ED60B0" w:rsidP="00ED60B0">
      <w:pPr>
        <w:pStyle w:val="a3"/>
        <w:numPr>
          <w:ilvl w:val="0"/>
          <w:numId w:val="5"/>
        </w:numPr>
        <w:jc w:val="both"/>
      </w:pPr>
      <w:r w:rsidRPr="00ED60B0">
        <w:t>лица, имеющие среднее профессиональное и (или) высшее образование;</w:t>
      </w:r>
    </w:p>
    <w:p w14:paraId="1C0BE43E" w14:textId="77777777" w:rsidR="00ED60B0" w:rsidRPr="00ED60B0" w:rsidRDefault="00ED60B0" w:rsidP="00ED60B0">
      <w:pPr>
        <w:pStyle w:val="a3"/>
        <w:numPr>
          <w:ilvl w:val="0"/>
          <w:numId w:val="5"/>
        </w:numPr>
        <w:jc w:val="both"/>
      </w:pPr>
      <w:r w:rsidRPr="00ED60B0">
        <w:t>лица, получающие среднее профессиональное и (или) высшее образование.</w:t>
      </w:r>
    </w:p>
    <w:p w14:paraId="2D665E6B" w14:textId="77777777" w:rsidR="00ED60B0" w:rsidRDefault="00ED60B0" w:rsidP="00ED60B0">
      <w:pPr>
        <w:jc w:val="both"/>
      </w:pPr>
      <w:r w:rsidRPr="00ED60B0">
        <w:t xml:space="preserve">3.3. 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 </w:t>
      </w:r>
    </w:p>
    <w:p w14:paraId="1779B0FE" w14:textId="77777777" w:rsidR="00ED60B0" w:rsidRDefault="00ED60B0" w:rsidP="00ED60B0">
      <w:pPr>
        <w:jc w:val="both"/>
      </w:pPr>
      <w:r w:rsidRPr="00ED60B0">
        <w:t xml:space="preserve">3.4. 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 </w:t>
      </w:r>
    </w:p>
    <w:p w14:paraId="1FD52B40" w14:textId="3287BE51" w:rsidR="00ED60B0" w:rsidRPr="00ED60B0" w:rsidRDefault="00ED60B0" w:rsidP="00ED60B0">
      <w:pPr>
        <w:jc w:val="both"/>
      </w:pPr>
      <w:r w:rsidRPr="00ED60B0">
        <w:t>3.5. Повышение квалификации включает в себя следующие виды обучения:</w:t>
      </w:r>
    </w:p>
    <w:p w14:paraId="4FE8F6FD" w14:textId="58D2DDF7" w:rsidR="00ED60B0" w:rsidRPr="00ED60B0" w:rsidRDefault="00ED60B0" w:rsidP="00ED60B0">
      <w:pPr>
        <w:pStyle w:val="a3"/>
        <w:numPr>
          <w:ilvl w:val="0"/>
          <w:numId w:val="6"/>
        </w:numPr>
        <w:jc w:val="both"/>
      </w:pPr>
      <w:r w:rsidRPr="00ED60B0">
        <w:t>тематические и проблемные семинары</w:t>
      </w:r>
      <w:r>
        <w:t xml:space="preserve"> </w:t>
      </w:r>
      <w:r w:rsidRPr="00ED60B0">
        <w:t>по технологическим, социально-экономическим и другим проблемам, возникающим на уровне отрасли, региона, образовательной организации;</w:t>
      </w:r>
    </w:p>
    <w:p w14:paraId="37581F5A" w14:textId="5EA7ED78" w:rsidR="00ED60B0" w:rsidRPr="00ED60B0" w:rsidRDefault="00ED60B0" w:rsidP="00ED60B0">
      <w:pPr>
        <w:pStyle w:val="a3"/>
        <w:numPr>
          <w:ilvl w:val="0"/>
          <w:numId w:val="6"/>
        </w:numPr>
        <w:jc w:val="both"/>
      </w:pPr>
      <w:r w:rsidRPr="00ED60B0">
        <w:t>обучение специалистов в образовательной организации 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деятельности».</w:t>
      </w:r>
    </w:p>
    <w:p w14:paraId="339B0F55" w14:textId="77777777" w:rsidR="00ED60B0" w:rsidRDefault="00ED60B0" w:rsidP="00ED60B0">
      <w:pPr>
        <w:jc w:val="both"/>
      </w:pPr>
      <w:r w:rsidRPr="00ED60B0">
        <w:t xml:space="preserve">3.6. Под профессиональной переподготовкой понимается получение работниками общеобразовательной организации дополнительных знаний, навыков, необходимых для выполнения новых видов профессиональной деятельности, приобретение новой квалификации. </w:t>
      </w:r>
    </w:p>
    <w:p w14:paraId="4AB7988F" w14:textId="521CBD68" w:rsidR="00ED60B0" w:rsidRPr="00ED60B0" w:rsidRDefault="00ED60B0" w:rsidP="00ED60B0">
      <w:pPr>
        <w:jc w:val="both"/>
      </w:pPr>
      <w:r w:rsidRPr="00ED60B0">
        <w:t>3.7. В структуре программы профессиональной переподготовки должны быть представлены:</w:t>
      </w:r>
    </w:p>
    <w:p w14:paraId="00649020" w14:textId="77777777" w:rsidR="00ED60B0" w:rsidRPr="00ED60B0" w:rsidRDefault="00ED60B0" w:rsidP="00ED60B0">
      <w:pPr>
        <w:jc w:val="both"/>
      </w:pPr>
    </w:p>
    <w:p w14:paraId="2CF9DDDD" w14:textId="77777777" w:rsidR="00ED60B0" w:rsidRPr="00ED60B0" w:rsidRDefault="00ED60B0" w:rsidP="00ED60B0">
      <w:pPr>
        <w:pStyle w:val="a3"/>
        <w:numPr>
          <w:ilvl w:val="0"/>
          <w:numId w:val="7"/>
        </w:numPr>
        <w:jc w:val="both"/>
      </w:pPr>
      <w:r w:rsidRPr="00ED60B0"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14:paraId="08C130A5" w14:textId="77777777" w:rsidR="00ED60B0" w:rsidRPr="00ED60B0" w:rsidRDefault="00ED60B0" w:rsidP="00ED60B0">
      <w:pPr>
        <w:pStyle w:val="a3"/>
        <w:numPr>
          <w:ilvl w:val="0"/>
          <w:numId w:val="7"/>
        </w:numPr>
        <w:jc w:val="both"/>
      </w:pPr>
      <w:r w:rsidRPr="00ED60B0"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14:paraId="2C973D74" w14:textId="41D199DB" w:rsidR="003A60F1" w:rsidRDefault="00ED60B0" w:rsidP="00ED60B0">
      <w:pPr>
        <w:jc w:val="both"/>
      </w:pPr>
      <w:r w:rsidRPr="00ED60B0">
        <w:lastRenderedPageBreak/>
        <w:t xml:space="preserve">3.8. Профессиональная переподготовка педагогических работников школы осуществляется образовательными организациями повышения квалификации и соответствующими подразделениями организаций высшего и среднего профессионального образования. </w:t>
      </w:r>
    </w:p>
    <w:p w14:paraId="572A3639" w14:textId="2108359C" w:rsidR="00ED60B0" w:rsidRPr="00ED60B0" w:rsidRDefault="00ED60B0" w:rsidP="00ED60B0">
      <w:pPr>
        <w:jc w:val="both"/>
      </w:pPr>
      <w:r w:rsidRPr="00ED60B0">
        <w:t>3.9. Основанием для издания приказа о направлении на курсы повышения квалификации директором школы являются:</w:t>
      </w:r>
    </w:p>
    <w:p w14:paraId="096EFFB4" w14:textId="77777777" w:rsidR="00ED60B0" w:rsidRPr="00ED60B0" w:rsidRDefault="00ED60B0" w:rsidP="003A60F1">
      <w:pPr>
        <w:pStyle w:val="a3"/>
        <w:numPr>
          <w:ilvl w:val="0"/>
          <w:numId w:val="8"/>
        </w:numPr>
        <w:jc w:val="both"/>
      </w:pPr>
      <w:r w:rsidRPr="00ED60B0">
        <w:t>план повышения квалификации педагогических работников;</w:t>
      </w:r>
    </w:p>
    <w:p w14:paraId="02544B73" w14:textId="77777777" w:rsidR="00ED60B0" w:rsidRPr="00ED60B0" w:rsidRDefault="00ED60B0" w:rsidP="003A60F1">
      <w:pPr>
        <w:pStyle w:val="a3"/>
        <w:numPr>
          <w:ilvl w:val="0"/>
          <w:numId w:val="8"/>
        </w:numPr>
        <w:jc w:val="both"/>
      </w:pPr>
      <w:r w:rsidRPr="00ED60B0">
        <w:t>вызов на учебную сессию обучающей организацией;</w:t>
      </w:r>
    </w:p>
    <w:p w14:paraId="76DF30F3" w14:textId="77777777" w:rsidR="00ED60B0" w:rsidRPr="00ED60B0" w:rsidRDefault="00ED60B0" w:rsidP="003A60F1">
      <w:pPr>
        <w:pStyle w:val="a3"/>
        <w:numPr>
          <w:ilvl w:val="0"/>
          <w:numId w:val="8"/>
        </w:numPr>
        <w:jc w:val="both"/>
      </w:pPr>
      <w:r w:rsidRPr="00ED60B0">
        <w:t>заявление педагога.</w:t>
      </w:r>
    </w:p>
    <w:p w14:paraId="6B65C0A1" w14:textId="77777777" w:rsidR="00ED60B0" w:rsidRPr="003A60F1" w:rsidRDefault="00ED60B0" w:rsidP="00ED60B0">
      <w:pPr>
        <w:jc w:val="both"/>
        <w:rPr>
          <w:b/>
          <w:bCs/>
        </w:rPr>
      </w:pPr>
      <w:r w:rsidRPr="003A60F1">
        <w:rPr>
          <w:b/>
          <w:bCs/>
        </w:rPr>
        <w:t>4. Организация и порядок работы по повышению квалификации</w:t>
      </w:r>
    </w:p>
    <w:p w14:paraId="156FDD76" w14:textId="77777777" w:rsidR="003A60F1" w:rsidRDefault="00ED60B0" w:rsidP="00ED60B0">
      <w:pPr>
        <w:jc w:val="both"/>
      </w:pPr>
      <w:r w:rsidRPr="00ED60B0">
        <w:t xml:space="preserve">4.1.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14:paraId="46793775" w14:textId="77777777" w:rsidR="003A60F1" w:rsidRDefault="00ED60B0" w:rsidP="00ED60B0">
      <w:pPr>
        <w:jc w:val="both"/>
      </w:pPr>
      <w:r w:rsidRPr="00ED60B0">
        <w:t xml:space="preserve">4.2. Периодичность прохождения преподавателями повышения квалификации устанавливается администрацией общеобразовательной организации, но не реже одного раза в 3 года в течение всей трудовой деятельности преподавателей. </w:t>
      </w:r>
    </w:p>
    <w:p w14:paraId="558D7296" w14:textId="77777777" w:rsidR="003A60F1" w:rsidRDefault="00ED60B0" w:rsidP="00ED60B0">
      <w:pPr>
        <w:jc w:val="both"/>
      </w:pPr>
      <w:r w:rsidRPr="00ED60B0">
        <w:t xml:space="preserve">4.3.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14:paraId="5CAB1408" w14:textId="77777777" w:rsidR="003A60F1" w:rsidRDefault="00ED60B0" w:rsidP="00ED60B0">
      <w:pPr>
        <w:jc w:val="both"/>
      </w:pPr>
      <w:r w:rsidRPr="00ED60B0">
        <w:t xml:space="preserve">4.4. Плановое повышение квалификации считается пройденным, если педагогический работник школы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14:paraId="04589C13" w14:textId="01B8AD9F" w:rsidR="003A60F1" w:rsidRDefault="00ED60B0" w:rsidP="00ED60B0">
      <w:pPr>
        <w:jc w:val="both"/>
      </w:pPr>
      <w:r w:rsidRPr="00ED60B0">
        <w:t>4.5. За организацию и координацию работы по повышению квалификации педагогических работников ответственность несет заместитель директора по учебной (учебно-воспитательной) работе</w:t>
      </w:r>
      <w:r w:rsidR="003A60F1">
        <w:t xml:space="preserve"> (или иной педагог, назначенный приказом руководителя)</w:t>
      </w:r>
    </w:p>
    <w:p w14:paraId="2A6F8A6A" w14:textId="59880941" w:rsidR="00ED60B0" w:rsidRPr="00ED60B0" w:rsidRDefault="00ED60B0" w:rsidP="00ED60B0">
      <w:pPr>
        <w:jc w:val="both"/>
      </w:pPr>
      <w:r w:rsidRPr="00ED60B0">
        <w:t>4.6. Администрация школы:</w:t>
      </w:r>
    </w:p>
    <w:p w14:paraId="141DC83F" w14:textId="77777777" w:rsidR="00ED60B0" w:rsidRPr="00ED60B0" w:rsidRDefault="00ED60B0" w:rsidP="003A60F1">
      <w:pPr>
        <w:pStyle w:val="a3"/>
        <w:numPr>
          <w:ilvl w:val="0"/>
          <w:numId w:val="9"/>
        </w:numPr>
        <w:jc w:val="both"/>
      </w:pPr>
      <w:r w:rsidRPr="00ED60B0"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14:paraId="5597D427" w14:textId="77777777" w:rsidR="00ED60B0" w:rsidRPr="00ED60B0" w:rsidRDefault="00ED60B0" w:rsidP="003A60F1">
      <w:pPr>
        <w:pStyle w:val="a3"/>
        <w:numPr>
          <w:ilvl w:val="0"/>
          <w:numId w:val="9"/>
        </w:numPr>
        <w:jc w:val="both"/>
      </w:pPr>
      <w:r w:rsidRPr="00ED60B0">
        <w:t>дает рекомендации по выбору программы повышения квалификации, учитывая образовательные потребности педагога и проблемы школы;</w:t>
      </w:r>
    </w:p>
    <w:p w14:paraId="3CB2D002" w14:textId="77777777" w:rsidR="00ED60B0" w:rsidRPr="00ED60B0" w:rsidRDefault="00ED60B0" w:rsidP="003A60F1">
      <w:pPr>
        <w:pStyle w:val="a3"/>
        <w:numPr>
          <w:ilvl w:val="0"/>
          <w:numId w:val="9"/>
        </w:numPr>
        <w:jc w:val="both"/>
      </w:pPr>
      <w:r w:rsidRPr="00ED60B0">
        <w:t>контролирует своевременность выполнения сроков повышения квалификации педагогом и использование педагогом в работе с обучающимися полученных знаний в ходе курсовой переподготовки.</w:t>
      </w:r>
    </w:p>
    <w:p w14:paraId="3D747681" w14:textId="61C7CBFC" w:rsidR="00ED60B0" w:rsidRPr="00ED60B0" w:rsidRDefault="00ED60B0" w:rsidP="00ED60B0">
      <w:pPr>
        <w:jc w:val="both"/>
      </w:pPr>
      <w:r w:rsidRPr="00ED60B0">
        <w:t>4.7. Педагогический работник:</w:t>
      </w:r>
    </w:p>
    <w:p w14:paraId="37F31000" w14:textId="77777777" w:rsidR="00ED60B0" w:rsidRPr="00ED60B0" w:rsidRDefault="00ED60B0" w:rsidP="003A60F1">
      <w:pPr>
        <w:pStyle w:val="a3"/>
        <w:numPr>
          <w:ilvl w:val="0"/>
          <w:numId w:val="10"/>
        </w:numPr>
        <w:jc w:val="both"/>
      </w:pPr>
      <w:r w:rsidRPr="00ED60B0">
        <w:t>знакомится с перечнем рекомендованных образовательных программ;</w:t>
      </w:r>
    </w:p>
    <w:p w14:paraId="02B9A160" w14:textId="77777777" w:rsidR="00ED60B0" w:rsidRPr="00ED60B0" w:rsidRDefault="00ED60B0" w:rsidP="003A60F1">
      <w:pPr>
        <w:pStyle w:val="a3"/>
        <w:numPr>
          <w:ilvl w:val="0"/>
          <w:numId w:val="10"/>
        </w:numPr>
        <w:jc w:val="both"/>
      </w:pPr>
      <w:r w:rsidRPr="00ED60B0">
        <w:t>выбирает тематику курсов, знакомится с их содержанием согласно собственным потребностям и рекомендациям администрации общеобразовательной организации;</w:t>
      </w:r>
    </w:p>
    <w:p w14:paraId="26709D65" w14:textId="77777777" w:rsidR="00ED60B0" w:rsidRPr="00ED60B0" w:rsidRDefault="00ED60B0" w:rsidP="003A60F1">
      <w:pPr>
        <w:pStyle w:val="a3"/>
        <w:numPr>
          <w:ilvl w:val="0"/>
          <w:numId w:val="10"/>
        </w:numPr>
        <w:jc w:val="both"/>
      </w:pPr>
      <w:r w:rsidRPr="00ED60B0">
        <w:t>своевременно предоставляет итоговые документы об усвоении учебных программ.</w:t>
      </w:r>
    </w:p>
    <w:p w14:paraId="344B87B1" w14:textId="77777777" w:rsidR="003A60F1" w:rsidRDefault="00ED60B0" w:rsidP="00ED60B0">
      <w:pPr>
        <w:jc w:val="both"/>
      </w:pPr>
      <w:r w:rsidRPr="00ED60B0">
        <w:t xml:space="preserve">4.8. Копии документов, выданных учреждениями, реализующими программы дополнительного профессионального образования о прохождении курсов, предоставляются заместителю директора по учебной (учебно-воспитательной) работе и специалисту по кадрам. </w:t>
      </w:r>
    </w:p>
    <w:p w14:paraId="634A1E75" w14:textId="77777777" w:rsidR="003A60F1" w:rsidRDefault="00ED60B0" w:rsidP="00ED60B0">
      <w:pPr>
        <w:jc w:val="both"/>
      </w:pPr>
      <w:r w:rsidRPr="00ED60B0">
        <w:t>4.9. Педагоги общеобразовательной организации, прошедшие курсовую переподготовку</w:t>
      </w:r>
      <w:r w:rsidR="003A60F1">
        <w:t>,</w:t>
      </w:r>
      <w:r w:rsidRPr="00ED60B0">
        <w:t xml:space="preserve"> могут привлекаться администрацией школы к проведению методических мероприятий на уровне школы. </w:t>
      </w:r>
    </w:p>
    <w:p w14:paraId="07FE5E86" w14:textId="77777777" w:rsidR="003A60F1" w:rsidRDefault="00ED60B0" w:rsidP="00ED60B0">
      <w:pPr>
        <w:jc w:val="both"/>
      </w:pPr>
      <w:r w:rsidRPr="00ED60B0">
        <w:t xml:space="preserve">4.10. 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ED60B0">
        <w:t>кейсовых</w:t>
      </w:r>
      <w:proofErr w:type="spellEnd"/>
      <w:r w:rsidRPr="00ED60B0">
        <w:t xml:space="preserve"> технологий. 4.11. 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школы сохраняется место работы и производится оплата учебного отпуска, в соответствии с законодательством Российской Федерации. </w:t>
      </w:r>
    </w:p>
    <w:p w14:paraId="065956C3" w14:textId="77777777" w:rsidR="003A60F1" w:rsidRDefault="00ED60B0" w:rsidP="00ED60B0">
      <w:pPr>
        <w:jc w:val="both"/>
      </w:pPr>
      <w:r w:rsidRPr="00ED60B0">
        <w:t xml:space="preserve">4.12.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14:paraId="4B7D086D" w14:textId="77777777" w:rsidR="003A60F1" w:rsidRDefault="00ED60B0" w:rsidP="00ED60B0">
      <w:pPr>
        <w:jc w:val="both"/>
      </w:pPr>
      <w:r w:rsidRPr="00ED60B0">
        <w:lastRenderedPageBreak/>
        <w:t xml:space="preserve">4.13. В течение года руководители методического объединения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 </w:t>
      </w:r>
    </w:p>
    <w:p w14:paraId="57F85C03" w14:textId="77777777" w:rsidR="003A60F1" w:rsidRDefault="00ED60B0" w:rsidP="00ED60B0">
      <w:pPr>
        <w:jc w:val="both"/>
      </w:pPr>
      <w:r w:rsidRPr="00ED60B0">
        <w:t>4.14. В процессе посещения учебно-воспитательских мероприятий заместители директора по учебной (учебно-воспитательной) работе наблюдают за работой лучших педагогов и организуют работу по изучению передового педагогического опыта.</w:t>
      </w:r>
    </w:p>
    <w:p w14:paraId="79D79887" w14:textId="1E7B8A99" w:rsidR="003A60F1" w:rsidRDefault="00ED60B0" w:rsidP="00ED60B0">
      <w:pPr>
        <w:jc w:val="both"/>
      </w:pPr>
      <w:r w:rsidRPr="00ED60B0">
        <w:t xml:space="preserve"> 4.15. Выявленный опыт обобщается на заседаниях методических объединений школы, которые осуществляют свою деятельность в соответствии с Положением о методическ</w:t>
      </w:r>
      <w:r w:rsidR="003A60F1">
        <w:t>их</w:t>
      </w:r>
      <w:r w:rsidRPr="00ED60B0">
        <w:t xml:space="preserve"> </w:t>
      </w:r>
      <w:r w:rsidR="003A60F1">
        <w:t>объединениях.</w:t>
      </w:r>
      <w:r w:rsidRPr="00ED60B0">
        <w:t xml:space="preserve"> В конце учебного года определяется лучший представленный опыт. </w:t>
      </w:r>
    </w:p>
    <w:p w14:paraId="0C0334E5" w14:textId="191E656F" w:rsidR="00ED60B0" w:rsidRPr="00ED60B0" w:rsidRDefault="00ED60B0" w:rsidP="00ED60B0">
      <w:pPr>
        <w:jc w:val="both"/>
      </w:pPr>
      <w:r w:rsidRPr="00ED60B0">
        <w:t xml:space="preserve">4.16. </w:t>
      </w:r>
      <w:r w:rsidR="003020D3">
        <w:t>Администрация</w:t>
      </w:r>
      <w:r w:rsidRPr="00ED60B0">
        <w:t xml:space="preserve"> включает в годовой план на следующий учебный год работу по распространению выявленного опыта на уровне общеобразовательной организации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14:paraId="7210DFD3" w14:textId="77777777" w:rsidR="00ED60B0" w:rsidRPr="00796AA7" w:rsidRDefault="00ED60B0" w:rsidP="00ED60B0">
      <w:pPr>
        <w:jc w:val="both"/>
        <w:rPr>
          <w:b/>
          <w:bCs/>
        </w:rPr>
      </w:pPr>
      <w:r w:rsidRPr="00796AA7">
        <w:rPr>
          <w:b/>
          <w:bCs/>
        </w:rPr>
        <w:t>5. Порядок прохождения</w:t>
      </w:r>
    </w:p>
    <w:p w14:paraId="7B01AB09" w14:textId="3E26144A" w:rsidR="00ED60B0" w:rsidRPr="00ED60B0" w:rsidRDefault="00ED60B0" w:rsidP="00ED60B0">
      <w:pPr>
        <w:jc w:val="both"/>
      </w:pPr>
      <w:r w:rsidRPr="00ED60B0">
        <w:t>5.1. Повышение квалификации и профессиональная переподготовка проводится с отрывом от работы, без отрыва от работы, с частичным отрывом от работы. 5.2. При направлении работника школы для повышения квалификации с отрывом от работы за ним сохраняются место работы (должность) и средняя заработная плата. 5.3. Работникам общеобразовательной организации,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(ст.167 Трудового кодекса Российской Федерации). 5.4. 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года. 5.5. Педагогический работник школы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14:paraId="0A0B6704" w14:textId="77777777" w:rsidR="00ED60B0" w:rsidRPr="003020D3" w:rsidRDefault="00ED60B0" w:rsidP="00ED60B0">
      <w:pPr>
        <w:jc w:val="both"/>
        <w:rPr>
          <w:b/>
          <w:bCs/>
        </w:rPr>
      </w:pPr>
      <w:r w:rsidRPr="003020D3">
        <w:rPr>
          <w:b/>
          <w:bCs/>
        </w:rPr>
        <w:t>6. Контроль за повышением квалификации педагогических работников</w:t>
      </w:r>
    </w:p>
    <w:p w14:paraId="522AB126" w14:textId="5EA66A5D" w:rsidR="003020D3" w:rsidRDefault="00ED60B0" w:rsidP="00ED60B0">
      <w:pPr>
        <w:jc w:val="both"/>
      </w:pPr>
      <w:r w:rsidRPr="00ED60B0">
        <w:t xml:space="preserve">6.1. </w:t>
      </w:r>
      <w:r w:rsidR="003020D3">
        <w:t>Администрация</w:t>
      </w:r>
      <w:r w:rsidRPr="00ED60B0">
        <w:t xml:space="preserve"> осуществляет контроль соблюдения периодичности повышения квалификации педагогических работников. </w:t>
      </w:r>
    </w:p>
    <w:p w14:paraId="11FDD819" w14:textId="314B5418" w:rsidR="00ED60B0" w:rsidRPr="00ED60B0" w:rsidRDefault="00ED60B0" w:rsidP="00ED60B0">
      <w:pPr>
        <w:jc w:val="both"/>
      </w:pPr>
      <w:r w:rsidRPr="00ED60B0">
        <w:t>6.2. По завершении курсов повышения квалификации педагогический работник общеобразовательной организации обязан представить заместителю директора по учебной (учебно-воспитательной) работе и специалисту по кадрам документ о получении дополнительного профессионального образования.</w:t>
      </w:r>
    </w:p>
    <w:p w14:paraId="5257F2A6" w14:textId="77777777" w:rsidR="00ED60B0" w:rsidRPr="003020D3" w:rsidRDefault="00ED60B0" w:rsidP="00ED60B0">
      <w:pPr>
        <w:jc w:val="both"/>
        <w:rPr>
          <w:b/>
          <w:bCs/>
        </w:rPr>
      </w:pPr>
      <w:r w:rsidRPr="003020D3">
        <w:rPr>
          <w:b/>
          <w:bCs/>
        </w:rPr>
        <w:t>7. Гарантии и компенсации</w:t>
      </w:r>
    </w:p>
    <w:p w14:paraId="5A3CCB24" w14:textId="77777777" w:rsidR="003020D3" w:rsidRDefault="00ED60B0" w:rsidP="00ED60B0">
      <w:pPr>
        <w:jc w:val="both"/>
      </w:pPr>
      <w:r w:rsidRPr="00ED60B0">
        <w:t xml:space="preserve">7.1. Работникам общеобразовательной организации, проходящим профессиональное обучение, директор школы предоставляет гарантии и компенсации, предусмотренные действующим трудовым законодательством Российской Федерации. </w:t>
      </w:r>
    </w:p>
    <w:p w14:paraId="366CF658" w14:textId="694A1CA3" w:rsidR="00ED60B0" w:rsidRPr="00ED60B0" w:rsidRDefault="00ED60B0" w:rsidP="00ED60B0">
      <w:pPr>
        <w:jc w:val="both"/>
      </w:pPr>
      <w:r w:rsidRPr="00ED60B0">
        <w:t>7.2. За сотрудниками образовательной организации, направленными на повышение квалификации с отрывом от работы, сохраняется заработная плата по основному месту работы.</w:t>
      </w:r>
    </w:p>
    <w:p w14:paraId="0D335E4C" w14:textId="77777777" w:rsidR="00ED60B0" w:rsidRPr="003020D3" w:rsidRDefault="00ED60B0" w:rsidP="00ED60B0">
      <w:pPr>
        <w:jc w:val="both"/>
        <w:rPr>
          <w:b/>
          <w:bCs/>
        </w:rPr>
      </w:pPr>
      <w:r w:rsidRPr="003020D3">
        <w:rPr>
          <w:b/>
          <w:bCs/>
        </w:rPr>
        <w:t>8. Отчётность о повышении квалификации</w:t>
      </w:r>
    </w:p>
    <w:p w14:paraId="06B5324D" w14:textId="77777777" w:rsidR="00ED60B0" w:rsidRPr="00ED60B0" w:rsidRDefault="00ED60B0" w:rsidP="00ED60B0">
      <w:pPr>
        <w:jc w:val="both"/>
      </w:pPr>
      <w:r w:rsidRPr="00ED60B0">
        <w:t>8.1. Слушатели, успешно прошедшие курс обучения вне школы, предоставляют в общеобразовательную организацию документы государственного образца:</w:t>
      </w:r>
    </w:p>
    <w:p w14:paraId="70575949" w14:textId="77777777" w:rsidR="00ED60B0" w:rsidRPr="00ED60B0" w:rsidRDefault="00ED60B0" w:rsidP="00ED60B0">
      <w:pPr>
        <w:jc w:val="both"/>
      </w:pPr>
    </w:p>
    <w:p w14:paraId="620930E4" w14:textId="1B47F10A" w:rsidR="00ED60B0" w:rsidRPr="00ED60B0" w:rsidRDefault="00ED60B0" w:rsidP="003020D3">
      <w:pPr>
        <w:pStyle w:val="a3"/>
        <w:numPr>
          <w:ilvl w:val="0"/>
          <w:numId w:val="11"/>
        </w:numPr>
        <w:jc w:val="both"/>
      </w:pPr>
      <w:r w:rsidRPr="00ED60B0"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программе;</w:t>
      </w:r>
    </w:p>
    <w:p w14:paraId="15A57FE9" w14:textId="64DE0531" w:rsidR="00ED60B0" w:rsidRPr="00ED60B0" w:rsidRDefault="00ED60B0" w:rsidP="003020D3">
      <w:pPr>
        <w:pStyle w:val="a3"/>
        <w:numPr>
          <w:ilvl w:val="0"/>
          <w:numId w:val="11"/>
        </w:numPr>
        <w:jc w:val="both"/>
      </w:pPr>
      <w:r w:rsidRPr="00ED60B0">
        <w:t>свидетельство о повышении квалификации</w:t>
      </w:r>
      <w:r w:rsidR="003020D3">
        <w:t>;</w:t>
      </w:r>
    </w:p>
    <w:p w14:paraId="0928C266" w14:textId="0AEFE3EB" w:rsidR="00ED60B0" w:rsidRPr="00ED60B0" w:rsidRDefault="00ED60B0" w:rsidP="003020D3">
      <w:pPr>
        <w:pStyle w:val="a3"/>
        <w:numPr>
          <w:ilvl w:val="0"/>
          <w:numId w:val="11"/>
        </w:numPr>
        <w:jc w:val="both"/>
      </w:pPr>
      <w:r w:rsidRPr="00ED60B0">
        <w:t>справку установленного образца о краткосрочном обучении или сертификат участия в работе тематических и проблемных семинаров.</w:t>
      </w:r>
    </w:p>
    <w:p w14:paraId="46387823" w14:textId="77777777" w:rsidR="003020D3" w:rsidRDefault="00ED60B0" w:rsidP="00ED60B0">
      <w:pPr>
        <w:jc w:val="both"/>
      </w:pPr>
      <w:r w:rsidRPr="00ED60B0">
        <w:t xml:space="preserve">8.2. Сведения о результатах повышения квалификации и профессиональной переподготовки педагогов предоставляются в общеобразовательную организацию не позднее, чем через 3 дня после прохождения обучения. </w:t>
      </w:r>
    </w:p>
    <w:p w14:paraId="2136195B" w14:textId="7F65AF20" w:rsidR="00ED60B0" w:rsidRPr="00ED60B0" w:rsidRDefault="00ED60B0" w:rsidP="00ED60B0">
      <w:pPr>
        <w:jc w:val="both"/>
      </w:pPr>
      <w:r w:rsidRPr="00ED60B0">
        <w:lastRenderedPageBreak/>
        <w:t>8.3. Результаты работы во временных творческих занятиях внутри школы,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14:paraId="33778CCE" w14:textId="77777777" w:rsidR="00ED60B0" w:rsidRPr="003020D3" w:rsidRDefault="00ED60B0" w:rsidP="00ED60B0">
      <w:pPr>
        <w:jc w:val="both"/>
        <w:rPr>
          <w:b/>
          <w:bCs/>
        </w:rPr>
      </w:pPr>
      <w:r w:rsidRPr="003020D3">
        <w:rPr>
          <w:b/>
          <w:bCs/>
        </w:rPr>
        <w:t>9. Документация</w:t>
      </w:r>
    </w:p>
    <w:p w14:paraId="1352C7E6" w14:textId="7AFC6BB6" w:rsidR="00ED60B0" w:rsidRPr="00ED60B0" w:rsidRDefault="00ED60B0" w:rsidP="00ED60B0">
      <w:pPr>
        <w:jc w:val="both"/>
      </w:pPr>
      <w:r w:rsidRPr="00ED60B0">
        <w:t>9.1. В общеобразовательной организации ведется следующая документация по повышению квалификации:</w:t>
      </w:r>
    </w:p>
    <w:p w14:paraId="69CB774D" w14:textId="77777777" w:rsidR="00ED60B0" w:rsidRPr="00ED60B0" w:rsidRDefault="00ED60B0" w:rsidP="003020D3">
      <w:pPr>
        <w:pStyle w:val="a3"/>
        <w:numPr>
          <w:ilvl w:val="0"/>
          <w:numId w:val="12"/>
        </w:numPr>
        <w:jc w:val="both"/>
      </w:pPr>
      <w:r w:rsidRPr="00ED60B0">
        <w:t>перспективный план прохождения курсов повышения квалификации руководящих работников на 3 года;</w:t>
      </w:r>
    </w:p>
    <w:p w14:paraId="3DACC061" w14:textId="77777777" w:rsidR="00ED60B0" w:rsidRPr="00ED60B0" w:rsidRDefault="00ED60B0" w:rsidP="003020D3">
      <w:pPr>
        <w:pStyle w:val="a3"/>
        <w:numPr>
          <w:ilvl w:val="0"/>
          <w:numId w:val="12"/>
        </w:numPr>
        <w:jc w:val="both"/>
      </w:pPr>
      <w:r w:rsidRPr="00ED60B0">
        <w:t>перспективный план прохождения курсов повышения квалификации педагогических работников на 3 года;</w:t>
      </w:r>
    </w:p>
    <w:p w14:paraId="275D294C" w14:textId="77777777" w:rsidR="00ED60B0" w:rsidRPr="00ED60B0" w:rsidRDefault="00ED60B0" w:rsidP="003020D3">
      <w:pPr>
        <w:pStyle w:val="a3"/>
        <w:numPr>
          <w:ilvl w:val="0"/>
          <w:numId w:val="12"/>
        </w:numPr>
        <w:jc w:val="both"/>
      </w:pPr>
      <w:r w:rsidRPr="00ED60B0">
        <w:t>перспективный план прохождения курсов повышения квалификации обслуживающего персонала на 5 лет;</w:t>
      </w:r>
    </w:p>
    <w:p w14:paraId="3C061D34" w14:textId="77777777" w:rsidR="00ED60B0" w:rsidRPr="00ED60B0" w:rsidRDefault="00ED60B0" w:rsidP="003020D3">
      <w:pPr>
        <w:pStyle w:val="a3"/>
        <w:numPr>
          <w:ilvl w:val="0"/>
          <w:numId w:val="12"/>
        </w:numPr>
        <w:jc w:val="both"/>
      </w:pPr>
      <w:r w:rsidRPr="00ED60B0">
        <w:t>копии документов о прохождении курсов повышения квалификации, профессиональной переподготовки (в личных делах работников);</w:t>
      </w:r>
    </w:p>
    <w:p w14:paraId="519B3080" w14:textId="77777777" w:rsidR="00ED60B0" w:rsidRPr="00ED60B0" w:rsidRDefault="00ED60B0" w:rsidP="003020D3">
      <w:pPr>
        <w:pStyle w:val="a3"/>
        <w:numPr>
          <w:ilvl w:val="0"/>
          <w:numId w:val="12"/>
        </w:numPr>
        <w:jc w:val="both"/>
      </w:pPr>
      <w:r w:rsidRPr="00ED60B0">
        <w:t>база данных о работниках школы, включающая сведения о курсовой переподготовке, темах самообразования педагогов, представлении педагогами передового опыта.</w:t>
      </w:r>
    </w:p>
    <w:p w14:paraId="66A2248F" w14:textId="77777777" w:rsidR="003020D3" w:rsidRDefault="00ED60B0" w:rsidP="00ED60B0">
      <w:pPr>
        <w:jc w:val="both"/>
      </w:pPr>
      <w:r w:rsidRPr="00ED60B0">
        <w:t xml:space="preserve">9.2. Перспективные планы прохождения курсов повышения квалификации работников школы разрабатываются ежегодно на начало учебного года и утверждаются приказом директора школы. </w:t>
      </w:r>
    </w:p>
    <w:p w14:paraId="2F20D1A7" w14:textId="75616C32" w:rsidR="00ED60B0" w:rsidRPr="00ED60B0" w:rsidRDefault="00ED60B0" w:rsidP="00ED60B0">
      <w:pPr>
        <w:jc w:val="both"/>
      </w:pPr>
      <w:r w:rsidRPr="00ED60B0">
        <w:t>9.3. Документация, перечисленная в п. 9.1., обновляется в общеобразовательной организации на начало учебного года.</w:t>
      </w:r>
    </w:p>
    <w:p w14:paraId="1917CFC2" w14:textId="77777777" w:rsidR="00ED60B0" w:rsidRPr="003020D3" w:rsidRDefault="00ED60B0" w:rsidP="00ED60B0">
      <w:pPr>
        <w:jc w:val="both"/>
        <w:rPr>
          <w:b/>
          <w:bCs/>
        </w:rPr>
      </w:pPr>
      <w:r w:rsidRPr="003020D3">
        <w:rPr>
          <w:b/>
          <w:bCs/>
        </w:rPr>
        <w:t>10. Заключительные положения</w:t>
      </w:r>
    </w:p>
    <w:p w14:paraId="363C582B" w14:textId="77777777" w:rsidR="003020D3" w:rsidRDefault="00ED60B0" w:rsidP="00ED60B0">
      <w:pPr>
        <w:jc w:val="both"/>
      </w:pPr>
      <w:r w:rsidRPr="00ED60B0">
        <w:t xml:space="preserve">10.1. Настоящее Положение о повышении квалификации педагогических работников является локальным нормативным актом </w:t>
      </w:r>
      <w:r w:rsidR="003020D3">
        <w:t xml:space="preserve">муниципального бюджетного общеобразовательного учреждения средней школы №5 </w:t>
      </w:r>
      <w:proofErr w:type="spellStart"/>
      <w:r w:rsidR="003020D3">
        <w:t>г.Волгодонска</w:t>
      </w:r>
      <w:proofErr w:type="spellEnd"/>
      <w:r w:rsidRPr="00ED60B0">
        <w:t xml:space="preserve">, принимается на Педагогическом совете, согласовывается с профсоюзным комитетом и утверждается (либо вводится в действие) приказом директора школы. </w:t>
      </w:r>
    </w:p>
    <w:p w14:paraId="177F4458" w14:textId="77777777" w:rsidR="003020D3" w:rsidRDefault="00ED60B0" w:rsidP="00ED60B0">
      <w:pPr>
        <w:jc w:val="both"/>
      </w:pPr>
      <w:r w:rsidRPr="00ED60B0"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141FFFA" w14:textId="440F3C0B" w:rsidR="009F7EA9" w:rsidRPr="00ED60B0" w:rsidRDefault="00ED60B0" w:rsidP="00ED60B0">
      <w:pPr>
        <w:jc w:val="both"/>
      </w:pPr>
      <w:r w:rsidRPr="00ED60B0">
        <w:t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B5A1DE" w14:textId="77777777" w:rsidR="009F7EA9" w:rsidRPr="00D03BE2" w:rsidRDefault="009F7EA9"/>
    <w:sectPr w:rsidR="009F7EA9" w:rsidRPr="00D03BE2" w:rsidSect="00B77519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3D5E"/>
    <w:multiLevelType w:val="hybridMultilevel"/>
    <w:tmpl w:val="F3B4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4B1D"/>
    <w:multiLevelType w:val="hybridMultilevel"/>
    <w:tmpl w:val="9F12F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D58CF"/>
    <w:multiLevelType w:val="hybridMultilevel"/>
    <w:tmpl w:val="9982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932D7"/>
    <w:multiLevelType w:val="hybridMultilevel"/>
    <w:tmpl w:val="19C0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C337B"/>
    <w:multiLevelType w:val="hybridMultilevel"/>
    <w:tmpl w:val="4AF63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840ED"/>
    <w:multiLevelType w:val="hybridMultilevel"/>
    <w:tmpl w:val="FE4A1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34D1D"/>
    <w:multiLevelType w:val="hybridMultilevel"/>
    <w:tmpl w:val="4B4E8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73F0B"/>
    <w:multiLevelType w:val="hybridMultilevel"/>
    <w:tmpl w:val="750A6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C5F58"/>
    <w:multiLevelType w:val="hybridMultilevel"/>
    <w:tmpl w:val="DD94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0519E"/>
    <w:multiLevelType w:val="hybridMultilevel"/>
    <w:tmpl w:val="BA8C3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8477D"/>
    <w:multiLevelType w:val="hybridMultilevel"/>
    <w:tmpl w:val="8FCE6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F0FDB"/>
    <w:multiLevelType w:val="hybridMultilevel"/>
    <w:tmpl w:val="DEA6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B6818"/>
    <w:rsid w:val="0012076D"/>
    <w:rsid w:val="0013432E"/>
    <w:rsid w:val="003020D3"/>
    <w:rsid w:val="00316A2F"/>
    <w:rsid w:val="003A60F1"/>
    <w:rsid w:val="00522828"/>
    <w:rsid w:val="00593FD1"/>
    <w:rsid w:val="00673EF4"/>
    <w:rsid w:val="007121FF"/>
    <w:rsid w:val="00796AA7"/>
    <w:rsid w:val="00906125"/>
    <w:rsid w:val="009451AE"/>
    <w:rsid w:val="00974F77"/>
    <w:rsid w:val="00981CF5"/>
    <w:rsid w:val="009F7EA9"/>
    <w:rsid w:val="00A87C60"/>
    <w:rsid w:val="00B77519"/>
    <w:rsid w:val="00BC71CC"/>
    <w:rsid w:val="00C6399F"/>
    <w:rsid w:val="00D03BE2"/>
    <w:rsid w:val="00E11089"/>
    <w:rsid w:val="00ED60B0"/>
    <w:rsid w:val="00F15A06"/>
    <w:rsid w:val="00F7249C"/>
    <w:rsid w:val="00FB0D02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ED60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ED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14</cp:revision>
  <cp:lastPrinted>2025-06-10T10:39:00Z</cp:lastPrinted>
  <dcterms:created xsi:type="dcterms:W3CDTF">2025-06-03T09:15:00Z</dcterms:created>
  <dcterms:modified xsi:type="dcterms:W3CDTF">2025-06-10T10:40:00Z</dcterms:modified>
</cp:coreProperties>
</file>