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4111"/>
      </w:tblGrid>
      <w:tr w:rsidR="00117312" w:rsidRPr="007364E4" w:rsidTr="007364E4">
        <w:tc>
          <w:tcPr>
            <w:tcW w:w="3403" w:type="dxa"/>
          </w:tcPr>
          <w:p w:rsidR="00117312" w:rsidRPr="007364E4" w:rsidRDefault="00117312" w:rsidP="00E072A0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>Положение рассмотрено</w:t>
            </w:r>
          </w:p>
          <w:p w:rsidR="00117312" w:rsidRPr="007364E4" w:rsidRDefault="00117312" w:rsidP="00E072A0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>общим собранием работников</w:t>
            </w:r>
          </w:p>
          <w:p w:rsidR="00117312" w:rsidRPr="007364E4" w:rsidRDefault="00117312" w:rsidP="00E072A0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>МБОУ СШ №5 г</w:t>
            </w:r>
            <w:proofErr w:type="gramStart"/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>олгодонска</w:t>
            </w:r>
          </w:p>
          <w:p w:rsidR="00117312" w:rsidRPr="007364E4" w:rsidRDefault="00117312" w:rsidP="00E072A0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</w:p>
          <w:p w:rsidR="00117312" w:rsidRPr="007364E4" w:rsidRDefault="00117312" w:rsidP="00E072A0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7364E4" w:rsidRPr="007364E4">
              <w:rPr>
                <w:rFonts w:ascii="Times New Roman" w:eastAsia="Times New Roman" w:hAnsi="Times New Roman" w:cs="Times New Roman"/>
                <w:lang w:eastAsia="ru-RU"/>
              </w:rPr>
              <w:t xml:space="preserve">20.03.2025 </w:t>
            </w: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 xml:space="preserve"> №___</w:t>
            </w:r>
          </w:p>
          <w:p w:rsidR="00117312" w:rsidRPr="007364E4" w:rsidRDefault="00117312" w:rsidP="00E072A0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17312" w:rsidRPr="007364E4" w:rsidRDefault="001173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СОГЛАСОВАНО </w:t>
            </w:r>
          </w:p>
          <w:p w:rsidR="00117312" w:rsidRPr="007364E4" w:rsidRDefault="001173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Председателем </w:t>
            </w:r>
            <w:proofErr w:type="gramStart"/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>первичной</w:t>
            </w:r>
            <w:proofErr w:type="gramEnd"/>
          </w:p>
          <w:p w:rsidR="00117312" w:rsidRPr="007364E4" w:rsidRDefault="001173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>профсоюзной организацией</w:t>
            </w:r>
          </w:p>
          <w:p w:rsidR="00117312" w:rsidRPr="007364E4" w:rsidRDefault="00117312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МБОУ СШ №5 г</w:t>
            </w:r>
            <w:proofErr w:type="gramStart"/>
            <w:r w:rsidRPr="007364E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.В</w:t>
            </w:r>
            <w:proofErr w:type="gramEnd"/>
            <w:r w:rsidRPr="007364E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олгодонска</w:t>
            </w:r>
          </w:p>
          <w:p w:rsidR="00117312" w:rsidRPr="007364E4" w:rsidRDefault="00117312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____________ С.О. </w:t>
            </w:r>
            <w:proofErr w:type="spellStart"/>
            <w:r w:rsidRPr="007364E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Таранова</w:t>
            </w:r>
            <w:proofErr w:type="spellEnd"/>
          </w:p>
          <w:p w:rsidR="00117312" w:rsidRPr="007364E4" w:rsidRDefault="001173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«_____» _________ 20_____г</w:t>
            </w:r>
          </w:p>
          <w:p w:rsidR="00117312" w:rsidRPr="007364E4" w:rsidRDefault="001173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312" w:rsidRPr="007364E4" w:rsidRDefault="001173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312" w:rsidRPr="007364E4" w:rsidRDefault="00117312" w:rsidP="00117312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7364E4" w:rsidRPr="007364E4" w:rsidRDefault="007364E4" w:rsidP="007364E4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ascii="Times New Roman" w:eastAsia="Times New Roman" w:hAnsi="Times New Roman"/>
              </w:rPr>
            </w:pPr>
            <w:r w:rsidRPr="007364E4">
              <w:rPr>
                <w:rFonts w:ascii="Times New Roman" w:eastAsia="Times New Roman" w:hAnsi="Times New Roman"/>
              </w:rPr>
              <w:t>УТВЕРЖДЕНО</w:t>
            </w:r>
          </w:p>
          <w:p w:rsidR="007364E4" w:rsidRPr="007364E4" w:rsidRDefault="007364E4" w:rsidP="007364E4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ascii="Times New Roman" w:eastAsia="Times New Roman" w:hAnsi="Times New Roman"/>
              </w:rPr>
            </w:pPr>
            <w:r w:rsidRPr="007364E4">
              <w:rPr>
                <w:rFonts w:ascii="Times New Roman" w:eastAsia="Times New Roman" w:hAnsi="Times New Roman"/>
              </w:rPr>
              <w:t xml:space="preserve">приказом </w:t>
            </w:r>
            <w:proofErr w:type="gramStart"/>
            <w:r w:rsidRPr="007364E4">
              <w:rPr>
                <w:rFonts w:ascii="Times New Roman" w:eastAsia="Times New Roman" w:hAnsi="Times New Roman"/>
              </w:rPr>
              <w:t>муниципального</w:t>
            </w:r>
            <w:proofErr w:type="gramEnd"/>
            <w:r w:rsidRPr="007364E4">
              <w:rPr>
                <w:rFonts w:ascii="Times New Roman" w:eastAsia="Times New Roman" w:hAnsi="Times New Roman"/>
              </w:rPr>
              <w:t xml:space="preserve"> бюджетного</w:t>
            </w:r>
          </w:p>
          <w:p w:rsidR="007364E4" w:rsidRPr="007364E4" w:rsidRDefault="007364E4" w:rsidP="007364E4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ascii="Times New Roman" w:eastAsia="Times New Roman" w:hAnsi="Times New Roman"/>
              </w:rPr>
            </w:pPr>
            <w:r w:rsidRPr="007364E4">
              <w:rPr>
                <w:rFonts w:ascii="Times New Roman" w:eastAsia="Times New Roman" w:hAnsi="Times New Roman"/>
              </w:rPr>
              <w:t>общеобразовательного учреждения</w:t>
            </w:r>
          </w:p>
          <w:p w:rsidR="007364E4" w:rsidRPr="007364E4" w:rsidRDefault="007364E4" w:rsidP="007364E4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ascii="Times New Roman" w:eastAsia="Times New Roman" w:hAnsi="Times New Roman"/>
              </w:rPr>
            </w:pPr>
            <w:r w:rsidRPr="007364E4">
              <w:rPr>
                <w:rFonts w:ascii="Times New Roman" w:eastAsia="Times New Roman" w:hAnsi="Times New Roman"/>
              </w:rPr>
              <w:t xml:space="preserve">средней школы №5 </w:t>
            </w:r>
            <w:proofErr w:type="spellStart"/>
            <w:r w:rsidRPr="007364E4">
              <w:rPr>
                <w:rFonts w:ascii="Times New Roman" w:eastAsia="Times New Roman" w:hAnsi="Times New Roman"/>
              </w:rPr>
              <w:t>г</w:t>
            </w:r>
            <w:proofErr w:type="gramStart"/>
            <w:r w:rsidRPr="007364E4">
              <w:rPr>
                <w:rFonts w:ascii="Times New Roman" w:eastAsia="Times New Roman" w:hAnsi="Times New Roman"/>
              </w:rPr>
              <w:t>.В</w:t>
            </w:r>
            <w:proofErr w:type="gramEnd"/>
            <w:r w:rsidRPr="007364E4">
              <w:rPr>
                <w:rFonts w:ascii="Times New Roman" w:eastAsia="Times New Roman" w:hAnsi="Times New Roman"/>
              </w:rPr>
              <w:t>олгодонска</w:t>
            </w:r>
            <w:proofErr w:type="spellEnd"/>
            <w:r w:rsidRPr="007364E4">
              <w:rPr>
                <w:rFonts w:ascii="Times New Roman" w:eastAsia="Times New Roman" w:hAnsi="Times New Roman"/>
              </w:rPr>
              <w:t xml:space="preserve"> </w:t>
            </w:r>
          </w:p>
          <w:p w:rsidR="007364E4" w:rsidRPr="007364E4" w:rsidRDefault="007364E4" w:rsidP="007364E4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ascii="Times New Roman" w:eastAsia="Times New Roman" w:hAnsi="Times New Roman"/>
              </w:rPr>
            </w:pPr>
            <w:r w:rsidRPr="007364E4">
              <w:rPr>
                <w:rFonts w:ascii="Times New Roman" w:eastAsia="Times New Roman" w:hAnsi="Times New Roman"/>
              </w:rPr>
              <w:t>приказ № 65 от  21.03.2025г.</w:t>
            </w:r>
          </w:p>
          <w:p w:rsidR="007364E4" w:rsidRPr="007364E4" w:rsidRDefault="007364E4" w:rsidP="007364E4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ascii="Times New Roman" w:eastAsia="Times New Roman" w:hAnsi="Times New Roman"/>
              </w:rPr>
            </w:pPr>
            <w:r w:rsidRPr="007364E4">
              <w:rPr>
                <w:rFonts w:ascii="Times New Roman" w:eastAsia="Times New Roman" w:hAnsi="Times New Roman"/>
              </w:rPr>
              <w:t xml:space="preserve">Директор МБОУ СШ №5 </w:t>
            </w:r>
            <w:proofErr w:type="spellStart"/>
            <w:r w:rsidRPr="007364E4">
              <w:rPr>
                <w:rFonts w:ascii="Times New Roman" w:eastAsia="Times New Roman" w:hAnsi="Times New Roman"/>
              </w:rPr>
              <w:t>г</w:t>
            </w:r>
            <w:proofErr w:type="gramStart"/>
            <w:r w:rsidRPr="007364E4">
              <w:rPr>
                <w:rFonts w:ascii="Times New Roman" w:eastAsia="Times New Roman" w:hAnsi="Times New Roman"/>
              </w:rPr>
              <w:t>.В</w:t>
            </w:r>
            <w:proofErr w:type="gramEnd"/>
            <w:r w:rsidRPr="007364E4">
              <w:rPr>
                <w:rFonts w:ascii="Times New Roman" w:eastAsia="Times New Roman" w:hAnsi="Times New Roman"/>
              </w:rPr>
              <w:t>олгодонска</w:t>
            </w:r>
            <w:proofErr w:type="spellEnd"/>
          </w:p>
          <w:p w:rsidR="007364E4" w:rsidRPr="007364E4" w:rsidRDefault="007364E4" w:rsidP="007364E4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ascii="Times New Roman" w:eastAsia="Times New Roman" w:hAnsi="Times New Roman"/>
              </w:rPr>
            </w:pPr>
            <w:r w:rsidRPr="007364E4">
              <w:rPr>
                <w:rFonts w:ascii="Times New Roman" w:eastAsia="Times New Roman" w:hAnsi="Times New Roman"/>
              </w:rPr>
              <w:t>______________________</w:t>
            </w:r>
            <w:proofErr w:type="spellStart"/>
            <w:r w:rsidRPr="007364E4">
              <w:rPr>
                <w:rFonts w:ascii="Times New Roman" w:eastAsia="Times New Roman" w:hAnsi="Times New Roman"/>
              </w:rPr>
              <w:t>И.В.Усова</w:t>
            </w:r>
            <w:proofErr w:type="spellEnd"/>
          </w:p>
          <w:p w:rsidR="00117312" w:rsidRPr="007364E4" w:rsidRDefault="00117312" w:rsidP="00E072A0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E072A0" w:rsidRDefault="00E072A0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72A0" w:rsidRDefault="00117312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072A0" w:rsidRDefault="00E072A0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4E4" w:rsidRDefault="007364E4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4E4" w:rsidRDefault="007364E4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4E4" w:rsidRDefault="007364E4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Pr="00117312" w:rsidRDefault="00E072A0" w:rsidP="00E07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2A0" w:rsidRPr="007364E4" w:rsidRDefault="00E072A0" w:rsidP="00E072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E072A0" w:rsidRPr="007364E4" w:rsidRDefault="00371B92" w:rsidP="00E072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 сотрудничестве </w:t>
      </w:r>
      <w:r w:rsidR="00E072A0" w:rsidRPr="007364E4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МБОУ СШ №5 г</w:t>
      </w:r>
      <w:proofErr w:type="gramStart"/>
      <w:r w:rsidR="00E072A0" w:rsidRPr="007364E4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.В</w:t>
      </w:r>
      <w:proofErr w:type="gramEnd"/>
      <w:r w:rsidR="00E072A0" w:rsidRPr="007364E4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олгодонска</w:t>
      </w:r>
    </w:p>
    <w:p w:rsidR="007364E4" w:rsidRDefault="00371B92" w:rsidP="00E072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с правоохранительными органами в сфере </w:t>
      </w:r>
    </w:p>
    <w:p w:rsidR="00371B92" w:rsidRPr="007364E4" w:rsidRDefault="00371B92" w:rsidP="00E072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противодействия коррупции</w:t>
      </w:r>
    </w:p>
    <w:p w:rsidR="00E072A0" w:rsidRPr="00117312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4E4" w:rsidRDefault="007364E4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4E4" w:rsidRDefault="007364E4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A0" w:rsidRPr="007364E4" w:rsidRDefault="007364E4" w:rsidP="007364E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364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Start"/>
      <w:r w:rsidRPr="007364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.В</w:t>
      </w:r>
      <w:proofErr w:type="gramEnd"/>
      <w:r w:rsidRPr="007364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олгодонск</w:t>
      </w:r>
      <w:proofErr w:type="spellEnd"/>
    </w:p>
    <w:p w:rsidR="00E072A0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92" w:rsidRPr="007364E4" w:rsidRDefault="00371B92" w:rsidP="00E072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E072A0" w:rsidRPr="007364E4" w:rsidRDefault="00E072A0" w:rsidP="00E07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</w:t>
      </w:r>
      <w:r w:rsidR="00371B92" w:rsidRPr="00736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 сотрудничестве </w:t>
      </w:r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371B92" w:rsidRPr="00736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правоохранительными органами в сфере противодействия коррупции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в соответствии с Федеральным законом № 273-ФЗ от 29.12.2012 «Об образовании в Российской Федерации» с изменениями от 28 декабря 2024 года, ст. 13.3 Федерального закона от 25 декабря 2008 г. № 273-ФЗ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19 декабря 2023 года,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 с изменениями от 25 января 2024 года, а также Уставом </w:t>
      </w:r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E072A0" w:rsidRPr="007364E4" w:rsidRDefault="00371B92" w:rsidP="00E07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</w:t>
      </w:r>
      <w:r w:rsidR="00E072A0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Положение о сотрудничестве с правоохранительными органами в сфере противодействия коррупции</w:t>
      </w:r>
      <w:r w:rsidR="00E072A0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общие правила организации деятельности </w:t>
      </w:r>
      <w:r w:rsidR="00E072A0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E072A0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E072A0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взаимодействию с правоохранительными органами, определяет формы взаимодействия, обязанности и ответственность работников общеобразовательной организации, содержит порядок взаимодействия с правоохранительными органами по выявлению, пресечению, раскрытию и своевременному реагированию на факты коррупционной деятельности, по ликвидации последствий коррупционных правонарушений.</w:t>
      </w:r>
    </w:p>
    <w:p w:rsidR="00E072A0" w:rsidRPr="007364E4" w:rsidRDefault="00371B92" w:rsidP="00E07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Условия настоящего Положения, определяющие порядок сотрудничества и взаимодействия школы с правоохранительными органами с целью противодействия коррупции, распространяются на всех работников общеобразовательной организации, включа</w:t>
      </w:r>
      <w:r w:rsidR="00E072A0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я её структурные подразделения.</w:t>
      </w:r>
    </w:p>
    <w:p w:rsidR="00371B92" w:rsidRPr="007364E4" w:rsidRDefault="00371B92" w:rsidP="00E07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Основным кругом лиц, попадающих под действие антикоррупционной политики общеобразовательной организации, являются работники школы, находящиеся в трудовых отношениях, вне зависимости от занимаемой должности и выполняемых функций.</w:t>
      </w:r>
    </w:p>
    <w:p w:rsidR="00E072A0" w:rsidRPr="007364E4" w:rsidRDefault="00E072A0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7312" w:rsidRPr="007364E4" w:rsidRDefault="00371B92" w:rsidP="0011731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понятия Положения, его функции, цель и задачи</w:t>
      </w:r>
    </w:p>
    <w:p w:rsidR="00E072A0" w:rsidRPr="007364E4" w:rsidRDefault="00371B92" w:rsidP="00E07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E072A0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Коррупция</w:t>
      </w:r>
      <w:r w:rsidR="00E072A0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также совершение деяний, указанных в определении, от имени или</w:t>
      </w:r>
      <w:r w:rsidR="00E072A0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интересах юридического лица.</w:t>
      </w:r>
    </w:p>
    <w:p w:rsidR="00B66964" w:rsidRPr="007364E4" w:rsidRDefault="00371B92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072A0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Противодействие коррупции</w:t>
      </w:r>
      <w:r w:rsidR="00E072A0"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B66964" w:rsidRPr="007364E4" w:rsidRDefault="00B66964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B66964" w:rsidRPr="007364E4" w:rsidRDefault="00B66964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B66964" w:rsidRPr="007364E4" w:rsidRDefault="00B66964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минимизации и (или) ликвидации последствий коррупционных правонарушений.</w:t>
      </w:r>
    </w:p>
    <w:p w:rsidR="00B66964" w:rsidRPr="007364E4" w:rsidRDefault="00371B92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66964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Личная заинтересованность работника</w:t>
      </w:r>
      <w:r w:rsidR="00B66964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общеобразовательной организации) — заинтересованность работника (представителя общеобразовательной организации), связанная с возможностью получения работником (представителем общеобразовательной организации),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B66964" w:rsidRPr="007364E4" w:rsidRDefault="00371B92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B66964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Основной функцией</w:t>
      </w:r>
      <w:r w:rsidR="00B66964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Положения является организация взаимодействия общеобразовательной организации с правоохранительными и контролирующими органами по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вопросам предупреждения и противодействия коррупции, профилактики правонарушений и преступлений. </w:t>
      </w:r>
    </w:p>
    <w:p w:rsidR="00B66964" w:rsidRPr="007364E4" w:rsidRDefault="00371B92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B66964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Основной целью</w:t>
      </w:r>
      <w:r w:rsidR="00B66964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является содействие обеспечению законности, охраны прав и свобод граждан – участников образовательной деятельности в школе.</w:t>
      </w:r>
    </w:p>
    <w:p w:rsidR="00B66964" w:rsidRPr="007364E4" w:rsidRDefault="00B66964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Основными задачами являются:</w:t>
      </w:r>
    </w:p>
    <w:p w:rsidR="00B66964" w:rsidRPr="007364E4" w:rsidRDefault="00B60898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О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профилактики правонарушений, в том числе коррупционного характера путем организации взаимодействия с правоохранитель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и контролирующими органами.</w:t>
      </w:r>
    </w:p>
    <w:p w:rsidR="00B66964" w:rsidRPr="007364E4" w:rsidRDefault="00B60898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Ос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уществление взаимодействия с правоохранительными органами по своевременному реагированию на факты, приводящие к дестабилизации работы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организации.</w:t>
      </w:r>
    </w:p>
    <w:p w:rsidR="00B66964" w:rsidRPr="007364E4" w:rsidRDefault="00B60898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С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единой системы мониторинга и информирования сотрудников правоохранительных органов по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проблемам проявления коррупции.</w:t>
      </w:r>
    </w:p>
    <w:p w:rsidR="00B66964" w:rsidRPr="007364E4" w:rsidRDefault="00B60898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 А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нтикоррупционная пропаганда и вос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</w:t>
      </w:r>
    </w:p>
    <w:p w:rsidR="00371B92" w:rsidRPr="007364E4" w:rsidRDefault="00B60898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2.6.5. П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B66964" w:rsidRPr="007364E4" w:rsidRDefault="00B66964" w:rsidP="00B66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B92" w:rsidRPr="007364E4" w:rsidRDefault="00371B92" w:rsidP="00B6696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Принципы, формы взаимодействия и виды обращений</w:t>
      </w:r>
    </w:p>
    <w:p w:rsidR="00B60898" w:rsidRPr="007364E4" w:rsidRDefault="00B66964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Взаимодействие </w:t>
      </w:r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 с правоохранительными органами строится на основе строгого соблюдения</w:t>
      </w:r>
      <w:r w:rsidR="00B41D1F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следующих принципов:</w:t>
      </w:r>
    </w:p>
    <w:p w:rsidR="00B60898" w:rsidRPr="007364E4" w:rsidRDefault="00B60898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3.1.1 З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взаимодействия в отдельности.</w:t>
      </w:r>
    </w:p>
    <w:p w:rsidR="00B60898" w:rsidRPr="007364E4" w:rsidRDefault="00EE1FEE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 С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совершая необходимые действия.</w:t>
      </w:r>
    </w:p>
    <w:p w:rsidR="00371B92" w:rsidRPr="007364E4" w:rsidRDefault="00EE1FEE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3.1.3. С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амостоятельности каждой из сторон взаимодействия в пределах, установленных законодательством Российской Федерации.</w:t>
      </w:r>
    </w:p>
    <w:p w:rsidR="00B60898" w:rsidRPr="007364E4" w:rsidRDefault="00B60898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Формами взаимодействия всех работников общеобразовательной организации с правоохранительными органами являются:</w:t>
      </w:r>
    </w:p>
    <w:p w:rsidR="00EE1FEE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школы стало известно.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gramStart"/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Воздержание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Невмешательство в выполнение служебных обязанностей должностными лицами судебных или правоохранительных органов. 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Взаимное содействие по обмену информацией, консультаций, правовой помощи и мероприятий по предотвращению возникновения коррупционных факторов. 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Правоохранительные органы можно проинформировать, используя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обращение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предложение, заявление, жалоба, изложенные в письменной или устной форме и представленн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в правоохранительные органы.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Письменные обращения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общеобразовательной организацией 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правоохранительными органами.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Устные обращения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обращение, поступающие во время личного приема директора </w:t>
      </w:r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его заместителей, у руководителей или заместителей правоохранительных органов. Ответственный за антикоррупционную деятельность или заместитель директора </w:t>
      </w:r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берут на контроль принятое по результатам устного заявления решение и при необходимости запрашивают информацию о ходе и резу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льтатах рассмотрения обращения.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Предложение</w:t>
      </w:r>
      <w:r w:rsidR="00A456BD" w:rsidRPr="007364E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задач.</w:t>
      </w:r>
    </w:p>
    <w:p w:rsidR="00A456BD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Заявление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вид обращения, направленный на реализацию прав и интересов общеобразовательной организации. Выражая просьбу, заявление можно сигнализировать и об определенных недостатках в деятельности </w:t>
      </w:r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отличие от предложения, в нем не раскрываются пути и не предлагаются спос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 решения поставленных задач.</w:t>
      </w:r>
    </w:p>
    <w:p w:rsidR="00371B92" w:rsidRPr="007364E4" w:rsidRDefault="00371B92" w:rsidP="00B6089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Жалоба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вид обращения, в котором идет речь о нарушении прав и интересов работников общеобразовательной организации. В жалобе содержится информация о нарушении прав и интересов и просьба об их восстановлении, а также обоснованная критика в адрес </w:t>
      </w:r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должностных лиц и отдельных лиц, в результате необоснованных действий которых либо необоснованного отказа в совершении действий, произошло нарушение прав и интересов работников.</w:t>
      </w:r>
    </w:p>
    <w:p w:rsidR="00A456BD" w:rsidRPr="007364E4" w:rsidRDefault="00A456BD" w:rsidP="00A456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1B92" w:rsidRPr="007364E4" w:rsidRDefault="00371B92" w:rsidP="00A456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взаимодействия с правоохранительными органами</w:t>
      </w:r>
    </w:p>
    <w:p w:rsidR="00A456BD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г.Волгодонска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стало известно. </w:t>
      </w:r>
    </w:p>
    <w:p w:rsidR="00A456BD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Сообщение в соответствующие правоохранительные органы о случаях совершения коррупционных правонарушений, о которых стало </w:t>
      </w:r>
      <w:r w:rsidR="00A456BD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организации, закреплено за директором </w:t>
      </w:r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его отсутствия — за исполняющим обязанности директора общеобразовательной организации. 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A456BD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Администрация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Администрация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Все письменные обращения к представителям правоохранительных органов готовятся инициаторами обращений — сотрудниками общеобразовательной организации с обязательным участием директора (его визой на обращении). 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4.7. Директор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 </w:t>
      </w:r>
    </w:p>
    <w:p w:rsidR="009B052A" w:rsidRPr="007364E4" w:rsidRDefault="009B052A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Порядок действий сотрудников </w:t>
      </w:r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 при обращении в правоохранительные органы: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4.8.2.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поинтересоваться фамилией, должностью и рабочим телефоном сотрудника, принявшего сообщение. 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4.8.3. Сотрудник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9B052A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9B052A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4.8.4. В правоохранительном органе полученное от сотрудника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9B052A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его права и законные интересы.</w:t>
      </w:r>
    </w:p>
    <w:p w:rsidR="00371B92" w:rsidRPr="007364E4" w:rsidRDefault="00371B92" w:rsidP="00A45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4.8.5. В случае отказа принять от сотрудника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9B052A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(заявление) о даче взятки сотрудник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МБОУ СШ №5 г.Волгодонска</w:t>
      </w:r>
      <w:r w:rsidR="009B052A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9B052A" w:rsidRPr="007364E4" w:rsidRDefault="009B052A" w:rsidP="009B05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1B92" w:rsidRPr="007364E4" w:rsidRDefault="00371B92" w:rsidP="009B05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директора школы</w:t>
      </w:r>
    </w:p>
    <w:p w:rsidR="009B052A" w:rsidRPr="007364E4" w:rsidRDefault="00371B92" w:rsidP="002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 </w:t>
      </w:r>
    </w:p>
    <w:p w:rsidR="009B052A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 </w:t>
      </w:r>
    </w:p>
    <w:p w:rsidR="00371B92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9B052A" w:rsidRPr="007364E4" w:rsidRDefault="009B052A" w:rsidP="00E072A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1B92" w:rsidRPr="007364E4" w:rsidRDefault="00371B92" w:rsidP="009B05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Обязанности работников </w:t>
      </w:r>
      <w:r w:rsidR="009B052A" w:rsidRPr="007364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олгодонска</w:t>
      </w:r>
    </w:p>
    <w:p w:rsidR="009B052A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 </w:t>
      </w:r>
    </w:p>
    <w:p w:rsidR="009B052A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 </w:t>
      </w:r>
    </w:p>
    <w:p w:rsidR="00371B92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Информировать руководство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9B052A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правоохранительные органы о готовящемся или совершенном преступлении.</w:t>
      </w:r>
    </w:p>
    <w:p w:rsidR="00117312" w:rsidRDefault="00117312" w:rsidP="009B05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64E4" w:rsidRPr="007364E4" w:rsidRDefault="007364E4" w:rsidP="009B05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1B92" w:rsidRPr="007364E4" w:rsidRDefault="00371B92" w:rsidP="009B05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Ответственность</w:t>
      </w:r>
    </w:p>
    <w:p w:rsidR="009B052A" w:rsidRPr="007364E4" w:rsidRDefault="009B052A" w:rsidP="009B052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7.1 Работники </w:t>
      </w:r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 несут персональную ответственность:</w:t>
      </w:r>
    </w:p>
    <w:p w:rsidR="00371B92" w:rsidRPr="007364E4" w:rsidRDefault="009B052A" w:rsidP="009B052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7.1.1</w:t>
      </w:r>
      <w:proofErr w:type="gramStart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</w:t>
      </w:r>
      <w:proofErr w:type="gramEnd"/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разглашение конфиденциальных сведений, полу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ченных при работе с документами.</w:t>
      </w:r>
    </w:p>
    <w:p w:rsidR="00371B92" w:rsidRPr="007364E4" w:rsidRDefault="009B052A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З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несоблюдение установленных правил внутреннего трудового распорядка, должностных инструкций, порядка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со служебной информацией.</w:t>
      </w:r>
    </w:p>
    <w:p w:rsidR="00371B92" w:rsidRPr="007364E4" w:rsidRDefault="009B052A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З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сокрытие ставших известными фактов о преступлениях коррупционного характера, не информирование о них руководство </w:t>
      </w:r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371B92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правоохранительные органы.</w:t>
      </w:r>
    </w:p>
    <w:p w:rsidR="009B052A" w:rsidRPr="007364E4" w:rsidRDefault="00371B92" w:rsidP="007364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bookmarkStart w:id="0" w:name="_GoBack"/>
      <w:bookmarkEnd w:id="0"/>
    </w:p>
    <w:p w:rsidR="00371B92" w:rsidRPr="007364E4" w:rsidRDefault="00371B92" w:rsidP="009B05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9B052A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Настоящее Положение является локальным нормативным актом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</w:t>
      </w:r>
      <w:proofErr w:type="gramStart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олгодонска</w:t>
      </w:r>
      <w:r w:rsidR="009B052A"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на Общем собрании работников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г.Волгодонска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согласовывается с профсоюзным комитетом и утверждается (либо вводится в действие) приказом директора </w:t>
      </w:r>
      <w:r w:rsidR="009B052A" w:rsidRPr="007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СШ №5 г.Волгодонска</w:t>
      </w: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7312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17312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371B92" w:rsidRPr="007364E4" w:rsidRDefault="00371B92" w:rsidP="009B0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E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F4BD5" w:rsidRPr="007364E4" w:rsidRDefault="00AF4BD5" w:rsidP="00E07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7312" w:rsidRPr="007364E4" w:rsidRDefault="00117312" w:rsidP="00E07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7312" w:rsidRPr="007364E4" w:rsidSect="007364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7C8"/>
    <w:multiLevelType w:val="multilevel"/>
    <w:tmpl w:val="7694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450A4"/>
    <w:multiLevelType w:val="multilevel"/>
    <w:tmpl w:val="E9C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A0CF2"/>
    <w:multiLevelType w:val="multilevel"/>
    <w:tmpl w:val="B516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E926A2"/>
    <w:multiLevelType w:val="multilevel"/>
    <w:tmpl w:val="799E14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B92"/>
    <w:rsid w:val="00117312"/>
    <w:rsid w:val="001A4F12"/>
    <w:rsid w:val="001F5EB4"/>
    <w:rsid w:val="002149F9"/>
    <w:rsid w:val="00371B92"/>
    <w:rsid w:val="007364E4"/>
    <w:rsid w:val="009B052A"/>
    <w:rsid w:val="00A456BD"/>
    <w:rsid w:val="00AF4BD5"/>
    <w:rsid w:val="00B41D1F"/>
    <w:rsid w:val="00B60898"/>
    <w:rsid w:val="00B66964"/>
    <w:rsid w:val="00E072A0"/>
    <w:rsid w:val="00ED4191"/>
    <w:rsid w:val="00E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5"/>
  </w:style>
  <w:style w:type="paragraph" w:styleId="1">
    <w:name w:val="heading 1"/>
    <w:basedOn w:val="a"/>
    <w:link w:val="10"/>
    <w:uiPriority w:val="9"/>
    <w:qFormat/>
    <w:rsid w:val="00371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1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1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1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1B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sually-hidden">
    <w:name w:val="visually-hidden"/>
    <w:basedOn w:val="a0"/>
    <w:rsid w:val="00371B92"/>
  </w:style>
  <w:style w:type="paragraph" w:styleId="a3">
    <w:name w:val="Normal (Web)"/>
    <w:basedOn w:val="a"/>
    <w:uiPriority w:val="99"/>
    <w:semiHidden/>
    <w:unhideWhenUsed/>
    <w:rsid w:val="0037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B92"/>
    <w:rPr>
      <w:b/>
      <w:bCs/>
    </w:rPr>
  </w:style>
  <w:style w:type="character" w:styleId="a5">
    <w:name w:val="Emphasis"/>
    <w:basedOn w:val="a0"/>
    <w:uiPriority w:val="20"/>
    <w:qFormat/>
    <w:rsid w:val="00371B92"/>
    <w:rPr>
      <w:i/>
      <w:iCs/>
    </w:rPr>
  </w:style>
  <w:style w:type="character" w:styleId="a6">
    <w:name w:val="Hyperlink"/>
    <w:basedOn w:val="a0"/>
    <w:uiPriority w:val="99"/>
    <w:semiHidden/>
    <w:unhideWhenUsed/>
    <w:rsid w:val="00371B92"/>
    <w:rPr>
      <w:color w:val="0000FF"/>
      <w:u w:val="single"/>
    </w:rPr>
  </w:style>
  <w:style w:type="table" w:styleId="a7">
    <w:name w:val="Table Grid"/>
    <w:basedOn w:val="a1"/>
    <w:uiPriority w:val="59"/>
    <w:rsid w:val="00E0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B0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5210">
              <w:marLeft w:val="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192">
                  <w:marLeft w:val="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4285">
              <w:marLeft w:val="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33">
                  <w:marLeft w:val="0"/>
                  <w:marRight w:val="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219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6</cp:revision>
  <cp:lastPrinted>2025-06-18T08:25:00Z</cp:lastPrinted>
  <dcterms:created xsi:type="dcterms:W3CDTF">2025-04-15T07:55:00Z</dcterms:created>
  <dcterms:modified xsi:type="dcterms:W3CDTF">2025-06-18T08:26:00Z</dcterms:modified>
</cp:coreProperties>
</file>