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782D69" w:rsidTr="003E41F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D69" w:rsidRDefault="00782D69" w:rsidP="000D6B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82D69" w:rsidRDefault="00782D69" w:rsidP="003E41F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782D69" w:rsidRDefault="00782D69" w:rsidP="003E41F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782D69" w:rsidRDefault="00782D69" w:rsidP="003E41F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782D69" w:rsidRDefault="00782D69" w:rsidP="003E41F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782D69" w:rsidRDefault="000D6B84" w:rsidP="003E41F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147</w:t>
            </w:r>
            <w:r w:rsidR="00E30175">
              <w:rPr>
                <w:rFonts w:ascii="Times New Roman" w:eastAsia="Times New Roman" w:hAnsi="Times New Roman"/>
                <w:szCs w:val="28"/>
              </w:rPr>
              <w:t xml:space="preserve"> от  18</w:t>
            </w:r>
            <w:bookmarkStart w:id="0" w:name="_GoBack"/>
            <w:bookmarkEnd w:id="0"/>
            <w:r w:rsidR="00782D69">
              <w:rPr>
                <w:rFonts w:ascii="Times New Roman" w:eastAsia="Times New Roman" w:hAnsi="Times New Roman"/>
                <w:szCs w:val="28"/>
              </w:rPr>
              <w:t>.0</w:t>
            </w:r>
            <w:r>
              <w:rPr>
                <w:rFonts w:ascii="Times New Roman" w:eastAsia="Times New Roman" w:hAnsi="Times New Roman"/>
                <w:szCs w:val="28"/>
              </w:rPr>
              <w:t>7</w:t>
            </w:r>
            <w:r w:rsidR="00782D69">
              <w:rPr>
                <w:rFonts w:ascii="Times New Roman" w:eastAsia="Times New Roman" w:hAnsi="Times New Roman"/>
                <w:szCs w:val="28"/>
              </w:rPr>
              <w:t>.2025г.</w:t>
            </w:r>
          </w:p>
          <w:p w:rsidR="00782D69" w:rsidRDefault="00782D69" w:rsidP="003E41F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782D69" w:rsidRDefault="00782D69" w:rsidP="003E41F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782D69" w:rsidRDefault="00782D69" w:rsidP="003E41F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782D69" w:rsidRDefault="00782D69" w:rsidP="003E41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782D69" w:rsidRDefault="00782D69" w:rsidP="003E4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82D69" w:rsidRP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782D69">
        <w:rPr>
          <w:rFonts w:ascii="Times New Roman" w:hAnsi="Times New Roman" w:cs="Times New Roman"/>
          <w:b/>
          <w:sz w:val="32"/>
        </w:rPr>
        <w:t>ПОЛОЖЕНИЕ</w:t>
      </w: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pacing w:val="-2"/>
          <w:sz w:val="32"/>
        </w:rPr>
      </w:pPr>
      <w:r w:rsidRPr="00782D69">
        <w:rPr>
          <w:rFonts w:ascii="Times New Roman" w:hAnsi="Times New Roman" w:cs="Times New Roman"/>
          <w:b/>
          <w:sz w:val="32"/>
        </w:rPr>
        <w:t>о</w:t>
      </w:r>
      <w:r w:rsidRPr="00782D69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782D69">
        <w:rPr>
          <w:rFonts w:ascii="Times New Roman" w:hAnsi="Times New Roman" w:cs="Times New Roman"/>
          <w:b/>
          <w:sz w:val="32"/>
        </w:rPr>
        <w:t>временном</w:t>
      </w:r>
      <w:r w:rsidRPr="00782D69">
        <w:rPr>
          <w:rFonts w:ascii="Times New Roman" w:hAnsi="Times New Roman" w:cs="Times New Roman"/>
          <w:b/>
          <w:spacing w:val="-8"/>
          <w:sz w:val="32"/>
        </w:rPr>
        <w:t xml:space="preserve"> </w:t>
      </w:r>
      <w:r w:rsidRPr="00782D69">
        <w:rPr>
          <w:rFonts w:ascii="Times New Roman" w:hAnsi="Times New Roman" w:cs="Times New Roman"/>
          <w:b/>
          <w:sz w:val="32"/>
        </w:rPr>
        <w:t>трудоустройстве</w:t>
      </w:r>
      <w:r w:rsidRPr="00782D69">
        <w:rPr>
          <w:rFonts w:ascii="Times New Roman" w:hAnsi="Times New Roman" w:cs="Times New Roman"/>
          <w:b/>
          <w:spacing w:val="-9"/>
          <w:sz w:val="32"/>
        </w:rPr>
        <w:t xml:space="preserve"> </w:t>
      </w:r>
      <w:r w:rsidRPr="00782D69">
        <w:rPr>
          <w:rFonts w:ascii="Times New Roman" w:hAnsi="Times New Roman" w:cs="Times New Roman"/>
          <w:b/>
          <w:spacing w:val="-2"/>
          <w:sz w:val="32"/>
        </w:rPr>
        <w:t>несовершеннолетних</w:t>
      </w: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pacing w:val="-2"/>
          <w:sz w:val="32"/>
        </w:rPr>
      </w:pPr>
      <w:r>
        <w:rPr>
          <w:rFonts w:ascii="Times New Roman" w:hAnsi="Times New Roman" w:cs="Times New Roman"/>
          <w:b/>
          <w:spacing w:val="-2"/>
          <w:sz w:val="32"/>
        </w:rPr>
        <w:t xml:space="preserve">в МБОУ СШ №5 </w:t>
      </w:r>
      <w:proofErr w:type="spellStart"/>
      <w:r>
        <w:rPr>
          <w:rFonts w:ascii="Times New Roman" w:hAnsi="Times New Roman" w:cs="Times New Roman"/>
          <w:b/>
          <w:spacing w:val="-2"/>
          <w:sz w:val="32"/>
        </w:rPr>
        <w:t>г</w:t>
      </w:r>
      <w:proofErr w:type="gramStart"/>
      <w:r>
        <w:rPr>
          <w:rFonts w:ascii="Times New Roman" w:hAnsi="Times New Roman" w:cs="Times New Roman"/>
          <w:b/>
          <w:spacing w:val="-2"/>
          <w:sz w:val="32"/>
        </w:rPr>
        <w:t>.В</w:t>
      </w:r>
      <w:proofErr w:type="gramEnd"/>
      <w:r>
        <w:rPr>
          <w:rFonts w:ascii="Times New Roman" w:hAnsi="Times New Roman" w:cs="Times New Roman"/>
          <w:b/>
          <w:spacing w:val="-2"/>
          <w:sz w:val="32"/>
        </w:rPr>
        <w:t>олгодонска</w:t>
      </w:r>
      <w:proofErr w:type="spellEnd"/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pacing w:val="-2"/>
          <w:sz w:val="32"/>
        </w:rPr>
      </w:pPr>
    </w:p>
    <w:p w:rsidR="00782D69" w:rsidRDefault="00782D69" w:rsidP="00782D69">
      <w:pPr>
        <w:pStyle w:val="a3"/>
        <w:jc w:val="center"/>
        <w:rPr>
          <w:rFonts w:ascii="Times New Roman" w:hAnsi="Times New Roman" w:cs="Times New Roman"/>
          <w:b/>
          <w:spacing w:val="-2"/>
          <w:sz w:val="32"/>
        </w:rPr>
      </w:pPr>
    </w:p>
    <w:p w:rsidR="00782D69" w:rsidRPr="00782D69" w:rsidRDefault="00782D69" w:rsidP="00782D6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69" w:rsidRPr="00782D69" w:rsidRDefault="00782D69" w:rsidP="00F3381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782D69">
        <w:rPr>
          <w:rFonts w:ascii="Times New Roman" w:hAnsi="Times New Roman" w:cs="Times New Roman"/>
          <w:b/>
          <w:spacing w:val="-2"/>
          <w:sz w:val="28"/>
        </w:rPr>
        <w:t>г</w:t>
      </w:r>
      <w:proofErr w:type="gramStart"/>
      <w:r w:rsidRPr="00782D69">
        <w:rPr>
          <w:rFonts w:ascii="Times New Roman" w:hAnsi="Times New Roman" w:cs="Times New Roman"/>
          <w:b/>
          <w:spacing w:val="-2"/>
          <w:sz w:val="28"/>
        </w:rPr>
        <w:t>.В</w:t>
      </w:r>
      <w:proofErr w:type="gramEnd"/>
      <w:r w:rsidRPr="00782D69">
        <w:rPr>
          <w:rFonts w:ascii="Times New Roman" w:hAnsi="Times New Roman" w:cs="Times New Roman"/>
          <w:b/>
          <w:spacing w:val="-2"/>
          <w:sz w:val="28"/>
        </w:rPr>
        <w:t>олгодонск</w:t>
      </w:r>
      <w:proofErr w:type="spellEnd"/>
    </w:p>
    <w:p w:rsidR="00F33813" w:rsidRPr="00F33813" w:rsidRDefault="00F33813" w:rsidP="00F33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81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3381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Трудовым кодексом Российской Федерации, Законом Российской Федерации от </w:t>
      </w:r>
      <w:r w:rsidR="004743F1">
        <w:rPr>
          <w:rFonts w:ascii="Times New Roman" w:hAnsi="Times New Roman" w:cs="Times New Roman"/>
          <w:sz w:val="24"/>
          <w:szCs w:val="24"/>
        </w:rPr>
        <w:t>12.12.2023 № 565 -ФЗ</w:t>
      </w:r>
      <w:r w:rsidRPr="00F33813">
        <w:rPr>
          <w:rFonts w:ascii="Times New Roman" w:hAnsi="Times New Roman" w:cs="Times New Roman"/>
          <w:sz w:val="24"/>
          <w:szCs w:val="24"/>
        </w:rPr>
        <w:t xml:space="preserve"> «О занятости населения в Российской Федерации», Федеральным законом от 24.06.1999 N 120-ФЗ «Об основах системы профилактики безнадзорности и правонарушений несовершеннолетних», Федеральным законом от 24.07.1998 No124-ФЗ «Об основных гарантиях прав ребенка в Российской Федерации», Постановлением Администрации города Волгодонска от 02.02.2021 г. N171. </w:t>
      </w:r>
      <w:proofErr w:type="gramEnd"/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1.2. Целью настоящего Положения является временное трудоустройство несовершеннолетних граждан в возрасте от 14 до 18 лет в свободное от учебы время, обеспечение права граждан на труд и вознаграждение за труд, удовлетворение их потребностей в заработке в свободное от учебы время.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1.3. Основной задачей содействия трудоустройству несовершеннолетних граждан в возрасте от 14 до 18 лет на временную работу является их приобщение к труду, получение профессиональных навыков, адаптация к трудовой деятельности. </w:t>
      </w:r>
    </w:p>
    <w:p w:rsidR="004743F1" w:rsidRDefault="004743F1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813" w:rsidRPr="00F33813" w:rsidRDefault="00F33813" w:rsidP="00F3381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813">
        <w:rPr>
          <w:rFonts w:ascii="Times New Roman" w:hAnsi="Times New Roman" w:cs="Times New Roman"/>
          <w:b/>
          <w:sz w:val="24"/>
          <w:szCs w:val="24"/>
        </w:rPr>
        <w:t>2. Порядок организации временного трудоустройства подростков.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2.1. Временное трудоустройство в муниципальном учреждении организуется путем создания дополнительных рабочих мест. Принятие подростка на работу осуществляется на основании приказа руководителя работодателя.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2.2. Организация временной трудовой занятости подростков осуществляется на основании срочного трудового договора об организации временного трудоустройства несовершеннолетних граждан в возрасте от 14 до 18 лет (далее – срочный трудовой договор), заключенного работодателем с подростком. Типовая форма трудового договора является неотъемлемой частью к настоящему Положению. </w:t>
      </w:r>
    </w:p>
    <w:p w:rsidR="004743F1" w:rsidRPr="004743F1" w:rsidRDefault="00F33813" w:rsidP="00474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2.3. </w:t>
      </w:r>
      <w:r w:rsidR="004743F1">
        <w:rPr>
          <w:rFonts w:ascii="Times New Roman" w:hAnsi="Times New Roman" w:cs="Times New Roman"/>
          <w:sz w:val="24"/>
          <w:szCs w:val="24"/>
        </w:rPr>
        <w:t xml:space="preserve">Трудовой договор заключается </w:t>
      </w:r>
      <w:proofErr w:type="gramStart"/>
      <w:r w:rsidR="004743F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743F1">
        <w:rPr>
          <w:rFonts w:ascii="Times New Roman" w:hAnsi="Times New Roman" w:cs="Times New Roman"/>
          <w:sz w:val="24"/>
          <w:szCs w:val="24"/>
        </w:rPr>
        <w:t>:</w:t>
      </w:r>
    </w:p>
    <w:p w:rsidR="004743F1" w:rsidRPr="004743F1" w:rsidRDefault="004743F1" w:rsidP="00474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Лицами</w:t>
      </w:r>
      <w:r w:rsidRPr="004743F1">
        <w:rPr>
          <w:rFonts w:ascii="Times New Roman" w:hAnsi="Times New Roman" w:cs="Times New Roman"/>
          <w:sz w:val="24"/>
          <w:szCs w:val="24"/>
        </w:rPr>
        <w:t>, получивши</w:t>
      </w:r>
      <w:r w:rsidR="00782D69">
        <w:rPr>
          <w:rFonts w:ascii="Times New Roman" w:hAnsi="Times New Roman" w:cs="Times New Roman"/>
          <w:sz w:val="24"/>
          <w:szCs w:val="24"/>
        </w:rPr>
        <w:t>ми</w:t>
      </w:r>
      <w:r w:rsidRPr="004743F1">
        <w:rPr>
          <w:rFonts w:ascii="Times New Roman" w:hAnsi="Times New Roman" w:cs="Times New Roman"/>
          <w:sz w:val="24"/>
          <w:szCs w:val="24"/>
        </w:rPr>
        <w:t xml:space="preserve"> общее образование и достигши</w:t>
      </w:r>
      <w:r w:rsidR="00782D69">
        <w:rPr>
          <w:rFonts w:ascii="Times New Roman" w:hAnsi="Times New Roman" w:cs="Times New Roman"/>
          <w:sz w:val="24"/>
          <w:szCs w:val="24"/>
        </w:rPr>
        <w:t>ми</w:t>
      </w:r>
      <w:r w:rsidRPr="004743F1">
        <w:rPr>
          <w:rFonts w:ascii="Times New Roman" w:hAnsi="Times New Roman" w:cs="Times New Roman"/>
          <w:sz w:val="24"/>
          <w:szCs w:val="24"/>
        </w:rPr>
        <w:t xml:space="preserve"> возраста пятнадцати лет, для выполнения легкого труда, не причиняющего вреда их здоровью. Лица</w:t>
      </w:r>
      <w:r w:rsidR="00782D69">
        <w:rPr>
          <w:rFonts w:ascii="Times New Roman" w:hAnsi="Times New Roman" w:cs="Times New Roman"/>
          <w:sz w:val="24"/>
          <w:szCs w:val="24"/>
        </w:rPr>
        <w:t>ми</w:t>
      </w:r>
      <w:r w:rsidRPr="004743F1">
        <w:rPr>
          <w:rFonts w:ascii="Times New Roman" w:hAnsi="Times New Roman" w:cs="Times New Roman"/>
          <w:sz w:val="24"/>
          <w:szCs w:val="24"/>
        </w:rPr>
        <w:t>, достигши</w:t>
      </w:r>
      <w:r w:rsidR="00782D69">
        <w:rPr>
          <w:rFonts w:ascii="Times New Roman" w:hAnsi="Times New Roman" w:cs="Times New Roman"/>
          <w:sz w:val="24"/>
          <w:szCs w:val="24"/>
        </w:rPr>
        <w:t>ми</w:t>
      </w:r>
      <w:r w:rsidRPr="004743F1">
        <w:rPr>
          <w:rFonts w:ascii="Times New Roman" w:hAnsi="Times New Roman" w:cs="Times New Roman"/>
          <w:sz w:val="24"/>
          <w:szCs w:val="24"/>
        </w:rPr>
        <w:t xml:space="preserve"> возраста пятнадцати лет и в соответствии </w:t>
      </w:r>
      <w:r w:rsidR="00782D69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proofErr w:type="gramStart"/>
      <w:r w:rsidR="00782D69">
        <w:rPr>
          <w:rFonts w:ascii="Times New Roman" w:hAnsi="Times New Roman" w:cs="Times New Roman"/>
          <w:sz w:val="24"/>
          <w:szCs w:val="24"/>
        </w:rPr>
        <w:t>законом</w:t>
      </w:r>
      <w:proofErr w:type="gramEnd"/>
      <w:r w:rsidR="00782D69">
        <w:rPr>
          <w:rFonts w:ascii="Times New Roman" w:hAnsi="Times New Roman" w:cs="Times New Roman"/>
          <w:sz w:val="24"/>
          <w:szCs w:val="24"/>
        </w:rPr>
        <w:t xml:space="preserve"> оставившими</w:t>
      </w:r>
      <w:r w:rsidRPr="004743F1">
        <w:rPr>
          <w:rFonts w:ascii="Times New Roman" w:hAnsi="Times New Roman" w:cs="Times New Roman"/>
          <w:sz w:val="24"/>
          <w:szCs w:val="24"/>
        </w:rPr>
        <w:t xml:space="preserve"> общеобразовательную организацию до получения основного общего образования или отчисленны</w:t>
      </w:r>
      <w:r w:rsidR="00782D69">
        <w:rPr>
          <w:rFonts w:ascii="Times New Roman" w:hAnsi="Times New Roman" w:cs="Times New Roman"/>
          <w:sz w:val="24"/>
          <w:szCs w:val="24"/>
        </w:rPr>
        <w:t>ми</w:t>
      </w:r>
      <w:r w:rsidRPr="004743F1">
        <w:rPr>
          <w:rFonts w:ascii="Times New Roman" w:hAnsi="Times New Roman" w:cs="Times New Roman"/>
          <w:sz w:val="24"/>
          <w:szCs w:val="24"/>
        </w:rPr>
        <w:t xml:space="preserve"> из указанной организации и продолжающи</w:t>
      </w:r>
      <w:r w:rsidR="00782D69">
        <w:rPr>
          <w:rFonts w:ascii="Times New Roman" w:hAnsi="Times New Roman" w:cs="Times New Roman"/>
          <w:sz w:val="24"/>
          <w:szCs w:val="24"/>
        </w:rPr>
        <w:t>ми получа</w:t>
      </w:r>
      <w:r w:rsidRPr="004743F1">
        <w:rPr>
          <w:rFonts w:ascii="Times New Roman" w:hAnsi="Times New Roman" w:cs="Times New Roman"/>
          <w:sz w:val="24"/>
          <w:szCs w:val="24"/>
        </w:rPr>
        <w:t>ть общее образование в иной форме обучения, для выполнения легкого труда, не причиняющего вреда их здоровью и без ущерба для освоения образовательной программы.</w:t>
      </w:r>
    </w:p>
    <w:p w:rsidR="004743F1" w:rsidRPr="004743F1" w:rsidRDefault="004743F1" w:rsidP="00474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43F1">
        <w:rPr>
          <w:rFonts w:ascii="Times New Roman" w:hAnsi="Times New Roman" w:cs="Times New Roman"/>
          <w:sz w:val="24"/>
          <w:szCs w:val="24"/>
        </w:rPr>
        <w:t>С письменного согласия одного из родителей (попечителя)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</w:t>
      </w:r>
      <w:proofErr w:type="gramEnd"/>
      <w:r w:rsidRPr="004743F1">
        <w:rPr>
          <w:rFonts w:ascii="Times New Roman" w:hAnsi="Times New Roman" w:cs="Times New Roman"/>
          <w:sz w:val="24"/>
          <w:szCs w:val="24"/>
        </w:rPr>
        <w:t xml:space="preserve"> для освоения образовательной программы.</w:t>
      </w:r>
    </w:p>
    <w:p w:rsidR="00F33813" w:rsidRDefault="004743F1" w:rsidP="00782D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43F1">
        <w:rPr>
          <w:rFonts w:ascii="Times New Roman" w:hAnsi="Times New Roman" w:cs="Times New Roman"/>
          <w:sz w:val="24"/>
          <w:szCs w:val="24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</w:t>
      </w:r>
      <w:proofErr w:type="gramEnd"/>
      <w:r w:rsidRPr="004743F1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 осуществляется с письменного согласия органа опеки и попечительства или иного законного представителя.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2.4. Занятость подростков предусматривается по видам работ, не наносящим ущерба здоровью подростков, их нормальному развитию и нравственности. Перечень видов работ, выполняемых подростками, трудоспособными на временные работы- работы по благоустройству памятных знаков на поляне городов-героев, уборки территории и помещений школы.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2.5.Работодатель организует и проводит для подростков вводный инструктаж по технике безопасности на рабочем месте.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2.6. Работодатель: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lastRenderedPageBreak/>
        <w:t xml:space="preserve">- информирует подростков о возможности временного трудоустройства;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>- ведёт прием документов от подростков; - ведёт табель уч</w:t>
      </w:r>
      <w:r>
        <w:rPr>
          <w:rFonts w:ascii="Times New Roman" w:hAnsi="Times New Roman" w:cs="Times New Roman"/>
          <w:sz w:val="24"/>
          <w:szCs w:val="24"/>
        </w:rPr>
        <w:t>ёта рабочего времени подростка;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обеспечивает оплату труда согласно условиям заключённого срочного трудового договора.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2.7. При заключении трудового договора лицо, поступающее на работу, предъявляет работодателю: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паспорт или иной документ, удостоверяющий личность;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13">
        <w:rPr>
          <w:rFonts w:ascii="Times New Roman" w:hAnsi="Times New Roman" w:cs="Times New Roman"/>
          <w:sz w:val="24"/>
          <w:szCs w:val="24"/>
        </w:rPr>
        <w:t xml:space="preserve">документ, подтверждающий регистрацию в системе индивидуального (персонифицированного) учета, в том числе в форме электронного документа;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медицинскую справку, подтверждающую возможность работы по состоянию здоровья.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2.8. Выполнение лёгкого труда лицами, получившими общее образование и </w:t>
      </w:r>
      <w:proofErr w:type="gramStart"/>
      <w:r w:rsidRPr="00F33813">
        <w:rPr>
          <w:rFonts w:ascii="Times New Roman" w:hAnsi="Times New Roman" w:cs="Times New Roman"/>
          <w:sz w:val="24"/>
          <w:szCs w:val="24"/>
        </w:rPr>
        <w:t>достигшим</w:t>
      </w:r>
      <w:proofErr w:type="gramEnd"/>
      <w:r w:rsidRPr="00F33813">
        <w:rPr>
          <w:rFonts w:ascii="Times New Roman" w:hAnsi="Times New Roman" w:cs="Times New Roman"/>
          <w:sz w:val="24"/>
          <w:szCs w:val="24"/>
        </w:rPr>
        <w:t xml:space="preserve"> возраста 14 лет, возможно только в свободное от получения образования время, без ущерба для освоения образовательной программы.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Для несовершеннолетних работников установлена сокращённая продолжительность рабочего времени и дополнительные требования к режимам их туда (ст.92 ТК РФ).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для работников в возрасте до 16 лет (не более 24 часа в неделю); </w:t>
      </w:r>
    </w:p>
    <w:p w:rsidR="00F33813" w:rsidRDefault="00F33813" w:rsidP="00F33813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>-для работников в возрасте от 16 до 18 ле</w:t>
      </w:r>
      <w:r>
        <w:rPr>
          <w:rFonts w:ascii="Times New Roman" w:hAnsi="Times New Roman" w:cs="Times New Roman"/>
          <w:sz w:val="24"/>
          <w:szCs w:val="24"/>
        </w:rPr>
        <w:t>т (не более 35 часов в неделю).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Продолжительность рабочего времени в неделю учащихся образовательных учреждений в возрасте до 18 лет, работающих в течение учебного года в свободное от учёбы время, не должна превышать половины указанных норм. Согласно ст.94 ТК РФ продолжительность ежедневной работы (смены) не может превышать для работников в возрасте: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от 15 до 16 лет- 5 часов;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от 16 до 18 лет- 7 часов.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Для учащихся образовательных учреждений начального и среднего профессионального образования, совмещающих в течение учебного года учёбу с работой, продолжительность смены составляет: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в возрасте от 14 до 16 лет- 2,5 часа;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- в возрасте от 16 до 18 лет- 4 часа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813" w:rsidRPr="00F33813" w:rsidRDefault="00F33813" w:rsidP="00F3381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813">
        <w:rPr>
          <w:rFonts w:ascii="Times New Roman" w:hAnsi="Times New Roman" w:cs="Times New Roman"/>
          <w:b/>
          <w:sz w:val="24"/>
          <w:szCs w:val="24"/>
        </w:rPr>
        <w:t>3. Финансирование и оплата труда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F33813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организации временного трудоустройства несовершеннолетних граждан в возрасте от 14 до 18 лет осуществляется за счёт средств местного бюджета, предусмотренных на эти цели; средств от приносящих доход деятельности, добровольных пожертвований физических и юридических лиц. </w:t>
      </w:r>
      <w:proofErr w:type="gramEnd"/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3.2. Оплата труда несовершеннолетних граждан в возрасте от14 до 18 лет производится из размера минимального </w:t>
      </w:r>
      <w:proofErr w:type="gramStart"/>
      <w:r w:rsidRPr="00F33813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F33813">
        <w:rPr>
          <w:rFonts w:ascii="Times New Roman" w:hAnsi="Times New Roman" w:cs="Times New Roman"/>
          <w:sz w:val="24"/>
          <w:szCs w:val="24"/>
        </w:rPr>
        <w:t xml:space="preserve"> в Российской Федерации и пропорционально отработанному времени. </w:t>
      </w:r>
    </w:p>
    <w:p w:rsid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 xml:space="preserve">3.3. Выплата заработной платы и ведение бухгалтерской отчётности осуществляется работодателем. </w:t>
      </w:r>
    </w:p>
    <w:p w:rsidR="00F6177E" w:rsidRPr="00F33813" w:rsidRDefault="00F33813" w:rsidP="00F338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813">
        <w:rPr>
          <w:rFonts w:ascii="Times New Roman" w:hAnsi="Times New Roman" w:cs="Times New Roman"/>
          <w:sz w:val="24"/>
          <w:szCs w:val="24"/>
        </w:rPr>
        <w:t>3.4. Средства, выделенные на мероприятия по организации временной занятости несовершеннолетних граж</w:t>
      </w:r>
      <w:r>
        <w:rPr>
          <w:rFonts w:ascii="Times New Roman" w:hAnsi="Times New Roman" w:cs="Times New Roman"/>
          <w:sz w:val="24"/>
          <w:szCs w:val="24"/>
        </w:rPr>
        <w:t xml:space="preserve">дан в возрасте от 14 до 18 лет, </w:t>
      </w:r>
      <w:r w:rsidRPr="00F33813">
        <w:rPr>
          <w:rFonts w:ascii="Times New Roman" w:hAnsi="Times New Roman" w:cs="Times New Roman"/>
          <w:sz w:val="24"/>
          <w:szCs w:val="24"/>
        </w:rPr>
        <w:t>используются только на эти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6177E" w:rsidRPr="00F33813" w:rsidSect="00F338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13"/>
    <w:rsid w:val="000D6B84"/>
    <w:rsid w:val="004743F1"/>
    <w:rsid w:val="00762954"/>
    <w:rsid w:val="00782D69"/>
    <w:rsid w:val="00E30175"/>
    <w:rsid w:val="00F33813"/>
    <w:rsid w:val="00F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82D69"/>
    <w:pPr>
      <w:widowControl w:val="0"/>
      <w:autoSpaceDE w:val="0"/>
      <w:autoSpaceDN w:val="0"/>
      <w:spacing w:before="1" w:after="0" w:line="240" w:lineRule="auto"/>
      <w:ind w:left="2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8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782D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82D69"/>
    <w:pPr>
      <w:widowControl w:val="0"/>
      <w:autoSpaceDE w:val="0"/>
      <w:autoSpaceDN w:val="0"/>
      <w:spacing w:before="1" w:after="0" w:line="240" w:lineRule="auto"/>
      <w:ind w:left="2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8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782D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2025-07-30T08:38:00Z</cp:lastPrinted>
  <dcterms:created xsi:type="dcterms:W3CDTF">2025-07-30T07:18:00Z</dcterms:created>
  <dcterms:modified xsi:type="dcterms:W3CDTF">2025-07-30T08:48:00Z</dcterms:modified>
</cp:coreProperties>
</file>