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E02E46" w14:paraId="6D37550A" w14:textId="77777777" w:rsidTr="00692DFA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8BEA2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14:paraId="23060AF8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14:paraId="39DF95D3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14:paraId="51838F4D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14:paraId="3F1D5A09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6413D5AC" w14:textId="77777777" w:rsidR="00E02E46" w:rsidRDefault="00E02E46" w:rsidP="00692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7F90F7C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14:paraId="58D3E661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14:paraId="543A0B60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14:paraId="51D3508B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32C5C933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14:paraId="68C48829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14:paraId="56A8768B" w14:textId="77777777" w:rsidR="00E02E46" w:rsidRDefault="00E02E46" w:rsidP="00692DFA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14:paraId="17D890AF" w14:textId="77777777" w:rsidR="00E02E46" w:rsidRDefault="00E02E46" w:rsidP="00692DF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6A334969" w14:textId="77777777" w:rsidR="00E02E46" w:rsidRDefault="00E02E46" w:rsidP="00692D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4C94380E" w14:textId="77777777" w:rsidR="00E02E46" w:rsidRDefault="00E02E46" w:rsidP="00692D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FBEA62" w14:textId="57E143CD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2FB11" w14:textId="3F96C08C" w:rsidR="00E760B2" w:rsidRDefault="00E760B2" w:rsidP="007A61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565A0FD" w14:textId="77777777" w:rsidR="00E760B2" w:rsidRDefault="00E760B2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CD6CC" w14:textId="77777777" w:rsidR="00E02E46" w:rsidRDefault="00E02E46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917D1" w14:textId="77777777" w:rsidR="00E02E46" w:rsidRDefault="00E02E46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738040" w14:textId="77777777" w:rsidR="00E02E46" w:rsidRDefault="00E02E46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183B9" w14:textId="0D266757" w:rsidR="007A61CB" w:rsidRPr="00E02E46" w:rsidRDefault="00E760B2" w:rsidP="00E760B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2E46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14:paraId="511D81B0" w14:textId="77777777" w:rsidR="00E02E46" w:rsidRDefault="00E02E46" w:rsidP="00E760B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2E46">
        <w:rPr>
          <w:rFonts w:ascii="Times New Roman" w:hAnsi="Times New Roman" w:cs="Times New Roman"/>
          <w:b/>
          <w:sz w:val="32"/>
          <w:szCs w:val="24"/>
        </w:rPr>
        <w:t xml:space="preserve">по выявлению, поддержке и развитию способностей </w:t>
      </w:r>
    </w:p>
    <w:p w14:paraId="009B60B4" w14:textId="77777777" w:rsidR="00E02E46" w:rsidRDefault="00E02E46" w:rsidP="00E760B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2E46">
        <w:rPr>
          <w:rFonts w:ascii="Times New Roman" w:hAnsi="Times New Roman" w:cs="Times New Roman"/>
          <w:b/>
          <w:sz w:val="32"/>
          <w:szCs w:val="24"/>
        </w:rPr>
        <w:t xml:space="preserve">и талантов у детей и молодежи, в том числе </w:t>
      </w:r>
    </w:p>
    <w:p w14:paraId="65156155" w14:textId="2AC7804A" w:rsidR="00E02E46" w:rsidRDefault="00E02E46" w:rsidP="00E760B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2E46">
        <w:rPr>
          <w:rFonts w:ascii="Times New Roman" w:hAnsi="Times New Roman" w:cs="Times New Roman"/>
          <w:b/>
          <w:sz w:val="32"/>
          <w:szCs w:val="24"/>
        </w:rPr>
        <w:t xml:space="preserve">и обучающихся с </w:t>
      </w:r>
      <w:r>
        <w:rPr>
          <w:rFonts w:ascii="Times New Roman" w:hAnsi="Times New Roman" w:cs="Times New Roman"/>
          <w:b/>
          <w:sz w:val="32"/>
          <w:szCs w:val="24"/>
        </w:rPr>
        <w:t>ОВЗ</w:t>
      </w:r>
      <w:r w:rsidRPr="00E02E46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51474698" w14:textId="01025257" w:rsidR="007A61CB" w:rsidRPr="00E02E46" w:rsidRDefault="00E02E46" w:rsidP="00E760B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МБОУ СШ</w:t>
      </w:r>
      <w:r w:rsidRPr="00E02E46">
        <w:rPr>
          <w:rFonts w:ascii="Times New Roman" w:hAnsi="Times New Roman" w:cs="Times New Roman"/>
          <w:b/>
          <w:sz w:val="32"/>
          <w:szCs w:val="24"/>
        </w:rPr>
        <w:t xml:space="preserve"> №5 </w:t>
      </w:r>
      <w:proofErr w:type="spellStart"/>
      <w:r w:rsidRPr="00E02E46"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 w:rsidRPr="00E02E46">
        <w:rPr>
          <w:rFonts w:ascii="Times New Roman" w:hAnsi="Times New Roman" w:cs="Times New Roman"/>
          <w:b/>
          <w:sz w:val="32"/>
          <w:szCs w:val="24"/>
        </w:rPr>
        <w:t>.</w:t>
      </w:r>
      <w:r>
        <w:rPr>
          <w:rFonts w:ascii="Times New Roman" w:hAnsi="Times New Roman" w:cs="Times New Roman"/>
          <w:b/>
          <w:sz w:val="32"/>
          <w:szCs w:val="24"/>
        </w:rPr>
        <w:t>В</w:t>
      </w:r>
      <w:proofErr w:type="gramEnd"/>
      <w:r w:rsidRPr="00E02E46">
        <w:rPr>
          <w:rFonts w:ascii="Times New Roman" w:hAnsi="Times New Roman" w:cs="Times New Roman"/>
          <w:b/>
          <w:sz w:val="32"/>
          <w:szCs w:val="24"/>
        </w:rPr>
        <w:t>олгодонска</w:t>
      </w:r>
      <w:proofErr w:type="spellEnd"/>
    </w:p>
    <w:p w14:paraId="6C6D39A8" w14:textId="1FC9AA7B" w:rsidR="00E11089" w:rsidRPr="00E02E46" w:rsidRDefault="00E02E46" w:rsidP="00E760B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2E46">
        <w:rPr>
          <w:rFonts w:ascii="Times New Roman" w:hAnsi="Times New Roman" w:cs="Times New Roman"/>
          <w:b/>
          <w:sz w:val="32"/>
          <w:szCs w:val="24"/>
        </w:rPr>
        <w:t>на 2025-2028 годы</w:t>
      </w:r>
    </w:p>
    <w:p w14:paraId="211D1BF7" w14:textId="74C68A40" w:rsidR="00825F20" w:rsidRDefault="00825F20" w:rsidP="00825F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B2A9F0" w14:textId="77777777" w:rsidR="00825F20" w:rsidRDefault="00825F20" w:rsidP="00825F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D8DFF4" w14:textId="5D146516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6E7D6" w14:textId="56A8FDB1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9605E" w14:textId="6492D3A8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EC83E" w14:textId="6AE4E829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B4DA0" w14:textId="48CDE025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1CD04C" w14:textId="756FB9D0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86855" w14:textId="410763D0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D01B8" w14:textId="6387E3E8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F22FB" w14:textId="642DE002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78B10" w14:textId="099EB297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6132A" w14:textId="1B921BA9" w:rsidR="007A61CB" w:rsidRPr="00E02E46" w:rsidRDefault="00E02E46" w:rsidP="007A61CB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E02E46">
        <w:rPr>
          <w:rFonts w:ascii="Times New Roman" w:hAnsi="Times New Roman" w:cs="Times New Roman"/>
          <w:b/>
          <w:sz w:val="28"/>
          <w:szCs w:val="24"/>
        </w:rPr>
        <w:t>г</w:t>
      </w:r>
      <w:proofErr w:type="gramStart"/>
      <w:r w:rsidRPr="00E02E46">
        <w:rPr>
          <w:rFonts w:ascii="Times New Roman" w:hAnsi="Times New Roman" w:cs="Times New Roman"/>
          <w:b/>
          <w:sz w:val="28"/>
          <w:szCs w:val="24"/>
        </w:rPr>
        <w:t>.В</w:t>
      </w:r>
      <w:proofErr w:type="gramEnd"/>
      <w:r w:rsidRPr="00E02E46">
        <w:rPr>
          <w:rFonts w:ascii="Times New Roman" w:hAnsi="Times New Roman" w:cs="Times New Roman"/>
          <w:b/>
          <w:sz w:val="28"/>
          <w:szCs w:val="24"/>
        </w:rPr>
        <w:t>олгодонск</w:t>
      </w:r>
      <w:proofErr w:type="spellEnd"/>
    </w:p>
    <w:p w14:paraId="30FDB5A0" w14:textId="04DBA55B" w:rsidR="007A61CB" w:rsidRDefault="00825F20" w:rsidP="007A61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1CB">
        <w:rPr>
          <w:rFonts w:ascii="Times New Roman" w:hAnsi="Times New Roman" w:cs="Times New Roman"/>
          <w:sz w:val="28"/>
          <w:szCs w:val="28"/>
        </w:rPr>
        <w:lastRenderedPageBreak/>
        <w:t xml:space="preserve">ПАСПОРТ ПРОГРАММЫ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825F20" w:rsidRPr="00AF1FC3" w14:paraId="0E401362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5283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74E6832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22B3" w14:textId="589363BB" w:rsidR="00825F20" w:rsidRPr="00AF1FC3" w:rsidRDefault="00825F20" w:rsidP="00825F20">
            <w:pPr>
              <w:pStyle w:val="a5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по выявлению, поддержке и развитию способностей и талантов у детей и молодежи,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ом числе обучающихся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№5 г.Волгодонска</w:t>
            </w:r>
          </w:p>
        </w:tc>
      </w:tr>
      <w:tr w:rsidR="00825F20" w:rsidRPr="00AF1FC3" w14:paraId="7309BA8F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EB9" w14:textId="2965D07B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14:paraId="30BCEAEC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FCC" w14:textId="45A16675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гг.</w:t>
            </w:r>
          </w:p>
        </w:tc>
      </w:tr>
      <w:tr w:rsidR="00825F20" w:rsidRPr="00AF1FC3" w14:paraId="5A5ABD49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DE7" w14:textId="6D2EC16E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Этапы реализации </w:t>
            </w:r>
          </w:p>
          <w:p w14:paraId="59876DCB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EDA5" w14:textId="38CB72D4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этап – проектный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0228B82C" w14:textId="47C174E5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II этап – практический, реализационный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гг.) </w:t>
            </w:r>
          </w:p>
          <w:p w14:paraId="6F2E32AB" w14:textId="337C1C29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III этап – аналитический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825F20" w:rsidRPr="00AF1FC3" w14:paraId="04CBE448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154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  <w:p w14:paraId="71002E5C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8060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УВР,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1AECAD95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F20" w:rsidRPr="00AF1FC3" w14:paraId="66F986EA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45A5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14:paraId="54D99A37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4352" w14:textId="4984F176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, педагогический коллектив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, ученический коллектив, родительская общественность.</w:t>
            </w:r>
          </w:p>
        </w:tc>
      </w:tr>
      <w:tr w:rsidR="00825F20" w:rsidRPr="00AF1FC3" w14:paraId="0E022BA8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EF4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Научно-методическая</w:t>
            </w:r>
          </w:p>
          <w:p w14:paraId="2779885B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C9FF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документы, приказы, программы муниципального уровня</w:t>
            </w:r>
          </w:p>
        </w:tc>
      </w:tr>
      <w:tr w:rsidR="00825F20" w:rsidRPr="00AF1FC3" w14:paraId="53807700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94CA" w14:textId="7E85005E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  <w:p w14:paraId="48C5CB2B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1CE4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 </w:t>
            </w:r>
          </w:p>
          <w:p w14:paraId="703142B9" w14:textId="4F6C026B" w:rsidR="00825F20" w:rsidRPr="00AF1FC3" w:rsidRDefault="00825F20" w:rsidP="00825F20">
            <w:pPr>
              <w:pStyle w:val="a3"/>
              <w:numPr>
                <w:ilvl w:val="0"/>
                <w:numId w:val="2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выявление детей, проявляющих способности к определённой творческой деятельности, одарённых детей;</w:t>
            </w:r>
          </w:p>
          <w:p w14:paraId="2CD9A2A0" w14:textId="77777777" w:rsidR="00825F20" w:rsidRPr="00AF1FC3" w:rsidRDefault="00825F20" w:rsidP="00825F20">
            <w:pPr>
              <w:pStyle w:val="a3"/>
              <w:numPr>
                <w:ilvl w:val="0"/>
                <w:numId w:val="2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их оптимального развития, самореализации таких обучающихся в соответствии со способностями через оптимальное сочетание основного, дополнительного и индивидуального образования.</w:t>
            </w:r>
          </w:p>
          <w:p w14:paraId="3440B1DD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14:paraId="30F427AE" w14:textId="7DA5AED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педагогического наблюдения и диагностических исследований для определения интересов, способностей и наклонностей детей;</w:t>
            </w:r>
          </w:p>
          <w:p w14:paraId="21A30120" w14:textId="7777777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      </w:r>
          </w:p>
          <w:p w14:paraId="056EE3F9" w14:textId="7777777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стимулировать творческую деятельность педагогического коллектива по сопровождению и развитию способных детей;</w:t>
            </w:r>
          </w:p>
          <w:p w14:paraId="0A2C758B" w14:textId="7777777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поддерживать талантливого ребенка в реализации его интересов в школе и семье;</w:t>
            </w:r>
          </w:p>
          <w:p w14:paraId="66A5FDCE" w14:textId="7777777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различные внеурочные конкурсы, интеллектуальные игры, олимпиады, позволяющие учащимся проявить свои способности и возможности;</w:t>
            </w:r>
          </w:p>
          <w:p w14:paraId="0906BD67" w14:textId="5831647E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совершенствовать и развивать способности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 со сверстниками, научным руководителем через самостоятельную, коллективную и индивидуальную работу;</w:t>
            </w:r>
          </w:p>
          <w:p w14:paraId="629CCBAB" w14:textId="7777777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внедрять современные технологии по выявлению и развитию способных и одаренных детей на всех этапах обучения</w:t>
            </w:r>
          </w:p>
          <w:p w14:paraId="343E4241" w14:textId="77777777" w:rsidR="00825F20" w:rsidRPr="00AF1FC3" w:rsidRDefault="00825F20" w:rsidP="00825F20">
            <w:pPr>
              <w:pStyle w:val="a3"/>
              <w:numPr>
                <w:ilvl w:val="0"/>
                <w:numId w:val="3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включение учащихся в конкурсное и олимпиадное движение для проявления широкого спектра различных видов одаренности учащихся.</w:t>
            </w:r>
          </w:p>
        </w:tc>
      </w:tr>
      <w:tr w:rsidR="00825F20" w:rsidRPr="00AF1FC3" w14:paraId="35D20478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E78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14:paraId="0B9D618D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1B4B" w14:textId="4E3BA14D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выявление задатков и развитие способностей детей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определенным видам деятельности;</w:t>
            </w:r>
          </w:p>
          <w:p w14:paraId="157BA7BF" w14:textId="7CFD4C39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увеличение числа высокомотивированных детей, которым оказывается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поддержка;</w:t>
            </w:r>
          </w:p>
          <w:p w14:paraId="43DF113B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индивидуальных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4E786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обобщение и систематизация материалов педагогической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практики;</w:t>
            </w:r>
          </w:p>
          <w:p w14:paraId="5452F52B" w14:textId="190628D2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учителей, работающих с высокомотивированными детьми;</w:t>
            </w:r>
          </w:p>
          <w:p w14:paraId="0D944545" w14:textId="1C58B92A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учителей, социально-психологической службы школы при организации работы с высокомотивированными детьми;</w:t>
            </w:r>
          </w:p>
          <w:p w14:paraId="0C3228F5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активизация участия родителей и окружающего социума в работе со способными и одаренными детьми;</w:t>
            </w:r>
          </w:p>
          <w:p w14:paraId="7B59FE04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применение на практике комплексной программы </w:t>
            </w:r>
          </w:p>
          <w:p w14:paraId="4672D670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работы с высокомотивированными обучающимися;</w:t>
            </w:r>
          </w:p>
          <w:p w14:paraId="3E99719C" w14:textId="7D08D4F9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атмосферы заинтересованности и доброжелательного отношения к высокомотивированным детям, в том числе детям с ОВЗ;</w:t>
            </w:r>
          </w:p>
          <w:p w14:paraId="1FA84F3B" w14:textId="5D5F74D6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повышение качественных показателей успеваемости учащихся;</w:t>
            </w:r>
          </w:p>
          <w:p w14:paraId="16F450F2" w14:textId="25552894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увеличение числа призовых мест, занятых детьми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олимпиадах и конкурсах различного уровня и направления.</w:t>
            </w:r>
          </w:p>
        </w:tc>
      </w:tr>
      <w:tr w:rsidR="00825F20" w:rsidRPr="00AF1FC3" w14:paraId="3359AFB0" w14:textId="77777777" w:rsidTr="00E02E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3E0B" w14:textId="77777777" w:rsidR="00825F20" w:rsidRPr="00AF1FC3" w:rsidRDefault="00825F20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эффективности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0CA7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индивидуальных достижений детей в образовательных областях, к которым у них есть способности; </w:t>
            </w:r>
          </w:p>
          <w:p w14:paraId="3FD948A5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повышение мотивации и интереса детей к познавательной и творческой деятельности, увеличение числа участников и результативности исследовательской и проектной деятельности обучающихся через дополнительное образование;</w:t>
            </w:r>
          </w:p>
          <w:p w14:paraId="0DC4C3F3" w14:textId="502F816C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положительная динамика качественных показателей олимпиадного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движения разных уровней</w:t>
            </w:r>
          </w:p>
          <w:p w14:paraId="509E0B3B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создание банка данных одаренных детей школы, банка методического обеспечения поддержки одаренных детей;</w:t>
            </w:r>
          </w:p>
          <w:p w14:paraId="5A21BAFC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повышение профессиональной компетентности педагогов по актуальным вопросам педагогики мотивации и сопровождения;</w:t>
            </w:r>
          </w:p>
          <w:p w14:paraId="5B0F4C9B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успешная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школы;</w:t>
            </w:r>
          </w:p>
          <w:p w14:paraId="74FAC832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удовлетворенность детей своей деятельностью и увеличение числа таких детей. </w:t>
            </w:r>
          </w:p>
          <w:p w14:paraId="53DF29F6" w14:textId="77777777" w:rsidR="00825F20" w:rsidRPr="00AF1FC3" w:rsidRDefault="00825F20" w:rsidP="00825F20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0759F" w14:textId="4E5D2802" w:rsidR="00A2772C" w:rsidRDefault="00A2772C" w:rsidP="00825F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F9E832" w14:textId="77777777" w:rsidR="004E5D25" w:rsidRPr="00DA6C82" w:rsidRDefault="004E5D25" w:rsidP="004E5D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004D960B" w14:textId="77777777" w:rsidR="004E5D25" w:rsidRPr="00DA6C82" w:rsidRDefault="004E5D25" w:rsidP="004E5D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color w:val="000000"/>
          <w:sz w:val="24"/>
          <w:szCs w:val="24"/>
        </w:rPr>
        <w:t>Проблема работы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высокомотивированными, способными, талантливыми и </w:t>
      </w:r>
      <w:r w:rsidRPr="00DA6C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одаренными учащимися чрезвычайно актуальна для современного российского общества. </w:t>
      </w:r>
      <w:r w:rsidRPr="00DA6C82">
        <w:rPr>
          <w:rFonts w:ascii="Times New Roman" w:hAnsi="Times New Roman" w:cs="Times New Roman"/>
          <w:color w:val="000000"/>
          <w:sz w:val="24"/>
          <w:szCs w:val="24"/>
        </w:rPr>
        <w:t>У каждого ребенка есть способности и таланты. Дети от природы любозна</w:t>
      </w:r>
      <w:r w:rsidRPr="00DA6C82">
        <w:rPr>
          <w:rFonts w:ascii="Times New Roman" w:hAnsi="Times New Roman" w:cs="Times New Roman"/>
          <w:color w:val="000000"/>
          <w:sz w:val="24"/>
          <w:szCs w:val="24"/>
        </w:rPr>
        <w:softHyphen/>
        <w:t>тельны и полны желания учиться. Все, что нужно для того, чтобы они могли проявить свои дарования — это умелое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руководство со стороны взрослых.</w:t>
      </w:r>
    </w:p>
    <w:p w14:paraId="3B81C93C" w14:textId="3E7E0337" w:rsidR="004E5D25" w:rsidRPr="00DA6C82" w:rsidRDefault="004E5D25" w:rsidP="004E5D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vanish/>
          <w:color w:val="000000"/>
          <w:spacing w:val="-2"/>
          <w:sz w:val="24"/>
          <w:szCs w:val="24"/>
          <w:specVanish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Данная программа ставит своей целью выявление, обучение, воспитание и поддержку способных 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одарённых детей, повышение социального статуса творческой личности. </w:t>
      </w:r>
      <w:r w:rsidRPr="00DA6C82">
        <w:rPr>
          <w:rFonts w:ascii="Times New Roman" w:hAnsi="Times New Roman" w:cs="Times New Roman"/>
          <w:spacing w:val="-2"/>
          <w:sz w:val="24"/>
          <w:szCs w:val="24"/>
        </w:rPr>
        <w:t xml:space="preserve">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раскрыть многие качества, лежащие в основе творческого мышления. Программа призвана помочь учащимся стать более раскованными и свободными в своей познавательной деятельности.</w:t>
      </w:r>
    </w:p>
    <w:p w14:paraId="7D11E733" w14:textId="77777777" w:rsidR="004E5D25" w:rsidRPr="00DA6C82" w:rsidRDefault="004E5D25" w:rsidP="004E5D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14:paraId="32DF870A" w14:textId="77777777" w:rsidR="004E5D25" w:rsidRPr="00DA6C82" w:rsidRDefault="004E5D25" w:rsidP="004E5D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DA6C82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Цели работы с одаренными детьми:</w:t>
      </w:r>
    </w:p>
    <w:p w14:paraId="444C59AF" w14:textId="77777777" w:rsidR="004E5D25" w:rsidRPr="004E5D25" w:rsidRDefault="004E5D25" w:rsidP="004E5D2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E5D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</w:t>
      </w:r>
      <w:r w:rsidRPr="004E5D25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скачок в развитии их способностей; </w:t>
      </w:r>
    </w:p>
    <w:p w14:paraId="40195A41" w14:textId="54333D22" w:rsidR="004E5D25" w:rsidRPr="004E5D25" w:rsidRDefault="004E5D25" w:rsidP="004E5D2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E5D2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</w:t>
      </w:r>
      <w:r w:rsidRPr="004E5D25">
        <w:rPr>
          <w:rFonts w:ascii="Times New Roman" w:hAnsi="Times New Roman" w:cs="Times New Roman"/>
          <w:color w:val="000000"/>
          <w:spacing w:val="-2"/>
          <w:sz w:val="24"/>
          <w:szCs w:val="24"/>
        </w:rPr>
        <w:t>а также развитие и выработка социально ценных компетенций у учащихся;</w:t>
      </w:r>
    </w:p>
    <w:p w14:paraId="27A834A0" w14:textId="77777777" w:rsidR="004E5D25" w:rsidRPr="00DA6C82" w:rsidRDefault="004E5D25" w:rsidP="004E5D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  <w:t>Задачи программы:</w:t>
      </w:r>
    </w:p>
    <w:p w14:paraId="7AF79CC3" w14:textId="4CBD2AC6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разработать систему педагогического наблюдения и диагностических исследований для определения интересов, способностей и наклонностей детей;</w:t>
      </w:r>
    </w:p>
    <w:p w14:paraId="0845DF5A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</w:r>
    </w:p>
    <w:p w14:paraId="7B963291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стимулировать творческую деятельность педагогического коллектива по сопровождению и развитию способных детей;</w:t>
      </w:r>
    </w:p>
    <w:p w14:paraId="4C1EF1B1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совместно с родителями поддерживать талантливого ребенка в реализации его интересов в школе и семье;</w:t>
      </w:r>
    </w:p>
    <w:p w14:paraId="5A2AE772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 проводить различные внеурочные конкурсы, интеллектуальные игры, олимпиады, позволяющие учащимся проявить свои способности и возможности;</w:t>
      </w:r>
    </w:p>
    <w:p w14:paraId="3AFDD994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совершенствовать и развивать способности обучающихся в совместной деятельности со сверстниками, научным руководителем через самостоятельную, коллективную и индивидуальную работу;</w:t>
      </w:r>
    </w:p>
    <w:p w14:paraId="3790E273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внедрять современные технологии по выявлению и развитию способных и одаренных детей на всех этапах обучения,</w:t>
      </w:r>
    </w:p>
    <w:p w14:paraId="4C4C2DE5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включать учащихся в конкурсное и олимпиадное движение для проявления широкого спектра различных видов одаренности учащихся.</w:t>
      </w:r>
    </w:p>
    <w:p w14:paraId="2189750C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сохранить и укрепить физическое и психическое здоровье детей, сформировать и сохранить высокую самооценку у детей;</w:t>
      </w:r>
    </w:p>
    <w:p w14:paraId="315C1272" w14:textId="77777777" w:rsidR="004E5D25" w:rsidRPr="00DA6C82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сформировать банк способных и одарённых детей.</w:t>
      </w:r>
    </w:p>
    <w:p w14:paraId="343C6506" w14:textId="77777777" w:rsidR="004E5D25" w:rsidRPr="00DA6C82" w:rsidRDefault="004E5D25" w:rsidP="004E5D25">
      <w:pPr>
        <w:pStyle w:val="a5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0BFC6735" w14:textId="26CEBCDB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выявление задатков и развитие способностей детей к определенным видам деятельности;</w:t>
      </w:r>
    </w:p>
    <w:p w14:paraId="1C2CCB20" w14:textId="631887DA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увеличение числа высокомотивированных детей, которым оказывается поддержка;</w:t>
      </w:r>
    </w:p>
    <w:p w14:paraId="7D794E48" w14:textId="6410C397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создание индивидуальных образовательных программ;</w:t>
      </w:r>
    </w:p>
    <w:p w14:paraId="31BD212F" w14:textId="29582A90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обобщение и систематизация материалов педагогической практики;</w:t>
      </w:r>
    </w:p>
    <w:p w14:paraId="29BD1033" w14:textId="77777777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повышение квалификации учителей, работающих с высокомотивированными детьми;</w:t>
      </w:r>
    </w:p>
    <w:p w14:paraId="6878858C" w14:textId="49B1169B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повышение ответственности учителей, социально-психологической службы школы при организации работы с высокомотивированными детьми;</w:t>
      </w:r>
    </w:p>
    <w:p w14:paraId="16CD2C3A" w14:textId="77777777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активизация участия родителей и окружающего социума в работе со способными и одаренными детьми;</w:t>
      </w:r>
    </w:p>
    <w:p w14:paraId="7FF72E75" w14:textId="77777777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 xml:space="preserve">создание и применение на практике комплексной программы работы с высокомотивированными обучающимися; </w:t>
      </w:r>
    </w:p>
    <w:p w14:paraId="5D892FC8" w14:textId="77777777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создание атмосферы заинтересованности и доброжелательного отношения к высокомотивированным детям, в том числе детям с ОВЗ;</w:t>
      </w:r>
    </w:p>
    <w:p w14:paraId="089764A3" w14:textId="77777777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 xml:space="preserve">повышение качественных показателей успеваемости учащихся; </w:t>
      </w:r>
    </w:p>
    <w:p w14:paraId="65490749" w14:textId="2A793FF5" w:rsidR="004E5D25" w:rsidRPr="004E5D25" w:rsidRDefault="004E5D25" w:rsidP="004E5D25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25">
        <w:rPr>
          <w:rFonts w:ascii="Times New Roman" w:hAnsi="Times New Roman" w:cs="Times New Roman"/>
          <w:sz w:val="24"/>
          <w:szCs w:val="24"/>
        </w:rPr>
        <w:t>увеличение числа призовых мест, занятых детьми на олимпиадах и конкурсах различного уровня и направления.</w:t>
      </w:r>
    </w:p>
    <w:p w14:paraId="3DA961CC" w14:textId="77777777" w:rsidR="004E5D25" w:rsidRPr="00DA6C82" w:rsidRDefault="004E5D25" w:rsidP="004E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ab/>
      </w:r>
    </w:p>
    <w:p w14:paraId="2619A6A1" w14:textId="77777777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Под одаренностью понимается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14:paraId="59807CAB" w14:textId="77777777" w:rsidR="00FB5B6E" w:rsidRDefault="004E5D25" w:rsidP="00FB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ECB">
        <w:rPr>
          <w:rFonts w:ascii="Times New Roman" w:hAnsi="Times New Roman" w:cs="Times New Roman"/>
          <w:i/>
          <w:sz w:val="24"/>
          <w:szCs w:val="24"/>
        </w:rPr>
        <w:t>Одаренный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</w:t>
      </w:r>
      <w:r w:rsidR="00FB5B6E">
        <w:rPr>
          <w:rFonts w:ascii="Times New Roman" w:hAnsi="Times New Roman" w:cs="Times New Roman"/>
          <w:sz w:val="24"/>
          <w:szCs w:val="24"/>
        </w:rPr>
        <w:t xml:space="preserve">– </w:t>
      </w:r>
      <w:r w:rsidRPr="00DA6C82">
        <w:rPr>
          <w:rFonts w:ascii="Times New Roman" w:hAnsi="Times New Roman" w:cs="Times New Roman"/>
          <w:sz w:val="24"/>
          <w:szCs w:val="24"/>
        </w:rPr>
        <w:t>это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ребенок, который выделяется яркими, очевидными, иногда выдающимися достижениями (или имеет внутренние посылки для таких достижений) в том или ином виде деятельности.</w:t>
      </w:r>
    </w:p>
    <w:p w14:paraId="237BC80F" w14:textId="0AC598B8" w:rsidR="004E5D25" w:rsidRPr="00DA6C82" w:rsidRDefault="004E5D25" w:rsidP="00FB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Проблема одаренности в системе образования на организационном уровне обычно </w:t>
      </w:r>
    </w:p>
    <w:p w14:paraId="4055B330" w14:textId="04FF2043" w:rsidR="004E5D25" w:rsidRPr="00DA6C82" w:rsidRDefault="004E5D25" w:rsidP="004E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решается путем создания специальных школ для одаренных и талантливых детей или специальных классов. Но существует возможность и другого решения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 xml:space="preserve">– не удалять одаренного </w:t>
      </w:r>
      <w:r w:rsidRPr="00DA6C82">
        <w:rPr>
          <w:rFonts w:ascii="Times New Roman" w:hAnsi="Times New Roman" w:cs="Times New Roman"/>
          <w:sz w:val="24"/>
          <w:szCs w:val="24"/>
        </w:rPr>
        <w:lastRenderedPageBreak/>
        <w:t>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14:paraId="1D8224DE" w14:textId="2C48E5BA" w:rsidR="00FB5B6E" w:rsidRDefault="004E5D25" w:rsidP="00FB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Одаренность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бывает художественной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(музыкально-художественн</w:t>
      </w:r>
      <w:r w:rsidR="00FB5B6E">
        <w:rPr>
          <w:rFonts w:ascii="Times New Roman" w:hAnsi="Times New Roman" w:cs="Times New Roman"/>
          <w:sz w:val="24"/>
          <w:szCs w:val="24"/>
        </w:rPr>
        <w:t>ая</w:t>
      </w:r>
      <w:r w:rsidRPr="00DA6C82">
        <w:rPr>
          <w:rFonts w:ascii="Times New Roman" w:hAnsi="Times New Roman" w:cs="Times New Roman"/>
          <w:sz w:val="24"/>
          <w:szCs w:val="24"/>
        </w:rPr>
        <w:t>),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психомоторной (спортивная), академической (способность учиться), интеллектуальной (умение анализировать, мыслить), творческой (не шаблонное мышление).</w:t>
      </w:r>
    </w:p>
    <w:p w14:paraId="40F63984" w14:textId="500F5B9F" w:rsidR="004E5D25" w:rsidRPr="00DA6C82" w:rsidRDefault="004E5D25" w:rsidP="00FB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Современные подходы к проблеме выявления и развития способных детей предполагают поиск новых форм работы с талантливыми детьми.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Работу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с одаренными детьми следует начинать с начальных классов школы. 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их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 xml:space="preserve">не востребованности. </w:t>
      </w:r>
    </w:p>
    <w:p w14:paraId="41095897" w14:textId="4AEE6561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Поэтому учителя начальных классов должны создавать развивающую, творческую образовательную среду, способствующую раскрытию   природных возможностей каждого ребенка, а учителя среднего уровня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Pr="00DA6C82">
        <w:rPr>
          <w:rFonts w:ascii="Times New Roman" w:hAnsi="Times New Roman" w:cs="Times New Roman"/>
          <w:sz w:val="24"/>
          <w:szCs w:val="24"/>
        </w:rPr>
        <w:t>дальше продолжать начатую работу по сохранению и развитию способностей учащихся.</w:t>
      </w:r>
    </w:p>
    <w:p w14:paraId="1E987851" w14:textId="77777777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Однако практика показывает, что, несмотря на это имеются 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проблемные моменты, требующие пристального внимания:</w:t>
      </w:r>
    </w:p>
    <w:p w14:paraId="5A4C7EA3" w14:textId="7CBDED72" w:rsidR="004E5D25" w:rsidRPr="00DA6C82" w:rsidRDefault="004E5D25" w:rsidP="004E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1.   Необходимость дальнейшего совершенствования системы научно-методической поддержки учителей, работающих с данной категорией учащихся.</w:t>
      </w:r>
    </w:p>
    <w:p w14:paraId="43A30A6E" w14:textId="36254CEC" w:rsidR="004E5D25" w:rsidRPr="00DA6C82" w:rsidRDefault="004E5D25" w:rsidP="004E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2.   Психолого-педагогическое сопровождение </w:t>
      </w:r>
      <w:r>
        <w:rPr>
          <w:rFonts w:ascii="Times New Roman" w:hAnsi="Times New Roman" w:cs="Times New Roman"/>
          <w:sz w:val="24"/>
          <w:szCs w:val="24"/>
        </w:rPr>
        <w:t>таких</w:t>
      </w:r>
      <w:r w:rsidRPr="00DA6C82">
        <w:rPr>
          <w:rFonts w:ascii="Times New Roman" w:hAnsi="Times New Roman" w:cs="Times New Roman"/>
          <w:sz w:val="24"/>
          <w:szCs w:val="24"/>
        </w:rPr>
        <w:t xml:space="preserve"> детей должно выстраиваться на основе преемственности и с учетом здоровьесбережения и стрессоустойчивости.</w:t>
      </w:r>
    </w:p>
    <w:p w14:paraId="60D40848" w14:textId="5004B9CC" w:rsidR="004E5D25" w:rsidRPr="00DA6C82" w:rsidRDefault="004E5D25" w:rsidP="004E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3.   Необходимость тесного взаимодействия с родителями, заключающегося в оказании методической и практической помощи родителям, вовлечении их в жизнь школы.</w:t>
      </w:r>
    </w:p>
    <w:p w14:paraId="414EA8B1" w14:textId="77777777" w:rsidR="004E5D25" w:rsidRPr="00DA6C82" w:rsidRDefault="004E5D25" w:rsidP="004E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4.   Недостаточность мотивации учителей системно и творчески работать с одаренными детьми, развивать свою и своих подопечных исследовательскую культуру.</w:t>
      </w:r>
    </w:p>
    <w:p w14:paraId="03752737" w14:textId="44E0E7E7" w:rsidR="004E5D25" w:rsidRPr="00FB5B6E" w:rsidRDefault="004E5D25" w:rsidP="00FB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Указанные проблемы приводят к тому, что творческий и интеллектуальный потенциал одаренных детей не раскрывается в полной мере.</w:t>
      </w:r>
    </w:p>
    <w:p w14:paraId="406E2D3E" w14:textId="77777777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ECB">
        <w:rPr>
          <w:rFonts w:ascii="Times New Roman" w:hAnsi="Times New Roman" w:cs="Times New Roman"/>
          <w:i/>
          <w:sz w:val="24"/>
          <w:szCs w:val="24"/>
        </w:rPr>
        <w:t>Высокомотивированный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– ребенок, у которого высоко развиты внутренняя и внешняя потребности быть успешными в определенной области знаний и деятельности. Мотивированные (способные) дети имеют более высокие по сравнению с большинством интеллектуальные способности, восприимчивость к учению, творческие возможности и проявления; имеют доминирующую активную, ненасыщенную познавательную потребность; испытывают радость от добывания знаний, умственного труда. В начальную школу приходят дети, которых можно отнести к категории одаренных. Эти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активную, познавательную потребность; испытывают радость от добывания знаний, умственного труда. Исходя из этого, выявление одаренных детей, развитие степени их одаренности должно начинаться уже в начальной школе. 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 </w:t>
      </w:r>
      <w:r>
        <w:rPr>
          <w:rFonts w:ascii="Times New Roman" w:hAnsi="Times New Roman" w:cs="Times New Roman"/>
          <w:sz w:val="24"/>
          <w:szCs w:val="24"/>
        </w:rPr>
        <w:t>Способных</w:t>
      </w:r>
      <w:r w:rsidRPr="00DA6C82">
        <w:rPr>
          <w:rFonts w:ascii="Times New Roman" w:hAnsi="Times New Roman" w:cs="Times New Roman"/>
          <w:sz w:val="24"/>
          <w:szCs w:val="24"/>
        </w:rPr>
        <w:t xml:space="preserve"> детей условно делят (по Б.М. Теплову) на 4 группы:</w:t>
      </w:r>
    </w:p>
    <w:p w14:paraId="5DCA8033" w14:textId="77777777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 дети с высокими показателями интеллекта;</w:t>
      </w:r>
    </w:p>
    <w:p w14:paraId="3CA50988" w14:textId="77777777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- дети с высоким уровнем творческих способностей; </w:t>
      </w:r>
    </w:p>
    <w:p w14:paraId="226B7A8E" w14:textId="77777777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дети, достигшие успехов в каких-либо областях деятельности (юные музыканты, художники, спортсмены и т. д. Эту категорию чаще называют талантливыми);</w:t>
      </w:r>
    </w:p>
    <w:p w14:paraId="670451A5" w14:textId="436D186D" w:rsidR="004E5D25" w:rsidRPr="00DA6C82" w:rsidRDefault="004E5D25" w:rsidP="00FB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дети, хорошо обучающиеся в школе (академическая одаренность).</w:t>
      </w:r>
    </w:p>
    <w:p w14:paraId="2BBD256C" w14:textId="5EA5AA7F" w:rsidR="004E5D25" w:rsidRPr="00DA6C82" w:rsidRDefault="004E5D25" w:rsidP="004E5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На современном этапе развития нашего общества, внимание к детям, имеющим особые способности, опережающим сверстников признаками творчества, незаурядного интеллекта - актуальнейшая задача школы.</w:t>
      </w:r>
      <w:r w:rsidR="00FB5B6E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 xml:space="preserve">Обучать и воспитывать, не выводя способного,  одаренного ребенка из круга его сверстников, создав условия для развития и максимальной реализации его способностей и возможностей. Именно поэтому педагогический коллектив </w:t>
      </w:r>
      <w:r w:rsidR="00FB5B6E">
        <w:rPr>
          <w:rFonts w:ascii="Times New Roman" w:hAnsi="Times New Roman" w:cs="Times New Roman"/>
          <w:sz w:val="24"/>
          <w:szCs w:val="24"/>
        </w:rPr>
        <w:t>МБОУ СШ №5 г.Волгодонска</w:t>
      </w:r>
      <w:r w:rsidRPr="00DA6C82">
        <w:rPr>
          <w:rFonts w:ascii="Times New Roman" w:hAnsi="Times New Roman" w:cs="Times New Roman"/>
          <w:sz w:val="24"/>
          <w:szCs w:val="24"/>
        </w:rPr>
        <w:t xml:space="preserve"> стремится в своей деятельности:</w:t>
      </w:r>
    </w:p>
    <w:p w14:paraId="12516B17" w14:textId="77777777" w:rsidR="004E5D25" w:rsidRPr="00DA6C82" w:rsidRDefault="004E5D25" w:rsidP="00FB5B6E">
      <w:pPr>
        <w:pStyle w:val="a3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lastRenderedPageBreak/>
        <w:t>не терять способных, потенциально одарённых детей, дать шанс не только тем, у кого выдающиеся способности проявились рано, но и тем, у кого они проявляются на более поздних возрастных этапах;</w:t>
      </w:r>
    </w:p>
    <w:p w14:paraId="58861670" w14:textId="4D2945F1" w:rsidR="004E5D25" w:rsidRPr="00DA6C82" w:rsidRDefault="004E5D25" w:rsidP="00FB5B6E">
      <w:pPr>
        <w:pStyle w:val="a3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создать адекватные условия для развития психосоциальной сферы способных и одарённых детей;</w:t>
      </w:r>
    </w:p>
    <w:p w14:paraId="2B17B2A9" w14:textId="4B4EDA53" w:rsidR="004E5D25" w:rsidRDefault="004E5D25" w:rsidP="00FB5B6E">
      <w:pPr>
        <w:pStyle w:val="a3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формировать у способных, высокомотивированных и одарённых детей, в том числе детей с ОВЗ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C82">
        <w:rPr>
          <w:rFonts w:ascii="Times New Roman" w:hAnsi="Times New Roman" w:cs="Times New Roman"/>
          <w:sz w:val="24"/>
          <w:szCs w:val="24"/>
        </w:rPr>
        <w:t xml:space="preserve"> позитивное отношение к различиям в умственных и творческих способностях людей.</w:t>
      </w:r>
    </w:p>
    <w:p w14:paraId="6C52A314" w14:textId="77777777" w:rsidR="00FB5B6E" w:rsidRPr="00DA6C82" w:rsidRDefault="00FB5B6E" w:rsidP="00FB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3A3F" w14:textId="2FD1CE92" w:rsidR="00FB5B6E" w:rsidRPr="00730C1F" w:rsidRDefault="00FB5B6E" w:rsidP="00FB5B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Концепция Программы</w:t>
      </w:r>
    </w:p>
    <w:p w14:paraId="1FD4833E" w14:textId="31060516" w:rsidR="00FB5B6E" w:rsidRDefault="00FB5B6E" w:rsidP="00730C1F">
      <w:pPr>
        <w:pStyle w:val="a7"/>
        <w:numPr>
          <w:ilvl w:val="0"/>
          <w:numId w:val="28"/>
        </w:numPr>
        <w:spacing w:before="0" w:beforeAutospacing="0" w:after="0" w:afterAutospacing="0"/>
        <w:ind w:right="-285"/>
        <w:contextualSpacing/>
        <w:jc w:val="both"/>
        <w:rPr>
          <w:b/>
        </w:rPr>
      </w:pPr>
      <w:r w:rsidRPr="00DA6C82">
        <w:rPr>
          <w:b/>
        </w:rPr>
        <w:t>Основные понятия и термины</w:t>
      </w:r>
    </w:p>
    <w:p w14:paraId="118681CE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Одаренный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1657937"/>
      <w:r w:rsidRPr="00DA6C82">
        <w:rPr>
          <w:rFonts w:ascii="Times New Roman" w:hAnsi="Times New Roman" w:cs="Times New Roman"/>
          <w:sz w:val="24"/>
          <w:szCs w:val="24"/>
        </w:rPr>
        <w:t>—</w:t>
      </w:r>
      <w:bookmarkEnd w:id="1"/>
      <w:r w:rsidRPr="00DA6C82">
        <w:rPr>
          <w:rFonts w:ascii="Times New Roman" w:hAnsi="Times New Roman" w:cs="Times New Roman"/>
          <w:sz w:val="24"/>
          <w:szCs w:val="24"/>
        </w:rPr>
        <w:t xml:space="preserve">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14:paraId="162D784F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Талант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 </w:t>
      </w:r>
      <w:r w:rsidRPr="00A41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выдающиеся врожденные качества, особые природные способности, обеспечивающие высокие успехи в деятельности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3409BA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Талантливый ребенок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обладающий талантом, проявляющий талант. Это ребенок с такими результатами выполнения деятельности, которые отвечают требованию объективной новизны и социальной значимости.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«талантливый ребенок» очень часто употребляют как синоним к понятию «одаренный ребенок».</w:t>
      </w:r>
    </w:p>
    <w:p w14:paraId="760515D7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Высокомотивированный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– </w:t>
      </w:r>
      <w:r w:rsidRPr="00DA6C82">
        <w:rPr>
          <w:rFonts w:ascii="Times New Roman" w:hAnsi="Times New Roman" w:cs="Times New Roman"/>
          <w:bCs/>
          <w:sz w:val="24"/>
          <w:szCs w:val="24"/>
        </w:rPr>
        <w:t>ребенок</w:t>
      </w:r>
      <w:r w:rsidRPr="00DA6C82">
        <w:rPr>
          <w:rFonts w:ascii="Times New Roman" w:hAnsi="Times New Roman" w:cs="Times New Roman"/>
          <w:sz w:val="24"/>
          <w:szCs w:val="24"/>
        </w:rPr>
        <w:t>, у которого высоко развиты внутренняя и внешняя потребности быть успешными в определённой области знаний и деятельности.</w:t>
      </w:r>
    </w:p>
    <w:p w14:paraId="7BF03006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Обучение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— целенаправленно организованный, планомерно и систематически осуществляемый процесс овладения детьми знаниями, умениями и навыками.</w:t>
      </w:r>
    </w:p>
    <w:p w14:paraId="5ABA4E4F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Творческие способности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— оригинальность в решении обучающе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A6C82">
        <w:rPr>
          <w:rFonts w:ascii="Times New Roman" w:hAnsi="Times New Roman" w:cs="Times New Roman"/>
          <w:sz w:val="24"/>
          <w:szCs w:val="24"/>
        </w:rPr>
        <w:t>познавательных вопросов и задач.</w:t>
      </w:r>
    </w:p>
    <w:p w14:paraId="21CB2433" w14:textId="5CFF6D6C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Мышление</w:t>
      </w:r>
      <w:r w:rsidR="00730C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—- познавательная деятельность личности, характеризующаяся обобщенным и опосредованным отражением действительности.</w:t>
      </w:r>
    </w:p>
    <w:p w14:paraId="5E3EA815" w14:textId="396E715A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Творческое мышление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— создание субъективно нового продукта и новообразований в ходе самой познавательной деятельности по его созданию.</w:t>
      </w:r>
    </w:p>
    <w:p w14:paraId="2B9FD40A" w14:textId="77777777" w:rsidR="00FB5B6E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 xml:space="preserve">Эрудиция </w:t>
      </w:r>
      <w:r w:rsidRPr="00DA6C82">
        <w:rPr>
          <w:rFonts w:ascii="Times New Roman" w:hAnsi="Times New Roman" w:cs="Times New Roman"/>
          <w:sz w:val="24"/>
          <w:szCs w:val="24"/>
        </w:rPr>
        <w:t>— глубокое познание в какой-либо области знаний. Эрудиция свидетельствует о высоком интеллектуальном развитии.</w:t>
      </w:r>
    </w:p>
    <w:p w14:paraId="5C2662C2" w14:textId="61A07218" w:rsidR="00FB5B6E" w:rsidRPr="00DA6C82" w:rsidRDefault="00FB5B6E" w:rsidP="00FB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 xml:space="preserve">Интеллект </w:t>
      </w:r>
      <w:r w:rsidRPr="00DA6C82">
        <w:rPr>
          <w:rFonts w:ascii="Times New Roman" w:hAnsi="Times New Roman" w:cs="Times New Roman"/>
          <w:sz w:val="24"/>
          <w:szCs w:val="24"/>
        </w:rPr>
        <w:t>— умственные способности человека, ум. Индивидуальные особенности, относимые к познавательной сфере. Обеспечивает возможность приобретать новые знания и эффективно использовать в ходе жизнедеятельности</w:t>
      </w:r>
    </w:p>
    <w:p w14:paraId="47A78651" w14:textId="77777777" w:rsidR="00FB5B6E" w:rsidRPr="00730C1F" w:rsidRDefault="00FB5B6E" w:rsidP="00730C1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C1F">
        <w:rPr>
          <w:rFonts w:ascii="Times New Roman" w:hAnsi="Times New Roman" w:cs="Times New Roman"/>
          <w:b/>
          <w:sz w:val="24"/>
          <w:szCs w:val="24"/>
        </w:rPr>
        <w:t>Принципы выявления одаренных детей в образовательном учреждении</w:t>
      </w:r>
    </w:p>
    <w:p w14:paraId="00D8A31A" w14:textId="77777777" w:rsidR="00FB5B6E" w:rsidRPr="00DA6C82" w:rsidRDefault="00FB5B6E" w:rsidP="00FB5B6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Комплексность, системность, длительность отслеживания показателей психолого-педагогического статуса способного ребенка; </w:t>
      </w:r>
    </w:p>
    <w:p w14:paraId="11F5CF7A" w14:textId="77777777" w:rsidR="00FB5B6E" w:rsidRPr="00DA6C82" w:rsidRDefault="00FB5B6E" w:rsidP="00FB5B6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Принципиальное значение имеет разработка методов выявления «потенциальной» одаренности, это предварительное всестороннее психодиагностическое обследование; </w:t>
      </w:r>
    </w:p>
    <w:p w14:paraId="1E252330" w14:textId="77777777" w:rsidR="00FB5B6E" w:rsidRPr="00DA6C82" w:rsidRDefault="00FB5B6E" w:rsidP="00FB5B6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Переплетение диагностических, психокоррекционных и развивающих методов в условиях групповой, тренинговой работы. </w:t>
      </w:r>
    </w:p>
    <w:p w14:paraId="11C39955" w14:textId="77777777" w:rsidR="00FB5B6E" w:rsidRPr="00DA6C82" w:rsidRDefault="00FB5B6E" w:rsidP="00FB5B6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DE0625" w14:textId="77777777" w:rsidR="00FB5B6E" w:rsidRPr="00730C1F" w:rsidRDefault="00FB5B6E" w:rsidP="00730C1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 педагога с высокомотивированными и одаренными детьми:</w:t>
      </w:r>
    </w:p>
    <w:p w14:paraId="3B9E7460" w14:textId="77777777" w:rsidR="00FB5B6E" w:rsidRPr="00730C1F" w:rsidRDefault="00FB5B6E" w:rsidP="00730C1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0C1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14:paraId="48E3482D" w14:textId="77777777" w:rsidR="00FB5B6E" w:rsidRPr="00730C1F" w:rsidRDefault="00FB5B6E" w:rsidP="00730C1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0C1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возрастания роли внеурочной деятельности и дополнительного образования;</w:t>
      </w:r>
    </w:p>
    <w:p w14:paraId="5254B878" w14:textId="77777777" w:rsidR="00FB5B6E" w:rsidRPr="00730C1F" w:rsidRDefault="00FB5B6E" w:rsidP="00730C1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0C1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создания условий для совместной работы учащихся при минимальном участии учителя;</w:t>
      </w:r>
    </w:p>
    <w:p w14:paraId="1735B06F" w14:textId="77777777" w:rsidR="00FB5B6E" w:rsidRPr="00730C1F" w:rsidRDefault="00FB5B6E" w:rsidP="00730C1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0C1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свободы выбора учащимся дополнительных образовательных услуг, помощи, наставничества;</w:t>
      </w:r>
    </w:p>
    <w:p w14:paraId="01BE47D4" w14:textId="77777777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right="-28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развивающей и воспитывающей среды;</w:t>
      </w:r>
    </w:p>
    <w:p w14:paraId="7BD637A6" w14:textId="36371CD5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hAnsi="Times New Roman" w:cs="Times New Roman"/>
          <w:sz w:val="24"/>
          <w:szCs w:val="24"/>
        </w:rPr>
        <w:t>принцип обучения и воспитания на диагностичной основе;</w:t>
      </w:r>
    </w:p>
    <w:p w14:paraId="6421DEE1" w14:textId="7B59F7F5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досугово-развивающей познавательной деятельности;</w:t>
      </w:r>
    </w:p>
    <w:p w14:paraId="02704D29" w14:textId="77777777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 индивидуализации и дифференциации обучения (учитывается различие обучающихся; применяется как внутренняя, так и внешняя дифференциация; используются адаптивные разноуровневые формы обучения и контроля); </w:t>
      </w:r>
    </w:p>
    <w:p w14:paraId="294CD531" w14:textId="458A7760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 интеллектуального, морального, эстетического и физического развития;</w:t>
      </w:r>
    </w:p>
    <w:p w14:paraId="039B9498" w14:textId="6C128400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 научности;</w:t>
      </w:r>
    </w:p>
    <w:p w14:paraId="02A042E5" w14:textId="77777777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right="-28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гуманизации</w:t>
      </w:r>
      <w:r w:rsidRPr="007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(ориентация учебно-воспитательного процесса на личность ребёнка как центра образовательного процесса, что проявляется в выборе содержания, методов, средств обучения и воспитания.);</w:t>
      </w:r>
    </w:p>
    <w:p w14:paraId="5932FD18" w14:textId="77777777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right="-28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индивидуализации</w:t>
      </w:r>
      <w:r w:rsidRPr="007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(гибкое приспособление воспитательно-образовательной системы к уровню развития каждого обучающегося; психолого-педагогическая поддержка, разработка индивидуальных образовательных маршрутов, подбор педагогического инструментария для контроля и коррекции хода и результатов процесса обучения и воспитания);</w:t>
      </w:r>
    </w:p>
    <w:p w14:paraId="14245A84" w14:textId="77777777" w:rsidR="00FB5B6E" w:rsidRPr="00DA6C82" w:rsidRDefault="00FB5B6E" w:rsidP="00730C1F">
      <w:pPr>
        <w:pStyle w:val="c0"/>
        <w:numPr>
          <w:ilvl w:val="0"/>
          <w:numId w:val="29"/>
        </w:numPr>
        <w:spacing w:before="0" w:beforeAutospacing="0" w:after="0" w:afterAutospacing="0"/>
        <w:ind w:left="567" w:hanging="283"/>
        <w:contextualSpacing/>
        <w:jc w:val="both"/>
        <w:rPr>
          <w:rStyle w:val="c1"/>
        </w:rPr>
      </w:pPr>
      <w:r w:rsidRPr="00DA6C82">
        <w:rPr>
          <w:rStyle w:val="c1"/>
        </w:rPr>
        <w:t>принцип максимального разнообразия предоставленных возможностей для развития личности;</w:t>
      </w:r>
    </w:p>
    <w:p w14:paraId="51B1276F" w14:textId="1D5EE3F2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right="-285" w:hanging="283"/>
        <w:jc w:val="both"/>
        <w:rPr>
          <w:rFonts w:ascii="Times New Roman" w:hAnsi="Times New Roman" w:cs="Times New Roman"/>
          <w:sz w:val="24"/>
          <w:szCs w:val="24"/>
        </w:rPr>
      </w:pPr>
      <w:r w:rsidRPr="00730C1F">
        <w:rPr>
          <w:rFonts w:ascii="Times New Roman" w:hAnsi="Times New Roman" w:cs="Times New Roman"/>
          <w:sz w:val="24"/>
          <w:szCs w:val="24"/>
        </w:rPr>
        <w:t>принцип вариативности реализации содержания, форм, методов образовательного процесса;</w:t>
      </w:r>
    </w:p>
    <w:p w14:paraId="1442B0FB" w14:textId="77777777" w:rsidR="00FB5B6E" w:rsidRPr="00DA6C82" w:rsidRDefault="00FB5B6E" w:rsidP="00730C1F">
      <w:pPr>
        <w:pStyle w:val="c0"/>
        <w:numPr>
          <w:ilvl w:val="0"/>
          <w:numId w:val="29"/>
        </w:numPr>
        <w:spacing w:before="0" w:beforeAutospacing="0" w:after="0" w:afterAutospacing="0"/>
        <w:ind w:left="567" w:hanging="283"/>
        <w:contextualSpacing/>
        <w:jc w:val="both"/>
      </w:pPr>
      <w:r w:rsidRPr="00DA6C82">
        <w:rPr>
          <w:rStyle w:val="c1"/>
        </w:rPr>
        <w:t>принцип сотрудничества, сотворчества обучающихся и педагога при минимальном участии последнего;</w:t>
      </w:r>
    </w:p>
    <w:p w14:paraId="5D8C56FD" w14:textId="77777777" w:rsidR="00FB5B6E" w:rsidRPr="00730C1F" w:rsidRDefault="00FB5B6E" w:rsidP="00730C1F">
      <w:pPr>
        <w:pStyle w:val="a3"/>
        <w:numPr>
          <w:ilvl w:val="0"/>
          <w:numId w:val="29"/>
        </w:numPr>
        <w:spacing w:after="0" w:line="240" w:lineRule="auto"/>
        <w:ind w:left="567" w:right="-285" w:hanging="283"/>
        <w:jc w:val="both"/>
        <w:rPr>
          <w:rFonts w:ascii="Times New Roman" w:hAnsi="Times New Roman" w:cs="Times New Roman"/>
          <w:sz w:val="24"/>
          <w:szCs w:val="24"/>
        </w:rPr>
      </w:pPr>
      <w:r w:rsidRPr="00730C1F">
        <w:rPr>
          <w:rFonts w:ascii="Times New Roman" w:hAnsi="Times New Roman" w:cs="Times New Roman"/>
          <w:sz w:val="24"/>
          <w:szCs w:val="24"/>
        </w:rPr>
        <w:t>принцип самопознания и самореализации одаренной личности;</w:t>
      </w:r>
    </w:p>
    <w:p w14:paraId="6BF1FE86" w14:textId="77777777" w:rsidR="00FB5B6E" w:rsidRPr="00DA6C82" w:rsidRDefault="00FB5B6E" w:rsidP="00730C1F">
      <w:pPr>
        <w:pStyle w:val="a7"/>
        <w:numPr>
          <w:ilvl w:val="0"/>
          <w:numId w:val="29"/>
        </w:numPr>
        <w:spacing w:before="0" w:beforeAutospacing="0" w:after="0" w:afterAutospacing="0"/>
        <w:ind w:left="567" w:right="-285" w:hanging="283"/>
        <w:contextualSpacing/>
        <w:jc w:val="both"/>
      </w:pPr>
      <w:r w:rsidRPr="00DA6C82">
        <w:t>принцип доступности услуг, направленных на выявление и развитие способностей и одарённостей для всех детей независимо от их социального положения и состояния здоровья;</w:t>
      </w:r>
    </w:p>
    <w:p w14:paraId="27D54571" w14:textId="3D46A972" w:rsidR="00730C1F" w:rsidRPr="00730C1F" w:rsidRDefault="00FB5B6E" w:rsidP="00730C1F">
      <w:pPr>
        <w:pStyle w:val="a7"/>
        <w:numPr>
          <w:ilvl w:val="0"/>
          <w:numId w:val="29"/>
        </w:numPr>
        <w:spacing w:before="0" w:beforeAutospacing="0" w:after="0" w:afterAutospacing="0"/>
        <w:ind w:left="567" w:right="-285" w:hanging="283"/>
        <w:contextualSpacing/>
        <w:jc w:val="both"/>
      </w:pPr>
      <w:r w:rsidRPr="00DA6C82">
        <w:t>принцип открытости и информированности образовательного сообщества о системе работы с одарёнными детьми на разных уровнях.</w:t>
      </w:r>
    </w:p>
    <w:p w14:paraId="5F897865" w14:textId="77777777" w:rsidR="00730C1F" w:rsidRPr="00730C1F" w:rsidRDefault="00FB5B6E" w:rsidP="00730C1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C1F">
        <w:rPr>
          <w:rFonts w:ascii="Times New Roman" w:hAnsi="Times New Roman" w:cs="Times New Roman"/>
          <w:b/>
          <w:sz w:val="24"/>
          <w:szCs w:val="24"/>
        </w:rPr>
        <w:t>Подходы к педагогической деятельности в работе с одаренными детьми</w:t>
      </w:r>
    </w:p>
    <w:p w14:paraId="08DE397A" w14:textId="27853130" w:rsidR="00FB5B6E" w:rsidRPr="00730C1F" w:rsidRDefault="00FB5B6E" w:rsidP="00730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В основу программы положены ведущие методологические принципы современной педагогики и психологии: </w:t>
      </w:r>
    </w:p>
    <w:p w14:paraId="504FA6FB" w14:textId="77777777" w:rsidR="00FB5B6E" w:rsidRPr="00DA6C82" w:rsidRDefault="00FB5B6E" w:rsidP="00FB5B6E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Системный подход</w:t>
      </w:r>
      <w:r w:rsidRPr="00DA6C82">
        <w:rPr>
          <w:rFonts w:ascii="Times New Roman" w:hAnsi="Times New Roman" w:cs="Times New Roman"/>
          <w:sz w:val="24"/>
          <w:szCs w:val="24"/>
        </w:rPr>
        <w:t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</w:t>
      </w:r>
    </w:p>
    <w:p w14:paraId="1AC5C4BA" w14:textId="77777777" w:rsidR="00FB5B6E" w:rsidRPr="00DA6C82" w:rsidRDefault="00FB5B6E" w:rsidP="00FB5B6E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Личностно – ориентированный подход.</w:t>
      </w:r>
      <w:r w:rsidRPr="00DA6C82">
        <w:rPr>
          <w:rFonts w:ascii="Times New Roman" w:hAnsi="Times New Roman" w:cs="Times New Roman"/>
          <w:sz w:val="24"/>
          <w:szCs w:val="24"/>
        </w:rPr>
        <w:t xml:space="preserve"> Воспитание гуманизма, человеческого достоинства, гражданственности, гражданской активности личности связано с личностным подходом. Личность прежде всего характеризуется индивидуальностью, своим человеческим «Я». При личностном подходе необходимо учитывать, важнейшие стороны личности - интеллектуальную, связанную с познанием, развитием мышления, формированием познавательных потребностей; эмоциональную, отражающую отношения личности к различным явлениям социального и естественного характера; волевую, включающую формирование установки, принятие решений, усилия при их реализации, преодоление возникающих противоречий; наконец, действенно-практическую, связанную с предметно – практической деятельностью.</w:t>
      </w:r>
    </w:p>
    <w:p w14:paraId="3018C95F" w14:textId="53F62DAB" w:rsidR="00FB5B6E" w:rsidRPr="00DA6C82" w:rsidRDefault="00FB5B6E" w:rsidP="00FB5B6E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Деятельностный    подход.  Деятельность – основа, средство и решающее условие развития личности.</w:t>
      </w:r>
    </w:p>
    <w:p w14:paraId="41F20506" w14:textId="77777777" w:rsidR="00FB5B6E" w:rsidRPr="00DA6C82" w:rsidRDefault="00FB5B6E" w:rsidP="00FB5B6E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Дифференцированный подход</w:t>
      </w:r>
      <w:r w:rsidRPr="00DA6C82">
        <w:rPr>
          <w:rFonts w:ascii="Times New Roman" w:hAnsi="Times New Roman" w:cs="Times New Roman"/>
          <w:sz w:val="24"/>
          <w:szCs w:val="24"/>
        </w:rPr>
        <w:t xml:space="preserve"> предполагает выбор технологии обучения с учетом индивидуальных способностей детей и, прежде всего, с учетом доминирующего у них вида мышления, организацию обучения в соответствии с предпочитаемыми ребенком способами переработки материала. Дифференциация обучения и дифференцированный подход к обучению, по сути дела, являются основой реализации индивидуальности ученика.</w:t>
      </w:r>
    </w:p>
    <w:p w14:paraId="7CB783E7" w14:textId="2642C8D9" w:rsidR="00FB5B6E" w:rsidRPr="00DA6C82" w:rsidRDefault="00FB5B6E" w:rsidP="00FB5B6E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Эколого-психологический подход,</w:t>
      </w:r>
      <w:r w:rsidRPr="00DA6C82">
        <w:rPr>
          <w:rFonts w:ascii="Times New Roman" w:hAnsi="Times New Roman" w:cs="Times New Roman"/>
          <w:sz w:val="24"/>
          <w:szCs w:val="24"/>
        </w:rPr>
        <w:t xml:space="preserve"> при котором индивидуальное развитие ребенка, ученика, понимается как процесс взаимодействия развивающейся личности со средой. Главная задача – активизировать социальный контекст жизни детей. Сущность воспитания на основе личностного эколого-психологического подхода заключается в открытии и реализации новых возможностей индивидуального и социального развития детей в условиях деятельности и общения друг с другом, событийно-ситуативной организации педагогического процесса, усилении аналитико-диагностической направленности деятельности воспитателя.</w:t>
      </w:r>
    </w:p>
    <w:p w14:paraId="274C351F" w14:textId="6B1FEA7F" w:rsidR="00FB5B6E" w:rsidRDefault="00FB5B6E" w:rsidP="00FB5B6E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lastRenderedPageBreak/>
        <w:t>Исследовательский подход</w:t>
      </w:r>
      <w:r w:rsidRPr="00DA6C82">
        <w:rPr>
          <w:rFonts w:ascii="Times New Roman" w:hAnsi="Times New Roman" w:cs="Times New Roman"/>
          <w:sz w:val="24"/>
          <w:szCs w:val="24"/>
        </w:rPr>
        <w:t xml:space="preserve"> вовлекает учащихся в круговорот научного поиска, побуждает выдвигать идеи, альтернативные тем, которые уже известны, изучать и анализировать литературу, описывать и интерпретировать сведения и наблюдения, полученные в процессе исследования. Данный подход предполагает овладение культурой самоисследования, исследования собственной учебной и профессиональной деятельности, личной жизни, окружающего мира. </w:t>
      </w:r>
    </w:p>
    <w:p w14:paraId="4273F6C8" w14:textId="77777777" w:rsidR="00730C1F" w:rsidRPr="00DA6C82" w:rsidRDefault="00730C1F" w:rsidP="00730C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F9764E" w14:textId="21BBA738" w:rsidR="00730C1F" w:rsidRPr="00730C1F" w:rsidRDefault="00730C1F" w:rsidP="00730C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C1F">
        <w:rPr>
          <w:rFonts w:ascii="Times New Roman" w:hAnsi="Times New Roman" w:cs="Times New Roman"/>
          <w:b/>
          <w:sz w:val="24"/>
          <w:szCs w:val="24"/>
        </w:rPr>
        <w:t>Направления и формы работы со способными, высокомотивированными и одарёнными детьми</w:t>
      </w:r>
    </w:p>
    <w:p w14:paraId="1C4E84F5" w14:textId="77777777" w:rsidR="00730C1F" w:rsidRPr="00DA6C82" w:rsidRDefault="00730C1F" w:rsidP="00730C1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Программа разработана по трем направлениям: </w:t>
      </w:r>
    </w:p>
    <w:p w14:paraId="0B4F6EE4" w14:textId="77777777" w:rsidR="00730C1F" w:rsidRPr="00DA6C82" w:rsidRDefault="00730C1F" w:rsidP="00730C1F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работа с учащимися;</w:t>
      </w:r>
    </w:p>
    <w:p w14:paraId="015DEA0A" w14:textId="77777777" w:rsidR="00730C1F" w:rsidRPr="00DA6C82" w:rsidRDefault="00730C1F" w:rsidP="00730C1F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14:paraId="0AE82082" w14:textId="77777777" w:rsidR="00730C1F" w:rsidRPr="00DA6C82" w:rsidRDefault="00730C1F" w:rsidP="00730C1F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работа с педагогическим коллективом.</w:t>
      </w:r>
    </w:p>
    <w:p w14:paraId="0633C86A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jc w:val="both"/>
      </w:pPr>
      <w:r w:rsidRPr="00DA6C82">
        <w:rPr>
          <w:b/>
          <w:bCs/>
        </w:rPr>
        <w:t>Основные направления реализации программы.</w:t>
      </w:r>
    </w:p>
    <w:p w14:paraId="0B9C376E" w14:textId="77777777" w:rsidR="00730C1F" w:rsidRPr="00DA6C82" w:rsidRDefault="00730C1F" w:rsidP="00730C1F">
      <w:pPr>
        <w:pStyle w:val="a7"/>
        <w:numPr>
          <w:ilvl w:val="1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DA6C82">
        <w:rPr>
          <w:b/>
          <w:i/>
          <w:iCs/>
        </w:rPr>
        <w:t>создание благоприятных условий для работы с детьми:</w:t>
      </w:r>
    </w:p>
    <w:p w14:paraId="0307398A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внедрение передовых образовательных технологий;</w:t>
      </w:r>
    </w:p>
    <w:p w14:paraId="4737124D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укрепление материально-технической базы;</w:t>
      </w:r>
    </w:p>
    <w:p w14:paraId="26C5E7C9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нормативно-правовое обеспечение деятельности;</w:t>
      </w:r>
    </w:p>
    <w:p w14:paraId="1159C79D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формирование банка данных и диагностик по проблеме одарённости.</w:t>
      </w:r>
    </w:p>
    <w:p w14:paraId="3C4B915A" w14:textId="77777777" w:rsidR="00730C1F" w:rsidRPr="00DA6C82" w:rsidRDefault="00730C1F" w:rsidP="00730C1F">
      <w:pPr>
        <w:pStyle w:val="a7"/>
        <w:numPr>
          <w:ilvl w:val="1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DA6C82">
        <w:rPr>
          <w:b/>
          <w:i/>
          <w:iCs/>
        </w:rPr>
        <w:t>методическое обеспечение:</w:t>
      </w:r>
    </w:p>
    <w:p w14:paraId="3A13EFD4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432"/>
        <w:jc w:val="both"/>
      </w:pPr>
      <w:r w:rsidRPr="00DA6C82">
        <w:t>- повышение профессионального мастерства педагогов;</w:t>
      </w:r>
    </w:p>
    <w:p w14:paraId="29E47275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432"/>
        <w:jc w:val="both"/>
      </w:pPr>
      <w:r w:rsidRPr="00DA6C82">
        <w:t>- организация обмена опытом учителей, работающих с одарёнными детьми;</w:t>
      </w:r>
    </w:p>
    <w:p w14:paraId="3C07AF32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432"/>
        <w:jc w:val="both"/>
      </w:pPr>
      <w:r w:rsidRPr="00DA6C82">
        <w:t>- научно-методическое и информационное обеспечение программы.</w:t>
      </w:r>
    </w:p>
    <w:p w14:paraId="0DD8EFF4" w14:textId="77777777" w:rsidR="00730C1F" w:rsidRPr="00DA6C82" w:rsidRDefault="00730C1F" w:rsidP="00730C1F">
      <w:pPr>
        <w:pStyle w:val="a7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DA6C82">
        <w:rPr>
          <w:b/>
          <w:i/>
          <w:iCs/>
        </w:rPr>
        <w:t>мероприятия по работе с детьми.</w:t>
      </w:r>
    </w:p>
    <w:p w14:paraId="567A0E80" w14:textId="77777777" w:rsidR="00730C1F" w:rsidRPr="00DA6C82" w:rsidRDefault="00730C1F" w:rsidP="00730C1F">
      <w:pPr>
        <w:pStyle w:val="a7"/>
        <w:shd w:val="clear" w:color="auto" w:fill="FFFFFF"/>
        <w:spacing w:before="0" w:beforeAutospacing="0" w:after="0" w:afterAutospacing="0"/>
        <w:ind w:left="432"/>
        <w:jc w:val="both"/>
      </w:pPr>
      <w:r w:rsidRPr="00DA6C82">
        <w:t>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14:paraId="2A824801" w14:textId="77777777" w:rsidR="00730C1F" w:rsidRDefault="00730C1F" w:rsidP="0073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17DE" w14:textId="77777777" w:rsidR="00730C1F" w:rsidRPr="00DA6C82" w:rsidRDefault="00730C1F" w:rsidP="00730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Создание условий для самореализации одаренных детей и талантливых детей для проявления творческих и интеллектуальных способностей</w:t>
      </w:r>
    </w:p>
    <w:p w14:paraId="21CD80C2" w14:textId="77777777" w:rsidR="00730C1F" w:rsidRPr="00DA6C82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для ученика ситуации успеха и уверенности, через индивидуальное обучение и воспитание, формирование личностных развивающих маршрутов одаренных детей;</w:t>
      </w:r>
    </w:p>
    <w:p w14:paraId="63D15589" w14:textId="77777777" w:rsidR="00730C1F" w:rsidRPr="00DA6C82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включение в учебный план школы факультативных и элективных курсов;</w:t>
      </w:r>
    </w:p>
    <w:p w14:paraId="70CB5869" w14:textId="77777777" w:rsidR="00730C1F" w:rsidRPr="00DA6C82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формирование и развитие сети дополнительного образования;</w:t>
      </w:r>
    </w:p>
    <w:p w14:paraId="440BA6B6" w14:textId="77777777" w:rsidR="00730C1F" w:rsidRPr="00DA6C82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14:paraId="0E07639F" w14:textId="5ADF4544" w:rsidR="00730C1F" w:rsidRPr="00DA6C82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организация и участие в интеллектуальных играх, творческих конкурсах, предметных олимпиадах, научно-практических конференциях; </w:t>
      </w:r>
    </w:p>
    <w:p w14:paraId="4C857386" w14:textId="77777777" w:rsidR="00730C1F" w:rsidRPr="00DA6C82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мониторинг формирования ключевых компетенций в рамках учебной деятельности;</w:t>
      </w:r>
    </w:p>
    <w:p w14:paraId="40058D67" w14:textId="7929DE49" w:rsidR="00730C1F" w:rsidRPr="00730C1F" w:rsidRDefault="00730C1F" w:rsidP="00730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организация эффективного взаимодействия педагогов.</w:t>
      </w:r>
    </w:p>
    <w:p w14:paraId="300E8DCC" w14:textId="77777777" w:rsidR="00730C1F" w:rsidRPr="00DA6C82" w:rsidRDefault="00730C1F" w:rsidP="00730C1F">
      <w:pPr>
        <w:pStyle w:val="a3"/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деятельности:</w:t>
      </w:r>
    </w:p>
    <w:p w14:paraId="39629BBC" w14:textId="77777777" w:rsidR="00730C1F" w:rsidRPr="00DA6C82" w:rsidRDefault="00730C1F" w:rsidP="00730C1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как групповых занятий, так и индивидуальной работы с одаренными детьми на уроках и во внеурочной деятельности;</w:t>
      </w:r>
    </w:p>
    <w:p w14:paraId="16FD3FDC" w14:textId="42712D27" w:rsidR="00730C1F" w:rsidRPr="00DA6C82" w:rsidRDefault="00730C1F" w:rsidP="00730C1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олимпиадам, конкурсам, викторинам школьного, муниципального, регионального, всероссийского уровня;</w:t>
      </w:r>
    </w:p>
    <w:p w14:paraId="0C87961E" w14:textId="77777777" w:rsidR="00730C1F" w:rsidRPr="00DA6C82" w:rsidRDefault="00730C1F" w:rsidP="00730C1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массовых мероприятий внутри объединения;</w:t>
      </w:r>
    </w:p>
    <w:p w14:paraId="5AD343B2" w14:textId="20AAF44A" w:rsidR="00730C1F" w:rsidRPr="00730C1F" w:rsidRDefault="00730C1F" w:rsidP="00730C1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материалов и результатов работы с одаренными детьми.</w:t>
      </w:r>
    </w:p>
    <w:p w14:paraId="75D8F879" w14:textId="77777777" w:rsidR="00730C1F" w:rsidRPr="00DA6C82" w:rsidRDefault="00730C1F" w:rsidP="0073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14:paraId="1FC140FB" w14:textId="54E8D312" w:rsidR="00730C1F" w:rsidRPr="00DA6C82" w:rsidRDefault="00730C1F" w:rsidP="00730C1F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 выбору, факультатив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курсы</w:t>
      </w: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E69CF2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образования;</w:t>
      </w:r>
    </w:p>
    <w:p w14:paraId="511FDFDB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деятельность;</w:t>
      </w:r>
    </w:p>
    <w:p w14:paraId="4EDBBCA2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конференции;</w:t>
      </w:r>
    </w:p>
    <w:p w14:paraId="5EE07827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14:paraId="646E602F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олимпиадах;</w:t>
      </w:r>
    </w:p>
    <w:p w14:paraId="796CDA1D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занятиях, задания повышенного уровня;</w:t>
      </w:r>
    </w:p>
    <w:p w14:paraId="5FF89214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14:paraId="5E08F9BB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 исследовательская деятельность;</w:t>
      </w:r>
    </w:p>
    <w:p w14:paraId="19616D6D" w14:textId="02F6322F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интеллектуальных и творческих кружков;</w:t>
      </w:r>
    </w:p>
    <w:p w14:paraId="49AFB70E" w14:textId="77777777" w:rsidR="00730C1F" w:rsidRPr="00DA6C82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игры, викторины;</w:t>
      </w:r>
    </w:p>
    <w:p w14:paraId="4393A62D" w14:textId="403FC83D" w:rsidR="00730C1F" w:rsidRPr="00730C1F" w:rsidRDefault="00730C1F" w:rsidP="00730C1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детских портфолио</w:t>
      </w:r>
    </w:p>
    <w:p w14:paraId="125AF6D3" w14:textId="77777777" w:rsidR="00730C1F" w:rsidRPr="00DA6C82" w:rsidRDefault="00730C1F" w:rsidP="0073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 педагога:</w:t>
      </w:r>
    </w:p>
    <w:p w14:paraId="46BBB466" w14:textId="69F19EA7" w:rsidR="00730C1F" w:rsidRPr="00DA6C82" w:rsidRDefault="00730C1F" w:rsidP="00730C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мастерства;</w:t>
      </w:r>
    </w:p>
    <w:p w14:paraId="2A048C4A" w14:textId="77777777" w:rsidR="00730C1F" w:rsidRPr="00DA6C82" w:rsidRDefault="00730C1F" w:rsidP="00730C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применение программ педагогического наблюдения и методик диагностики способностей и одарённости детей;</w:t>
      </w:r>
    </w:p>
    <w:p w14:paraId="0B86C78E" w14:textId="77777777" w:rsidR="00730C1F" w:rsidRPr="00DA6C82" w:rsidRDefault="00730C1F" w:rsidP="00730C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семинарах, педсоветах, заседаниях МО;</w:t>
      </w:r>
    </w:p>
    <w:p w14:paraId="4CA24FCD" w14:textId="77777777" w:rsidR="00730C1F" w:rsidRPr="00DA6C82" w:rsidRDefault="00730C1F" w:rsidP="00730C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занятий;</w:t>
      </w:r>
    </w:p>
    <w:p w14:paraId="09DC54AD" w14:textId="77777777" w:rsidR="00730C1F" w:rsidRPr="00DA6C82" w:rsidRDefault="00730C1F" w:rsidP="00730C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и заданий к проведению школьных олимпиад;</w:t>
      </w:r>
    </w:p>
    <w:p w14:paraId="4805D446" w14:textId="7EA6FF4F" w:rsidR="00730C1F" w:rsidRPr="00730C1F" w:rsidRDefault="00730C1F" w:rsidP="00730C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занимательно-познавательные мероприятия с учащимися.</w:t>
      </w:r>
    </w:p>
    <w:p w14:paraId="22AD4FBB" w14:textId="77777777" w:rsidR="00730C1F" w:rsidRPr="00DA6C82" w:rsidRDefault="00730C1F" w:rsidP="0073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14:paraId="6DD88BA7" w14:textId="77777777" w:rsidR="00730C1F" w:rsidRPr="00DA6C82" w:rsidRDefault="00730C1F" w:rsidP="0073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собрания, индивидуальные консультации</w:t>
      </w:r>
    </w:p>
    <w:p w14:paraId="277273E4" w14:textId="77777777" w:rsidR="00730C1F" w:rsidRPr="00DA6C82" w:rsidRDefault="00730C1F" w:rsidP="00730C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Психологическое и педагогическое сопровождение родителей ребенка;</w:t>
      </w:r>
    </w:p>
    <w:p w14:paraId="6CD4ACCB" w14:textId="77777777" w:rsidR="00730C1F" w:rsidRPr="00DA6C82" w:rsidRDefault="00730C1F" w:rsidP="00730C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Совместная практическая деятельность ребенка и родителей;</w:t>
      </w:r>
    </w:p>
    <w:p w14:paraId="35F5E613" w14:textId="77777777" w:rsidR="00730C1F" w:rsidRPr="00DA6C82" w:rsidRDefault="00730C1F" w:rsidP="00730C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Поддержка и поощрение родителей высокомотивированных и талантливых детей.</w:t>
      </w:r>
    </w:p>
    <w:p w14:paraId="214066B8" w14:textId="77777777" w:rsidR="00BD7564" w:rsidRDefault="00BD7564" w:rsidP="0073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84A55" w14:textId="0F03D649" w:rsidR="00730C1F" w:rsidRDefault="00730C1F" w:rsidP="0073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Методическое обеспечение системы работы с одаренными учащимися в школе</w:t>
      </w: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2256"/>
        <w:gridCol w:w="7383"/>
      </w:tblGrid>
      <w:tr w:rsidR="00730C1F" w:rsidRPr="00DA6C82" w14:paraId="275344AF" w14:textId="77777777" w:rsidTr="00E02E46">
        <w:tc>
          <w:tcPr>
            <w:tcW w:w="2256" w:type="dxa"/>
            <w:hideMark/>
          </w:tcPr>
          <w:p w14:paraId="70EBC1A0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383" w:type="dxa"/>
            <w:hideMark/>
          </w:tcPr>
          <w:p w14:paraId="1F7003EC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730C1F" w:rsidRPr="00DA6C82" w14:paraId="64AE8BB2" w14:textId="77777777" w:rsidTr="00E02E46">
        <w:tc>
          <w:tcPr>
            <w:tcW w:w="2256" w:type="dxa"/>
            <w:hideMark/>
          </w:tcPr>
          <w:p w14:paraId="407EC025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7383" w:type="dxa"/>
            <w:hideMark/>
          </w:tcPr>
          <w:p w14:paraId="696FD29D" w14:textId="48A4EE7E" w:rsidR="00730C1F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C1F" w:rsidRPr="00DA6C82">
              <w:rPr>
                <w:rFonts w:ascii="Times New Roman" w:hAnsi="Times New Roman" w:cs="Times New Roman"/>
                <w:sz w:val="24"/>
                <w:szCs w:val="24"/>
              </w:rPr>
              <w:t>. Программное обеспечение (программы, факультатив</w:t>
            </w:r>
            <w:r w:rsidR="00730C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30C1F" w:rsidRPr="00DA6C82">
              <w:rPr>
                <w:rFonts w:ascii="Times New Roman" w:hAnsi="Times New Roman" w:cs="Times New Roman"/>
                <w:sz w:val="24"/>
                <w:szCs w:val="24"/>
              </w:rPr>
              <w:t>,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30C1F" w:rsidRPr="00DA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EFB990" w14:textId="1AE9A8EF" w:rsidR="00730C1F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C1F" w:rsidRPr="00DA6C82">
              <w:rPr>
                <w:rFonts w:ascii="Times New Roman" w:hAnsi="Times New Roman" w:cs="Times New Roman"/>
                <w:sz w:val="24"/>
                <w:szCs w:val="24"/>
              </w:rPr>
              <w:t>. Наличие комплекта информационно-методических и диагностических материалов (рекомендации, методики)</w:t>
            </w:r>
          </w:p>
        </w:tc>
      </w:tr>
      <w:tr w:rsidR="00730C1F" w:rsidRPr="00DA6C82" w14:paraId="0FC3D0C6" w14:textId="77777777" w:rsidTr="00E02E46">
        <w:tc>
          <w:tcPr>
            <w:tcW w:w="2256" w:type="dxa"/>
            <w:hideMark/>
          </w:tcPr>
          <w:p w14:paraId="17322953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7383" w:type="dxa"/>
            <w:hideMark/>
          </w:tcPr>
          <w:p w14:paraId="7A6810B8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педагогов через систему школьных тематических семинаров и заседаний МО.</w:t>
            </w:r>
          </w:p>
          <w:p w14:paraId="05564C32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программ дополнительного образования </w:t>
            </w:r>
          </w:p>
          <w:p w14:paraId="5AB5DCA0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3. Изучение обобщения опыта работы педагогов.</w:t>
            </w:r>
          </w:p>
          <w:p w14:paraId="0DDDC463" w14:textId="77777777" w:rsidR="00730C1F" w:rsidRPr="00DA6C82" w:rsidRDefault="00730C1F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4. Мониторинг работы и выполнения Программы.</w:t>
            </w:r>
          </w:p>
        </w:tc>
      </w:tr>
    </w:tbl>
    <w:p w14:paraId="55CC05B5" w14:textId="77777777" w:rsidR="00BD7564" w:rsidRPr="00DA6C82" w:rsidRDefault="00BD7564" w:rsidP="00BD7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tbl>
      <w:tblPr>
        <w:tblStyle w:val="a6"/>
        <w:tblW w:w="9575" w:type="dxa"/>
        <w:tblInd w:w="392" w:type="dxa"/>
        <w:tblLook w:val="04A0" w:firstRow="1" w:lastRow="0" w:firstColumn="1" w:lastColumn="0" w:noHBand="0" w:noVBand="1"/>
      </w:tblPr>
      <w:tblGrid>
        <w:gridCol w:w="2273"/>
        <w:gridCol w:w="5665"/>
        <w:gridCol w:w="1637"/>
      </w:tblGrid>
      <w:tr w:rsidR="00BD7564" w:rsidRPr="00DA6C82" w14:paraId="09D89D14" w14:textId="77777777" w:rsidTr="00E02E46">
        <w:tc>
          <w:tcPr>
            <w:tcW w:w="2273" w:type="dxa"/>
            <w:hideMark/>
          </w:tcPr>
          <w:p w14:paraId="5304632A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665" w:type="dxa"/>
            <w:hideMark/>
          </w:tcPr>
          <w:p w14:paraId="6A5D2F93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1637" w:type="dxa"/>
            <w:hideMark/>
          </w:tcPr>
          <w:p w14:paraId="13F71B22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</w:p>
        </w:tc>
      </w:tr>
      <w:tr w:rsidR="00BD7564" w:rsidRPr="00DA6C82" w14:paraId="6C58EB94" w14:textId="77777777" w:rsidTr="00E02E46">
        <w:tc>
          <w:tcPr>
            <w:tcW w:w="2273" w:type="dxa"/>
            <w:hideMark/>
          </w:tcPr>
          <w:p w14:paraId="560EC4CF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5665" w:type="dxa"/>
            <w:hideMark/>
          </w:tcPr>
          <w:p w14:paraId="0FA10A0D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общего контроля и руководства. </w:t>
            </w:r>
          </w:p>
          <w:p w14:paraId="300B47D3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коллектива.</w:t>
            </w:r>
          </w:p>
          <w:p w14:paraId="3BCF3ED9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корректив.</w:t>
            </w:r>
          </w:p>
        </w:tc>
        <w:tc>
          <w:tcPr>
            <w:tcW w:w="1637" w:type="dxa"/>
            <w:hideMark/>
          </w:tcPr>
          <w:p w14:paraId="18AAD277" w14:textId="33557790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7564" w:rsidRPr="00DA6C82" w14:paraId="3E436551" w14:textId="77777777" w:rsidTr="00E02E46">
        <w:trPr>
          <w:trHeight w:val="859"/>
        </w:trPr>
        <w:tc>
          <w:tcPr>
            <w:tcW w:w="2273" w:type="dxa"/>
            <w:hideMark/>
          </w:tcPr>
          <w:p w14:paraId="2A52907E" w14:textId="419EFD32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аучно-методическая</w:t>
            </w:r>
          </w:p>
        </w:tc>
        <w:tc>
          <w:tcPr>
            <w:tcW w:w="5665" w:type="dxa"/>
            <w:hideMark/>
          </w:tcPr>
          <w:p w14:paraId="3C7DF1D6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реализации программы. </w:t>
            </w:r>
          </w:p>
          <w:p w14:paraId="46B38432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Проведение МО, семинаров, консультаций.</w:t>
            </w:r>
          </w:p>
          <w:p w14:paraId="6FE349C1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рекомендаций.</w:t>
            </w:r>
          </w:p>
          <w:p w14:paraId="7D9157E9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деятельность.</w:t>
            </w:r>
          </w:p>
        </w:tc>
        <w:tc>
          <w:tcPr>
            <w:tcW w:w="1637" w:type="dxa"/>
            <w:hideMark/>
          </w:tcPr>
          <w:p w14:paraId="4BE68DF0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  <w:p w14:paraId="66E0199C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br/>
              <w:t>  </w:t>
            </w:r>
          </w:p>
        </w:tc>
      </w:tr>
      <w:tr w:rsidR="00BD7564" w:rsidRPr="00DA6C82" w14:paraId="149A84FB" w14:textId="77777777" w:rsidTr="00E02E46">
        <w:tc>
          <w:tcPr>
            <w:tcW w:w="2273" w:type="dxa"/>
            <w:hideMark/>
          </w:tcPr>
          <w:p w14:paraId="3A92A0A1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665" w:type="dxa"/>
            <w:hideMark/>
          </w:tcPr>
          <w:p w14:paraId="26290FEA" w14:textId="0B643DB6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Осуществление программы в системе внеклассной работы и работы в рамках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44C2B" w14:textId="1FA01ABA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педагогических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ABE07" w14:textId="5C2E2078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работы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0A58D30F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A5A8FD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14:paraId="4A50B0C6" w14:textId="77777777" w:rsidR="00BD7564" w:rsidRPr="00DA6C82" w:rsidRDefault="00BD7564" w:rsidP="0081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44723" w14:textId="77777777" w:rsidR="00730C1F" w:rsidRPr="00DA6C82" w:rsidRDefault="00730C1F" w:rsidP="0073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EB802" w14:textId="61475791" w:rsidR="00FB5B6E" w:rsidRDefault="00BD7564" w:rsidP="00BD75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564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выполнению Программы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10"/>
        <w:gridCol w:w="7228"/>
        <w:gridCol w:w="1701"/>
      </w:tblGrid>
      <w:tr w:rsidR="00BD7564" w:rsidRPr="00DA6C82" w14:paraId="2EA0C89E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01EC8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CC59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6F8B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D7564" w:rsidRPr="00DA6C82" w14:paraId="6D758172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D13D0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DF82A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Диагностика способностей и одарённости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648C9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45732594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BD7564" w:rsidRPr="00DA6C82" w14:paraId="37C567C8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3D4B8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47CAC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(заседания МО) по результатам диагностирования способных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FA68D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D7564" w:rsidRPr="00DA6C82" w14:paraId="53AFA240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B478A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4317B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сопровождения способных учащихся учителями-предметниками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B05F0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D7564" w:rsidRPr="00DA6C82" w14:paraId="1D2AED86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057D4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62D0C" w14:textId="4C36BE0E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Расширение сети факультативов, курсов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с учётом способностей и запросов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ACE59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D7564" w:rsidRPr="00DA6C82" w14:paraId="36BB4439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6E235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0CB65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олимпиад.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7A7BF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D7564" w:rsidRPr="00DA6C82" w14:paraId="43D01304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4FFAB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12F78" w14:textId="40B71F40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региональных, всероссийских олимпиадах, конкурсах, конференциях.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6DB19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D7564" w:rsidRPr="00DA6C82" w14:paraId="178A227F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65E7E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3B9AC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корректировка результативности и выполнения программы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6FAA4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D7564" w:rsidRPr="00DA6C82" w14:paraId="2411659F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2F77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BAD18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C226D" w14:textId="77777777" w:rsidR="00BD7564" w:rsidRPr="00DA6C82" w:rsidRDefault="00BD7564" w:rsidP="0081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D7564" w:rsidRPr="00DA6C82" w14:paraId="4658E7B4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37C7" w14:textId="5E71CE8B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7920" w14:textId="42D7A71D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поощрений победителей олимпиад, конкурсов, фестивалей.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A46D" w14:textId="21F47A36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BD7564" w:rsidRPr="00DA6C82" w14:paraId="155EA94D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7F92" w14:textId="30D4ADC2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DA23" w14:textId="4552C0DA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Школьная научно-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конференция, участие в районной научно-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2FE2" w14:textId="12BD511A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Апрель, ежегодно</w:t>
            </w:r>
          </w:p>
        </w:tc>
      </w:tr>
      <w:tr w:rsidR="00BD7564" w:rsidRPr="00DA6C82" w14:paraId="23EEDC3C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2135" w14:textId="66EFD234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C65F" w14:textId="03DD0720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и декад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F55D" w14:textId="5166FE56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BD7564" w:rsidRPr="00DA6C82" w14:paraId="103D58B1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266B" w14:textId="4F51926A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CA0A" w14:textId="77380D6B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дополнительного образования для развития творческих способностей высокомотивированных и талантливых детей, в том числе детей с ОВЗ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9C27" w14:textId="77777777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64" w:rsidRPr="00DA6C82" w14:paraId="53C74997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BAAB" w14:textId="165F253D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200B" w14:textId="6DBC503F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расширени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углублению работы со способными и одарёнными детьми.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0B75" w14:textId="72B58E45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BD7564" w:rsidRPr="00DA6C82" w14:paraId="42E691CE" w14:textId="77777777" w:rsidTr="00E02E4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3A4C" w14:textId="03C83C28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28A3" w14:textId="33B86A87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учителей, работающих с одаренными детьми. Распространение опыта работы с одаренными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C370" w14:textId="76205EE9" w:rsidR="00BD7564" w:rsidRPr="00DA6C82" w:rsidRDefault="00BD7564" w:rsidP="00BD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</w:tbl>
    <w:p w14:paraId="08F73CEE" w14:textId="77777777" w:rsidR="00BD7564" w:rsidRPr="00BD7564" w:rsidRDefault="00BD7564" w:rsidP="00BD756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A01B0" w14:textId="395B4782" w:rsidR="00FB5B6E" w:rsidRPr="009F2C5C" w:rsidRDefault="009F2C5C" w:rsidP="009F2C5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F2C5C">
        <w:rPr>
          <w:rFonts w:ascii="Times New Roman" w:hAnsi="Times New Roman" w:cs="Times New Roman"/>
          <w:b/>
          <w:sz w:val="24"/>
          <w:szCs w:val="24"/>
        </w:rPr>
        <w:t>Ожидаемые результаты и показатели эффективности реализации Программы</w:t>
      </w:r>
    </w:p>
    <w:p w14:paraId="7C19D814" w14:textId="77777777" w:rsidR="009F2C5C" w:rsidRPr="00DA6C82" w:rsidRDefault="009F2C5C" w:rsidP="009F2C5C">
      <w:pPr>
        <w:pStyle w:val="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Pr="00DA6C82">
        <w:rPr>
          <w:rFonts w:ascii="Times New Roman" w:hAnsi="Times New Roman" w:cs="Times New Roman"/>
          <w:color w:val="auto"/>
        </w:rPr>
        <w:t>жидаемые результаты:</w:t>
      </w:r>
    </w:p>
    <w:p w14:paraId="0683808A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выявление задатков и развитие способностей детей к определенным видам деятельности;</w:t>
      </w:r>
    </w:p>
    <w:p w14:paraId="7DE6D89D" w14:textId="7DD3236F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увеличение числа одаренных детей, которым оказывается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поддержка;</w:t>
      </w:r>
    </w:p>
    <w:p w14:paraId="1C10FEDE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индивидуальных образовательных программ;</w:t>
      </w:r>
    </w:p>
    <w:p w14:paraId="530E39A1" w14:textId="28035808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обобщение и систематизация материалов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практики;</w:t>
      </w:r>
    </w:p>
    <w:p w14:paraId="63C5AB0E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квалификации учителей, работающих с одаренными детьми;</w:t>
      </w:r>
    </w:p>
    <w:p w14:paraId="3140228F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ответственности учителей, социально- психологической службы школы при организации работы с одаренными детьми;</w:t>
      </w:r>
    </w:p>
    <w:p w14:paraId="047AA610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активизация участия родителей и окружающего социума в работе со способными и одаренными детьми;</w:t>
      </w:r>
    </w:p>
    <w:p w14:paraId="70416CAE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и применение на практике комплексной программы работы с одаренными детьми;</w:t>
      </w:r>
    </w:p>
    <w:p w14:paraId="18F34A3F" w14:textId="06C49913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атмосферы заинтересованности и доброжелательного отношения к одаренным детям;</w:t>
      </w:r>
    </w:p>
    <w:p w14:paraId="48741041" w14:textId="77777777" w:rsidR="009F2C5C" w:rsidRPr="00DA6C82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качественных показателей успеваемости и творческого потенциала обучающихся,</w:t>
      </w:r>
    </w:p>
    <w:p w14:paraId="43983F03" w14:textId="59854971" w:rsidR="009F2C5C" w:rsidRP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увеличение числа призовых мест, занятых детьми на олимпиадах и конкурсах различного уровня и направления</w:t>
      </w:r>
      <w:r w:rsidRPr="00DA6C82">
        <w:rPr>
          <w:rFonts w:ascii="Times New Roman" w:hAnsi="Times New Roman" w:cs="Times New Roman"/>
          <w:b/>
          <w:sz w:val="24"/>
          <w:szCs w:val="24"/>
        </w:rPr>
        <w:t>.</w:t>
      </w:r>
    </w:p>
    <w:p w14:paraId="42B63BB1" w14:textId="77777777" w:rsidR="009F2C5C" w:rsidRPr="009F2C5C" w:rsidRDefault="009F2C5C" w:rsidP="009F2C5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C5C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эффективности реализации Программы: </w:t>
      </w:r>
    </w:p>
    <w:p w14:paraId="641CDAD4" w14:textId="7475C768" w:rsidR="009F2C5C" w:rsidRP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 xml:space="preserve">повышение уровня индивидуальных достижений детей в образовательных областях, к которым у них есть способности; </w:t>
      </w:r>
    </w:p>
    <w:p w14:paraId="6E8E749C" w14:textId="606A2D60" w:rsid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повышение мотивации и интереса детей к познавательной и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39350B" w14:textId="77777777" w:rsid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увеличение числа участников и результативности исследовательской и 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3D593" w14:textId="35F5C2A6" w:rsidR="009F2C5C" w:rsidRP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lastRenderedPageBreak/>
        <w:t>деятельности обучающихся через дополнительное образование;</w:t>
      </w:r>
    </w:p>
    <w:p w14:paraId="08C11EA4" w14:textId="77777777" w:rsid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положительная динамика качественных показателей олимпиадного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C5C">
        <w:rPr>
          <w:rFonts w:ascii="Times New Roman" w:hAnsi="Times New Roman" w:cs="Times New Roman"/>
          <w:sz w:val="24"/>
          <w:szCs w:val="24"/>
        </w:rPr>
        <w:t>движения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C5C">
        <w:rPr>
          <w:rFonts w:ascii="Times New Roman" w:hAnsi="Times New Roman" w:cs="Times New Roman"/>
          <w:sz w:val="24"/>
          <w:szCs w:val="24"/>
        </w:rPr>
        <w:t>уровней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3A4B81" w14:textId="77777777" w:rsid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создание банка данных одаренных детей школы, банка методического обеспечения поддержки одаренных детей;</w:t>
      </w:r>
    </w:p>
    <w:p w14:paraId="7E8C9B53" w14:textId="77777777" w:rsid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по актуальным вопросам педагогики мотивации и сопровождения;</w:t>
      </w:r>
    </w:p>
    <w:p w14:paraId="52E29B63" w14:textId="77777777" w:rsid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школы;</w:t>
      </w:r>
    </w:p>
    <w:p w14:paraId="3F8E0E38" w14:textId="0826C866" w:rsidR="009F2C5C" w:rsidRPr="009F2C5C" w:rsidRDefault="009F2C5C" w:rsidP="009F2C5C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2C5C">
        <w:rPr>
          <w:rFonts w:ascii="Times New Roman" w:hAnsi="Times New Roman" w:cs="Times New Roman"/>
          <w:sz w:val="24"/>
          <w:szCs w:val="24"/>
        </w:rPr>
        <w:t>удовлетворенность детей своей деятельностью и увеличение числа таких детей.</w:t>
      </w:r>
    </w:p>
    <w:p w14:paraId="7714E4CC" w14:textId="77777777" w:rsidR="009F2C5C" w:rsidRPr="00DA6C82" w:rsidRDefault="009F2C5C" w:rsidP="009F2C5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Приложение 1</w:t>
      </w:r>
    </w:p>
    <w:p w14:paraId="779A5FDD" w14:textId="77777777" w:rsidR="009F2C5C" w:rsidRPr="00DA6C82" w:rsidRDefault="009F2C5C" w:rsidP="009F2C5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Диагностика интересов ребенка</w:t>
      </w:r>
    </w:p>
    <w:p w14:paraId="785CA7EE" w14:textId="77777777" w:rsidR="009F2C5C" w:rsidRPr="00DA6C82" w:rsidRDefault="009F2C5C" w:rsidP="009F2C5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Инструкция для родителей</w:t>
      </w:r>
    </w:p>
    <w:p w14:paraId="32B61390" w14:textId="10E4C245" w:rsidR="009F2C5C" w:rsidRPr="009F2C5C" w:rsidRDefault="009F2C5C" w:rsidP="009F2C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 xml:space="preserve"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свои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–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"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-"; если нравится -"+"; очень нравится - "++". Если по какой-либо причине вы затрудняетесь ответить, оставьте данную клетку незаполненной.</w:t>
      </w:r>
    </w:p>
    <w:p w14:paraId="0E19463F" w14:textId="77777777" w:rsidR="009F2C5C" w:rsidRPr="00DA6C82" w:rsidRDefault="009F2C5C" w:rsidP="009F2C5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вопросов.</w:t>
      </w:r>
    </w:p>
    <w:p w14:paraId="7AA88493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Каждый вопрос начинается со слов: "Нравится ли вам ..."</w:t>
      </w:r>
    </w:p>
    <w:p w14:paraId="2DF2E341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1) решать логические задачи и задачи на сообразительность;</w:t>
      </w:r>
    </w:p>
    <w:p w14:paraId="5A050529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2) читать самостоятельно (слушать, когда тебе читают) сказки, рассказы, повести;</w:t>
      </w:r>
    </w:p>
    <w:p w14:paraId="0DA3D9DA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3) петь, музицировать;</w:t>
      </w:r>
    </w:p>
    <w:p w14:paraId="61E93F82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4) заниматься физкультурой;</w:t>
      </w:r>
    </w:p>
    <w:p w14:paraId="4C364AB9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5) играть вместе с другими детьми в различные коллективные игры;</w:t>
      </w:r>
    </w:p>
    <w:p w14:paraId="59DD75A5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6) читать (слушать, когда тебе читают) рассказы о природе;</w:t>
      </w:r>
    </w:p>
    <w:p w14:paraId="1FF71E00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7) делать что-нибудь на кухне (мыть посуду, помогать готовить пищу);</w:t>
      </w:r>
    </w:p>
    <w:p w14:paraId="66469E6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8) играть с техническим конструктором;</w:t>
      </w:r>
    </w:p>
    <w:p w14:paraId="3E386675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9) изучать язык, интересоваться и пользоваться новыми незнакомыми словами;</w:t>
      </w:r>
    </w:p>
    <w:p w14:paraId="14BF6C73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10) самостоятельно рисовать;</w:t>
      </w:r>
    </w:p>
    <w:p w14:paraId="0EB0385E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11) играть в спортивные, подвижные игры;</w:t>
      </w:r>
    </w:p>
    <w:p w14:paraId="196F37A8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12) руководить играми детей;</w:t>
      </w:r>
    </w:p>
    <w:p w14:paraId="5AB6E2C6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13) ходить в лес, на поле, наблюдать за растениями, животными, насекомыми;</w:t>
      </w:r>
    </w:p>
    <w:p w14:paraId="3526AF5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14) ходить в магазин за продуктами;</w:t>
      </w:r>
    </w:p>
    <w:p w14:paraId="2821FF57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15) читать (когда тебе читают) книги о технике, машинах, космических кораблях и др.;</w:t>
      </w:r>
    </w:p>
    <w:p w14:paraId="3B4D78CF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16) играть в игры с отгадыванием слов (названий городов, животных);</w:t>
      </w:r>
    </w:p>
    <w:p w14:paraId="26206CA0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17) самостоятельно сочинять истории, сказки, рассказы;</w:t>
      </w:r>
    </w:p>
    <w:p w14:paraId="44F3FE48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18) соблюдать режим дня, делать зарядку по утрам;</w:t>
      </w:r>
    </w:p>
    <w:p w14:paraId="5F6EE6EC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19) разговаривать с новыми, незнакомыми людьми;</w:t>
      </w:r>
    </w:p>
    <w:p w14:paraId="3C9DD29D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20) содержать домашний аквариум, птиц, животных (кошек, собак идр.);</w:t>
      </w:r>
    </w:p>
    <w:p w14:paraId="0DA59393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21) убиратьза собой книги, тетради, игрушки и др.;</w:t>
      </w:r>
    </w:p>
    <w:p w14:paraId="241B2D45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22) конструировать, рисовать проекты самолетов, кораблей и др.;</w:t>
      </w:r>
    </w:p>
    <w:p w14:paraId="41A472C1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23) знакомиться с историей (посещать исторические музеи);</w:t>
      </w:r>
    </w:p>
    <w:p w14:paraId="5CD322EA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24) самостоятельно, без побуждения взрослых заниматься различными видами художественного творчества;</w:t>
      </w:r>
    </w:p>
    <w:p w14:paraId="2AEF4BD1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25) читать (слушать, когда тебе читают) книги о спорте, смотреть спортивные телепередачи;</w:t>
      </w:r>
    </w:p>
    <w:p w14:paraId="393C5E7A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26) объяснять что-то другим детям или взрослым людям (убеждать, спорить, доказывать свое мнение);</w:t>
      </w:r>
    </w:p>
    <w:p w14:paraId="5C014815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lastRenderedPageBreak/>
        <w:t>27) ухаживать за домашними растениями;</w:t>
      </w:r>
    </w:p>
    <w:p w14:paraId="38373EB2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28) помогать взрослым делать уборку в квартире (вытирать пыль, подметать пол и т.п.);</w:t>
      </w:r>
    </w:p>
    <w:p w14:paraId="3A6D102D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29) считать самостоятельно, заниматься математикой в школе;</w:t>
      </w:r>
    </w:p>
    <w:p w14:paraId="05125C34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30) знакомиться с общественными явлениями и международными событиями;</w:t>
      </w:r>
    </w:p>
    <w:p w14:paraId="2C67DFCE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31) участвовать в постановке спектаклей;</w:t>
      </w:r>
    </w:p>
    <w:p w14:paraId="28019C0F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32) заниматься спортом в секциях и кружках;</w:t>
      </w:r>
    </w:p>
    <w:p w14:paraId="60CCA418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33) помогать другим людям;</w:t>
      </w:r>
    </w:p>
    <w:p w14:paraId="25C012D9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34) работать в саду, на огороде, выращивать растения;</w:t>
      </w:r>
    </w:p>
    <w:p w14:paraId="75272AF5" w14:textId="49703A24" w:rsidR="009F2C5C" w:rsidRPr="009F2C5C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35) помогать и самостоятельно шить, вышивать, стирать.</w:t>
      </w:r>
    </w:p>
    <w:p w14:paraId="7AA7E80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Обработка результатов</w:t>
      </w:r>
    </w:p>
    <w:p w14:paraId="167DF5B2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 xml:space="preserve">Вопросы составлены в соответствии с условным </w:t>
      </w:r>
      <w:r w:rsidRPr="00DA6C8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делением 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склонностей ребенка на семь сфер:</w:t>
      </w:r>
    </w:p>
    <w:p w14:paraId="79475F57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математика и техника;</w:t>
      </w:r>
    </w:p>
    <w:p w14:paraId="422176D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гуманитарная сфера;</w:t>
      </w:r>
    </w:p>
    <w:p w14:paraId="18D978E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художественная деятельность;</w:t>
      </w:r>
    </w:p>
    <w:p w14:paraId="6A007C2D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физкультура и спорт;</w:t>
      </w:r>
    </w:p>
    <w:p w14:paraId="2FA8BC04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коммуникативные интересы;</w:t>
      </w:r>
    </w:p>
    <w:p w14:paraId="7741ADF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природа и естествознание;</w:t>
      </w:r>
    </w:p>
    <w:p w14:paraId="590B81E9" w14:textId="77777777" w:rsidR="009F2C5C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домашние обязанности, труд по самообслуживанию.</w:t>
      </w:r>
    </w:p>
    <w:p w14:paraId="468A1620" w14:textId="77777777" w:rsidR="009F2C5C" w:rsidRDefault="009F2C5C" w:rsidP="009F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помощью их легче сделать развитие ребенка всесторонним и гармоничным.</w:t>
      </w:r>
    </w:p>
    <w:p w14:paraId="4CB51241" w14:textId="73C7796C" w:rsidR="009F2C5C" w:rsidRPr="00DA6C82" w:rsidRDefault="009F2C5C" w:rsidP="009F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работы как с детьми, так и с их родителями.</w:t>
      </w:r>
    </w:p>
    <w:p w14:paraId="598A1A42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21E3D3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ответов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: в клетках листа записываются (плюсы и минусы) ответы на все вопросы (например,первый вопрос +, второй вопрос -, и т.д.</w:t>
      </w:r>
    </w:p>
    <w:p w14:paraId="7D1FBF72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6006F66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Дата__________                              Фамилия, имя_______________</w:t>
      </w:r>
    </w:p>
    <w:p w14:paraId="19BE86FB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33" w:type="dxa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7"/>
        <w:gridCol w:w="1531"/>
        <w:gridCol w:w="1794"/>
        <w:gridCol w:w="1486"/>
        <w:gridCol w:w="973"/>
        <w:gridCol w:w="971"/>
        <w:gridCol w:w="1351"/>
      </w:tblGrid>
      <w:tr w:rsidR="009F2C5C" w:rsidRPr="00DA6C82" w14:paraId="325D792F" w14:textId="77777777" w:rsidTr="009F2C5C">
        <w:trPr>
          <w:trHeight w:val="21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0661" w14:textId="6F698A78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атика</w:t>
            </w:r>
            <w:r w:rsidRPr="00DA6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</w:t>
            </w:r>
          </w:p>
          <w:p w14:paraId="4EFA7DBF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техника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DF4D" w14:textId="44F0321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Гуманит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арная</w:t>
            </w:r>
          </w:p>
          <w:p w14:paraId="54A181C9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сфера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DCC0" w14:textId="4E0ABCB2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Худож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ественная </w:t>
            </w: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деятел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ьность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9EB2" w14:textId="2D3464C6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культур</w:t>
            </w: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 и</w:t>
            </w:r>
          </w:p>
          <w:p w14:paraId="24ADF08D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спорт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1B8D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Коммун.</w:t>
            </w:r>
          </w:p>
          <w:p w14:paraId="4617D141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интерес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8D12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Природа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B8F0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Домашние</w:t>
            </w:r>
          </w:p>
          <w:p w14:paraId="524EC161" w14:textId="4DC8FA89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обязан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ности</w:t>
            </w:r>
          </w:p>
        </w:tc>
      </w:tr>
      <w:tr w:rsidR="009F2C5C" w:rsidRPr="00DA6C82" w14:paraId="307A9B9A" w14:textId="77777777" w:rsidTr="009F2C5C">
        <w:trPr>
          <w:trHeight w:val="21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DCD6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(+)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2A3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2(-)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8956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3(++)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8514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2C21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BBFD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B620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9F2C5C" w:rsidRPr="00DA6C82" w14:paraId="3C7D8DD2" w14:textId="77777777" w:rsidTr="009F2C5C">
        <w:trPr>
          <w:trHeight w:val="23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42B4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D27A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590E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338C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43F3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7CB2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9415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9F2C5C" w:rsidRPr="00DA6C82" w14:paraId="4B820F6E" w14:textId="77777777" w:rsidTr="009F2C5C">
        <w:trPr>
          <w:trHeight w:val="238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80DD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7460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7BC3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CF76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EA17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3086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590D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9F2C5C" w:rsidRPr="00DA6C82" w14:paraId="4A7224E9" w14:textId="77777777" w:rsidTr="009F2C5C">
        <w:trPr>
          <w:trHeight w:val="23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C248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1D65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9258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0DF6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87F5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A9EF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E6D5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9F2C5C" w:rsidRPr="00DA6C82" w14:paraId="1C5D9B96" w14:textId="77777777" w:rsidTr="009F2C5C">
        <w:trPr>
          <w:trHeight w:val="266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ECF1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9B6A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FE62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DD61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9BAB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943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D686" w14:textId="77777777" w:rsidR="009F2C5C" w:rsidRPr="00DA6C82" w:rsidRDefault="009F2C5C" w:rsidP="00811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</w:t>
            </w:r>
          </w:p>
        </w:tc>
      </w:tr>
    </w:tbl>
    <w:p w14:paraId="61F1B541" w14:textId="77777777" w:rsidR="009F2C5C" w:rsidRPr="00DA6C82" w:rsidRDefault="009F2C5C" w:rsidP="009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EAFFB" w14:textId="387E5706" w:rsidR="009F2C5C" w:rsidRPr="00EF6103" w:rsidRDefault="009F2C5C" w:rsidP="00EF6103">
      <w:pPr>
        <w:spacing w:after="0" w:line="240" w:lineRule="auto"/>
        <w:jc w:val="right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Приложение 2</w:t>
      </w:r>
    </w:p>
    <w:p w14:paraId="40793B79" w14:textId="77777777" w:rsidR="00EF6103" w:rsidRPr="00DA6C82" w:rsidRDefault="00EF6103" w:rsidP="00EF610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Диагностика детской одаренности</w:t>
      </w:r>
    </w:p>
    <w:p w14:paraId="05EB5D9D" w14:textId="77777777" w:rsidR="00EF6103" w:rsidRPr="00DA6C82" w:rsidRDefault="00EF6103" w:rsidP="00EF6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Инструкция</w:t>
      </w:r>
    </w:p>
    <w:p w14:paraId="3172FC8B" w14:textId="77777777" w:rsidR="00EF6103" w:rsidRPr="00DA6C82" w:rsidRDefault="00EF6103" w:rsidP="00EF61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ребенку по каждому параметру, пользуясь следующей шкалой:</w:t>
      </w:r>
    </w:p>
    <w:p w14:paraId="234F364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(++) — если оцениваемое свойство личности развито хорошо, четко выражено, проявляется часто;</w:t>
      </w:r>
    </w:p>
    <w:p w14:paraId="30E28DE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(+) - свойство заметно выражено, но проявляется непостоянно;</w:t>
      </w:r>
    </w:p>
    <w:p w14:paraId="7E6A824C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(0) - оцениеаемое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14:paraId="7D626087" w14:textId="77777777" w:rsidR="00EF6103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(-) - более ярко выражено и чаще проявляется свойство личности, противоположное оцениваемому.</w:t>
      </w:r>
    </w:p>
    <w:p w14:paraId="23198572" w14:textId="77777777" w:rsidR="00EF6103" w:rsidRDefault="00EF6103" w:rsidP="00EF6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Оценки ставьте на листе ответов. Оценку по первому утверждению помещаем в первую клетку листа ответов, оценку по второму - во вторую и т. д. Всего у вас на это должно уйти 10-15 минут.</w:t>
      </w:r>
    </w:p>
    <w:p w14:paraId="7373C16A" w14:textId="66F6BF65" w:rsidR="00EF6103" w:rsidRPr="00DA6C82" w:rsidRDefault="00EF6103" w:rsidP="00EF6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Если вы затрудняетесь дать оценку, потому что у вас нет достаточных для этого сведений, оставьте соответствующую клетку пустой.</w:t>
      </w:r>
    </w:p>
    <w:p w14:paraId="54C066D5" w14:textId="61DD583F" w:rsidR="00EF6103" w:rsidRPr="00EF6103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 xml:space="preserve">Понаблюдайте за этой стороной деятельности ребенка. </w:t>
      </w:r>
    </w:p>
    <w:p w14:paraId="7435EDD1" w14:textId="77777777" w:rsidR="00EF6103" w:rsidRPr="00DA6C82" w:rsidRDefault="00EF6103" w:rsidP="00EF6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вопросов</w:t>
      </w:r>
    </w:p>
    <w:p w14:paraId="53F14F1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1.  Склонен к логическим рассуждениям, способен оперировать абстрактными понятиями.</w:t>
      </w:r>
    </w:p>
    <w:p w14:paraId="6B74931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2.  Нестандартно мыслит и часто предлагает неожиданные, оригинальные решения.</w:t>
      </w:r>
    </w:p>
    <w:p w14:paraId="723C338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3. Учится новым знаниям очень быстро, все "схватывает на лету".</w:t>
      </w:r>
    </w:p>
    <w:p w14:paraId="0A92594E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DA6C82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. 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В рисунках нет однообразия. Оригинален в выборе сюжетов. Обычно изображает много разных предметов, людей, ситуаций.</w:t>
      </w:r>
    </w:p>
    <w:p w14:paraId="2B78B7E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5. Проявляет большой интерес к музыкальным занятиям.</w:t>
      </w:r>
    </w:p>
    <w:p w14:paraId="513456C9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6. Любит сочинять (писать) рассказы или стихи.</w:t>
      </w:r>
    </w:p>
    <w:p w14:paraId="5FF2417F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7. Легко входит в роль какого-либо персонажа: человека, животного и других.</w:t>
      </w:r>
    </w:p>
    <w:p w14:paraId="6BC7953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8.  Интересуется механизмами и машинами.</w:t>
      </w:r>
    </w:p>
    <w:p w14:paraId="62B4C815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9.  Инициативен в общении со сверстниками.</w:t>
      </w:r>
    </w:p>
    <w:p w14:paraId="4C6CAAC4" w14:textId="22D48B9B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10. 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Энергичен, производит впечатление ребенка, нуждающегося в большом объеме движений.</w:t>
      </w:r>
    </w:p>
    <w:p w14:paraId="7FDFF29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11.  Проявляет большой интерес и исключителыные способности к классификации.</w:t>
      </w:r>
    </w:p>
    <w:p w14:paraId="4D69D548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12. Не боится новых попыток, стремится всегда проверить новую идею.</w:t>
      </w:r>
    </w:p>
    <w:p w14:paraId="702809F0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13. Быстро запоминает услышанное и прочитанное без специального заучивания, не тратит много времени на то, чтонужно запомнить.</w:t>
      </w:r>
    </w:p>
    <w:p w14:paraId="4B1233C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14.Становится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14:paraId="145908E0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15. Чутко реагирует на характер и настроение музыки.</w:t>
      </w:r>
    </w:p>
    <w:p w14:paraId="36B639F7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16.  Может легко построить рассказ, начиная от завязки сюжета и кончая разрешением какого-либо конфликта.</w:t>
      </w:r>
    </w:p>
    <w:p w14:paraId="07DA823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17.  Интересуется актерской игрой.</w:t>
      </w:r>
    </w:p>
    <w:p w14:paraId="64C318E7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18.  Может легко чинить испорченные приборы, использовать старые детали для создания новых поделок, игрушек, приборов.</w:t>
      </w:r>
    </w:p>
    <w:p w14:paraId="2B9F3F58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19. Сохраняет уверенность в окружении незнакомых людей.</w:t>
      </w:r>
    </w:p>
    <w:p w14:paraId="174DDC40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20. Любит участвовать в спортивных играх и состязаниях.</w:t>
      </w:r>
    </w:p>
    <w:p w14:paraId="21074F74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21. Умеет хорошо излагать свои мысли, имеет большой словарный запас.</w:t>
      </w:r>
    </w:p>
    <w:p w14:paraId="307FE491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22.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14:paraId="357056D5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23. Знает много о таких событиях и проблемах, о которых его сверстники обычно не знают.</w:t>
      </w:r>
    </w:p>
    <w:p w14:paraId="31C0002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24. Способен составлять оригинальные композиции из цветов, рисунков, камней, марок, открыток и т.д.</w:t>
      </w:r>
    </w:p>
    <w:p w14:paraId="2DD2725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25. Хорошо поет.</w:t>
      </w:r>
    </w:p>
    <w:p w14:paraId="7D78765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26. Рассказывая о чем-то, умеет хорошо придерживаться выбранного сюжета, не теряет основную мысль.</w:t>
      </w:r>
    </w:p>
    <w:p w14:paraId="1160336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27.  Меняет тональность и выражение голоса, когда изображает другого человека.</w:t>
      </w:r>
    </w:p>
    <w:p w14:paraId="329FF95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28. Любит разбираться в причинах неисправности механизмов, любит загадочные поломки и вопросы на "поиск",</w:t>
      </w:r>
    </w:p>
    <w:p w14:paraId="3E2E388E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29. Легко общается с детьми и взрослыми.</w:t>
      </w:r>
    </w:p>
    <w:p w14:paraId="0E3C7C47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30. Часто выигрывает в разных спортивных играх у сверстников.</w:t>
      </w:r>
    </w:p>
    <w:p w14:paraId="4178575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31. Хорошо улавливает связь между одним событием и другим, между причиной и следствием.</w:t>
      </w:r>
    </w:p>
    <w:p w14:paraId="40BC144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32. Способен увлечься, уйти "с головой" в интересующее его занятие.</w:t>
      </w:r>
    </w:p>
    <w:p w14:paraId="0A63AA70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33. Обгоняет своих сверстников по учебе на год или на два, то есть реально должен бы учиться в более старшем классе, чем учится сейчас.</w:t>
      </w:r>
    </w:p>
    <w:p w14:paraId="2C8E43B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34.Любит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14:paraId="68C8595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35.  В игру на инструменте, в песню или танец вкладывает много энергии и чувств.</w:t>
      </w:r>
    </w:p>
    <w:p w14:paraId="6918F9C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14:paraId="7E32716C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37.  Разыгрывая драматическую сцену, способен понять и изобразить конфликт.</w:t>
      </w:r>
    </w:p>
    <w:p w14:paraId="7036364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38. Любит рисовать чертежи и схемы механизмов.</w:t>
      </w:r>
    </w:p>
    <w:p w14:paraId="6ACDB109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39. Улавливает причины поступков других людей, мотивы их поведения. Хорошо понимает недосказанное.</w:t>
      </w:r>
    </w:p>
    <w:p w14:paraId="700DA5B8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40. Бегает быстрее всех в детском саду, в классе.</w:t>
      </w:r>
    </w:p>
    <w:p w14:paraId="569B82FF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41. Любит решать сложные задачи, требующие умственного усилия.</w:t>
      </w:r>
    </w:p>
    <w:p w14:paraId="26FD53E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42. Способен по-разному подойти к одной и той же проблеме.</w:t>
      </w:r>
    </w:p>
    <w:p w14:paraId="5F892BB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43. Проявляет ярковыраженную, разностороннюю любознательность.</w:t>
      </w:r>
    </w:p>
    <w:p w14:paraId="2C5E36E3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44. 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14:paraId="356C7988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45. Любит музыкальные записи. Стремится пойти на концерт или туда, где можно слушать музыку.</w:t>
      </w:r>
    </w:p>
    <w:p w14:paraId="1D7F32CC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46.  Выбирает в своих рассказах такие слова, которые хорошо передают эмоциональные состояния героев, их переживания и чувства.</w:t>
      </w:r>
    </w:p>
    <w:p w14:paraId="33CC6E2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47. Склонен передавать чувства через мимику, жесты, движения.</w:t>
      </w:r>
    </w:p>
    <w:p w14:paraId="44AB019F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48. Читает (любит, когда ему читают) журналы и статьи о создании новых приборов, машин, механизмов.</w:t>
      </w:r>
    </w:p>
    <w:p w14:paraId="6F6A0BB9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49. Часто руководит играми и занятиями других детей.</w:t>
      </w:r>
    </w:p>
    <w:p w14:paraId="5250A5A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50. Движется легко, грациозно. Имеет хорошую координацию движений.</w:t>
      </w:r>
    </w:p>
    <w:p w14:paraId="7AF0C638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51. Наблюдателен, любит анализировать события и явления.</w:t>
      </w:r>
    </w:p>
    <w:p w14:paraId="01F1538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52. Способен не только предлагать, но и разрабатывать собственные и чужие идеи.</w:t>
      </w:r>
    </w:p>
    <w:p w14:paraId="221DF4D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53.  Читает книги, статьи, научно-популярные издания с опережением своих сверстников на год или на два.</w:t>
      </w:r>
    </w:p>
    <w:p w14:paraId="72471960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54. Обращается к рисунку или лепке для того, чтобы выразить свои чувства и настроение.</w:t>
      </w:r>
    </w:p>
    <w:p w14:paraId="2CA561F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55. Хорошо играет на каком-нибудь инструменте.</w:t>
      </w:r>
    </w:p>
    <w:p w14:paraId="5FAC6F1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14:paraId="752E92D4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57. Стремится вызывать эмоционалыные реакции у других людей, когда о чем-то с увлечением рассказывает.</w:t>
      </w:r>
    </w:p>
    <w:p w14:paraId="16C3C82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58. Любит обсуждать научные события, изобретения, часто задумывается об этом.</w:t>
      </w:r>
    </w:p>
    <w:p w14:paraId="6FE3353F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59.  Склонен принимать на себя ответственность, выходящую за рамки, характерные для его возраста.</w:t>
      </w:r>
    </w:p>
    <w:p w14:paraId="7A7E95F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60. Любит ходить в походы, играть на открытых спортивных площадках.</w:t>
      </w:r>
    </w:p>
    <w:p w14:paraId="654CFE8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61. Способен долго удерживать в памяти символы, буквы, слова.</w:t>
      </w:r>
    </w:p>
    <w:p w14:paraId="55CD3F0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62. Любит пробовать новые способы решения жизненных задач, не любит уже испытанных вариантов.</w:t>
      </w:r>
    </w:p>
    <w:p w14:paraId="3DF711E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63. Умеет делать выводы и обобщения.</w:t>
      </w:r>
    </w:p>
    <w:p w14:paraId="4A75E2FE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64. Любит создавать объемные изображения, работать с глиной, пластилином, бумагой и клеем.</w:t>
      </w:r>
    </w:p>
    <w:p w14:paraId="2792069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65. В пении и музыке стремится выразить свои чувства и настроение.</w:t>
      </w:r>
    </w:p>
    <w:p w14:paraId="281379F1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66. Склонен фантазировать, старается добавить что-то новое и необычное, когда рассказывает о чем-то уже знакомом и известном всем.</w:t>
      </w:r>
    </w:p>
    <w:p w14:paraId="0E39D70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67. С большой легкостью драматизирует, передает чувства и эмоциональные переживания.</w:t>
      </w:r>
    </w:p>
    <w:p w14:paraId="5BFB4ED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68. Проводит много времени над конструированием и воплощением собственных "проектов" (модели летательных аппаратов, автомобилей, кораблей).</w:t>
      </w:r>
    </w:p>
    <w:p w14:paraId="530D188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69. Другие дети предпочитают выбирать его в качестве партнера по играм и занятиям.</w:t>
      </w:r>
    </w:p>
    <w:p w14:paraId="3873AFC4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70. Предпочитает проводить свободное время в подвижных играх (хоккей, баскетбол, футбол и т.д.).</w:t>
      </w:r>
    </w:p>
    <w:p w14:paraId="492AC42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71. Имеет широкий круг интересов, задает много вопросов о происхождении и функциях предметов.</w:t>
      </w:r>
    </w:p>
    <w:p w14:paraId="08B4C140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72. Продуктивен, чем бы ни занимался (рисование, сочинение историй, конструирование и др.), способен предложить большое количество самых разных идей и решений.</w:t>
      </w:r>
    </w:p>
    <w:p w14:paraId="196671FE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73.  В свободное время любит читать научно-популярные издания (детские энциклопедии и справочники), делает это с большим интересом, чем читает художественные книги (сказки, детективы и др.).</w:t>
      </w:r>
    </w:p>
    <w:p w14:paraId="0A2FEA87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74.Может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14:paraId="6B44FAEE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75. Сочиняет собственные, оригинальные мелодии.</w:t>
      </w:r>
    </w:p>
    <w:p w14:paraId="505B7E03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76. Умеет в рассказе изобразить своих героев очень живыми, передает их характер, чувства, настроения.</w:t>
      </w:r>
    </w:p>
    <w:p w14:paraId="60FE152D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77. Любит игры-драматизации.</w:t>
      </w:r>
    </w:p>
    <w:p w14:paraId="0E7F4242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78. Быстро и легко осваивает компьютер.</w:t>
      </w:r>
    </w:p>
    <w:p w14:paraId="431D887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79. Обладает даром убеждения, способен внушать свои идеи другим.</w:t>
      </w:r>
    </w:p>
    <w:p w14:paraId="7A3CDFDA" w14:textId="77777777" w:rsidR="00EF6103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80. Физически выносливее сверстников.</w:t>
      </w:r>
    </w:p>
    <w:p w14:paraId="063A1A8A" w14:textId="05ED4356" w:rsidR="00EF6103" w:rsidRPr="00EF6103" w:rsidRDefault="00EF6103" w:rsidP="00EF610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Обработка результатов</w:t>
      </w:r>
    </w:p>
    <w:p w14:paraId="7E18C61E" w14:textId="77777777" w:rsidR="00EF6103" w:rsidRPr="00DA6C82" w:rsidRDefault="00EF6103" w:rsidP="00EF6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вашуоценку степени развития у ребенка следующих видов одаренности:</w:t>
      </w:r>
    </w:p>
    <w:p w14:paraId="177570A0" w14:textId="77777777" w:rsidR="00EF6103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  <w:sectPr w:rsidR="00EF6103" w:rsidSect="00E02E46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F6E6A31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•  интеллектуальная;</w:t>
      </w:r>
    </w:p>
    <w:p w14:paraId="4F3BD0B3" w14:textId="77777777" w:rsidR="00E02E46" w:rsidRDefault="00E02E46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9EC98E5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творческая;</w:t>
      </w:r>
    </w:p>
    <w:p w14:paraId="24B23A6C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академическая (научная);</w:t>
      </w:r>
    </w:p>
    <w:p w14:paraId="647801AC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художественно-изобразительная;</w:t>
      </w:r>
    </w:p>
    <w:p w14:paraId="6AE5056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музыкальная;</w:t>
      </w:r>
    </w:p>
    <w:p w14:paraId="6F0D9CDB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литературная;</w:t>
      </w:r>
    </w:p>
    <w:p w14:paraId="78476661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артистическая;</w:t>
      </w:r>
    </w:p>
    <w:p w14:paraId="662F9BEF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техническая;</w:t>
      </w:r>
    </w:p>
    <w:p w14:paraId="4B7E140A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лидерская;</w:t>
      </w:r>
    </w:p>
    <w:p w14:paraId="774288D0" w14:textId="4DC92431" w:rsidR="00EF6103" w:rsidRDefault="00EF6103" w:rsidP="00E02E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спортивная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44C2469B" w14:textId="77777777" w:rsidR="00E02E46" w:rsidRDefault="00E02E46" w:rsidP="00E02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02E46" w:rsidSect="00EF6103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14:paraId="61D30B06" w14:textId="77777777" w:rsidR="00EF6103" w:rsidRDefault="00EF6103" w:rsidP="00EF610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результатам строится график или лепестковая диаграмма, т.е. получается карта </w:t>
      </w:r>
    </w:p>
    <w:p w14:paraId="1BC32807" w14:textId="6FC7DF6B" w:rsidR="00EF6103" w:rsidRPr="00DA6C82" w:rsidRDefault="00EF6103" w:rsidP="00EF610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ответов</w:t>
      </w:r>
    </w:p>
    <w:tbl>
      <w:tblPr>
        <w:tblW w:w="940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994"/>
        <w:gridCol w:w="849"/>
        <w:gridCol w:w="988"/>
        <w:gridCol w:w="984"/>
        <w:gridCol w:w="989"/>
        <w:gridCol w:w="986"/>
        <w:gridCol w:w="876"/>
        <w:gridCol w:w="851"/>
        <w:gridCol w:w="1036"/>
      </w:tblGrid>
      <w:tr w:rsidR="00EF6103" w:rsidRPr="00DA6C82" w14:paraId="67A9DCB8" w14:textId="77777777" w:rsidTr="005E2F86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605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интел-лект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EF7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Творчес-кая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384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Акаде-мич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5D98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Худож-изобр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88B4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Музы-кальн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3E3A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Литера-турн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12EE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Артис-тичес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28D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Техни-ческ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03E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Лидер-ская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ED9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Спортив-ная</w:t>
            </w:r>
          </w:p>
        </w:tc>
      </w:tr>
      <w:tr w:rsidR="00EF6103" w:rsidRPr="00DA6C82" w14:paraId="5771F71B" w14:textId="77777777" w:rsidTr="005E2F86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612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D4A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1EF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F5CE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9927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6BA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8A28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0BFA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61CB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78C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EF6103" w:rsidRPr="00DA6C82" w14:paraId="02545F7C" w14:textId="77777777" w:rsidTr="005E2F86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A2F8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EDF9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0FD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52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54A8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B0C9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DD5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658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1A7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68AD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EF6103" w:rsidRPr="00DA6C82" w14:paraId="2049BBC0" w14:textId="77777777" w:rsidTr="005E2F86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D91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EDF3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3C4D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123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A35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4474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CA7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22A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0CBA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0DEB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EF6103" w:rsidRPr="00DA6C82" w14:paraId="31B9CAC5" w14:textId="77777777" w:rsidTr="005E2F86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44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5A5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E78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C0A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3FEE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339B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5FE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18C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47C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AEFC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EF6103" w:rsidRPr="00DA6C82" w14:paraId="156A9261" w14:textId="77777777" w:rsidTr="005E2F86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BD8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0B2E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AD37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F81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4D6B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CB2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635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0304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593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65A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EF6103" w:rsidRPr="00DA6C82" w14:paraId="6A40D8C9" w14:textId="77777777" w:rsidTr="005E2F86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524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583C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E0B7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D479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19E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59C7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F1FE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A12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FCA8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886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</w:t>
            </w:r>
          </w:p>
        </w:tc>
      </w:tr>
      <w:tr w:rsidR="00EF6103" w:rsidRPr="00DA6C82" w14:paraId="5E54FD88" w14:textId="77777777" w:rsidTr="005E2F86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986B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354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FBE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BAF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2923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FF48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2ABF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C71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D62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9A1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</w:t>
            </w:r>
          </w:p>
        </w:tc>
      </w:tr>
      <w:tr w:rsidR="00EF6103" w:rsidRPr="00DA6C82" w14:paraId="3927FE4B" w14:textId="77777777" w:rsidTr="005E2F86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257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547C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23BD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EBE5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68B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0021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C3D0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C386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D807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510C" w14:textId="77777777" w:rsidR="00EF6103" w:rsidRPr="00DA6C82" w:rsidRDefault="00EF6103" w:rsidP="005E2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</w:t>
            </w:r>
          </w:p>
        </w:tc>
      </w:tr>
    </w:tbl>
    <w:p w14:paraId="1485FCF1" w14:textId="77777777" w:rsidR="00EF6103" w:rsidRPr="00EF6103" w:rsidRDefault="00EF6103" w:rsidP="00EF610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71F438FF" w14:textId="71A9C654" w:rsidR="00EF6103" w:rsidRDefault="00EF6103" w:rsidP="00EF610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EF6103">
        <w:rPr>
          <w:rFonts w:ascii="Times New Roman" w:eastAsia="Calibri" w:hAnsi="Times New Roman" w:cs="Times New Roman"/>
          <w:b/>
          <w:noProof/>
          <w:sz w:val="24"/>
          <w:szCs w:val="24"/>
        </w:rPr>
        <w:t>Диагностика одарённости учащегос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я</w:t>
      </w:r>
    </w:p>
    <w:p w14:paraId="35DDDD4E" w14:textId="77777777" w:rsidR="00EF6103" w:rsidRPr="00DA6C82" w:rsidRDefault="00EF6103" w:rsidP="00EF61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Инструкция</w:t>
      </w:r>
    </w:p>
    <w:p w14:paraId="11EF15DC" w14:textId="0F8B09E9" w:rsidR="00EF6103" w:rsidRPr="00DA6C82" w:rsidRDefault="00EF6103" w:rsidP="00A277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Вам предлагается оценить уровень сформированности девяти характеристик, обычно наблюдаемых у одаренных детей.</w:t>
      </w:r>
    </w:p>
    <w:p w14:paraId="046D554F" w14:textId="3215F5FF" w:rsidR="00EF6103" w:rsidRPr="00EF6103" w:rsidRDefault="00EF6103" w:rsidP="00EF6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EF6103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Внимательно изучите их и дайте оценку вашему ребенку по каждому параметру, пользуясь следующей шкалой:</w:t>
      </w:r>
    </w:p>
    <w:p w14:paraId="716E63C1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 — оцениваемое свойство личности развито хорошо, четко выражено, проявляется часто в различных видах деятельности и поведения;</w:t>
      </w:r>
    </w:p>
    <w:p w14:paraId="1CFEF91C" w14:textId="397E01C0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 – свойство заметно выражено, но проявляется непостоянно, при этом и противоположное ему проявляется очень редко;</w:t>
      </w:r>
    </w:p>
    <w:p w14:paraId="3ACC09CC" w14:textId="52F91A9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 —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14:paraId="40A0AA35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2 - более ярко выражено и чаще проявляется свойство личности, противоположное оцениваемому.</w:t>
      </w:r>
    </w:p>
    <w:p w14:paraId="362EA882" w14:textId="33A4C3D2" w:rsidR="00EF6103" w:rsidRPr="00DA6C82" w:rsidRDefault="00EF6103" w:rsidP="00EF6103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1 —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</w:p>
    <w:p w14:paraId="160DB2C0" w14:textId="7AD451A6" w:rsidR="00EF6103" w:rsidRPr="00DA6C82" w:rsidRDefault="00EF6103" w:rsidP="00EF6103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0 - сведений для оценки данного качества нет (не имею).</w:t>
      </w:r>
    </w:p>
    <w:p w14:paraId="519F8E5A" w14:textId="080E9CDF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Любознательность (познавательная потребность).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</w:p>
    <w:p w14:paraId="06350EB8" w14:textId="6DB32C94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Сверхчувствительность к проблемам.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Познание начинается с удивления тому, что обыденно (Платон). Способность видеть проблемы там, где другие ничего необычного не замечают, - важная характеристика творчески мыслящего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способности выявлятьпроблемы, задавать вопросы.</w:t>
      </w:r>
    </w:p>
    <w:p w14:paraId="1940409F" w14:textId="276CC6DF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Способность к прогнозированию -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14:paraId="4991F875" w14:textId="0EF0A5FA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Словарный запас.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Большой словарный запас - результат и критерий развития умственных способностей ребенка.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во-ображаемых событий.</w:t>
      </w:r>
    </w:p>
    <w:p w14:paraId="734B35B1" w14:textId="5EA36952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Способность к оценке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- прежде всего результат критического мышления. Предполагает возможность понимания как собственных мыслей и поступков, так и действий других людей.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способности объективно характеризовать решения проблемных задач, поступки людей, события и явления.</w:t>
      </w:r>
    </w:p>
    <w:p w14:paraId="2757CD0D" w14:textId="77777777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Изобретательность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- способность находить оригинальные, неожиданные решения в поведении и различных видах деятельности.</w:t>
      </w:r>
    </w:p>
    <w:p w14:paraId="46A6E9F0" w14:textId="14D4DD68" w:rsidR="00EF6103" w:rsidRPr="00DA6C82" w:rsidRDefault="00EF6103" w:rsidP="00EF6103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поведении ребенка, в играх и самых разных видах деятельности.</w:t>
      </w:r>
    </w:p>
    <w:p w14:paraId="0C698205" w14:textId="77777777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Способность рассуждать и мыслить логически —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способность к анализу, синтезу, классификации явлений и событий, процессов, умение стройно излагать свои мысли.</w:t>
      </w:r>
    </w:p>
    <w:p w14:paraId="0F0091E1" w14:textId="27E199C5" w:rsidR="00EF6103" w:rsidRPr="00DA6C82" w:rsidRDefault="00EF6103" w:rsidP="00EF6103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умении формулировать понятия, высказывать собственные суждения.</w:t>
      </w:r>
    </w:p>
    <w:p w14:paraId="0D572E85" w14:textId="6D6CEE7F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Настойчивостъ (целеустремленностъ) -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поведении и во всех видах деятельности ребенка.</w:t>
      </w:r>
    </w:p>
    <w:p w14:paraId="5372867A" w14:textId="1C246438" w:rsidR="00EF6103" w:rsidRPr="00DA6C82" w:rsidRDefault="00EF6103" w:rsidP="00A277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Требовательность к результатам собственной деятельности (перфекционизм)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- стремление доводить продукты любой своей деятельности до соответствия самым высоким требованиям.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том, что ребенок не успокаивается до тех пор, пока не доведет свою работу до самого высокого уровня.</w:t>
      </w:r>
    </w:p>
    <w:p w14:paraId="6B9DEA3B" w14:textId="77777777" w:rsidR="00EF6103" w:rsidRPr="00DA6C82" w:rsidRDefault="00EF6103" w:rsidP="00A2772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>Обработка результатов</w:t>
      </w:r>
    </w:p>
    <w:p w14:paraId="5ABA342A" w14:textId="518EA35C" w:rsidR="00EF6103" w:rsidRPr="00DA6C82" w:rsidRDefault="00EF6103" w:rsidP="00EF6103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Отметки внесите в таблицу. Естественно, что результэт будет более объективен, если эти отметки, независимо друг от друга, поставят и другие взрослые, хорошо знающие ребенка.</w:t>
      </w:r>
    </w:p>
    <w:tbl>
      <w:tblPr>
        <w:tblpPr w:leftFromText="180" w:rightFromText="180" w:vertAnchor="text" w:horzAnchor="margin" w:tblpXSpec="center" w:tblpY="110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5220"/>
        <w:gridCol w:w="1440"/>
      </w:tblGrid>
      <w:tr w:rsidR="00EF6103" w:rsidRPr="00DA6C82" w14:paraId="162190BE" w14:textId="77777777" w:rsidTr="00811129">
        <w:trPr>
          <w:trHeight w:val="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01AB5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D575D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Качество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D5ACF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Отметка</w:t>
            </w:r>
          </w:p>
        </w:tc>
      </w:tr>
      <w:tr w:rsidR="00EF6103" w:rsidRPr="00DA6C82" w14:paraId="2ED36063" w14:textId="77777777" w:rsidTr="00811129">
        <w:trPr>
          <w:trHeight w:val="2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7ED3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0282A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Любознотельность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9FFB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6FDFE477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87B5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4317B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Сверхчувствительность к проблемам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F92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6AC0C018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9B45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D9197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Способность к прогнозированию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1A81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72006D42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54DF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2EE64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Словарный запас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4413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11AE3CD0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6D72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F7A9D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Способность к оценке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CED3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73B08A7B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A7F7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B959B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Изобретательность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4435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26A15379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79CF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6CE0B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Способность рассуждать и мыслить логически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5FA7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6FEBD0DD" w14:textId="77777777" w:rsidTr="00811129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1F94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42357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Настойчивость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1C0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03" w:rsidRPr="00DA6C82" w14:paraId="5E09F098" w14:textId="77777777" w:rsidTr="00811129">
        <w:trPr>
          <w:trHeight w:val="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9E61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0BEE2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Перфекционизм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E787" w14:textId="77777777" w:rsidR="00EF6103" w:rsidRPr="00DA6C82" w:rsidRDefault="00EF6103" w:rsidP="008111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FED28" w14:textId="77777777" w:rsidR="00EF6103" w:rsidRPr="00DA6C82" w:rsidRDefault="00EF6103" w:rsidP="00EF6103">
      <w:pPr>
        <w:pStyle w:val="a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119EDA1" w14:textId="77777777" w:rsidR="00EF6103" w:rsidRPr="00DA6C82" w:rsidRDefault="00EF6103" w:rsidP="00EF610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E1A6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684EF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68BC8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D5204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065E7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231E5" w14:textId="77777777" w:rsidR="00EF6103" w:rsidRPr="00DA6C82" w:rsidRDefault="00EF6103" w:rsidP="00EF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C7083" w14:textId="22655252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3C9AA" w14:textId="262C493D" w:rsidR="007A61CB" w:rsidRDefault="007A61CB" w:rsidP="007A61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85" w:type="dxa"/>
        <w:tblInd w:w="-34" w:type="dxa"/>
        <w:tblLook w:val="04A0" w:firstRow="1" w:lastRow="0" w:firstColumn="1" w:lastColumn="0" w:noHBand="0" w:noVBand="1"/>
      </w:tblPr>
      <w:tblGrid>
        <w:gridCol w:w="999"/>
        <w:gridCol w:w="1737"/>
        <w:gridCol w:w="1276"/>
        <w:gridCol w:w="4083"/>
        <w:gridCol w:w="1290"/>
      </w:tblGrid>
      <w:tr w:rsidR="00A2772C" w:rsidRPr="00DA6C82" w14:paraId="3CDB2675" w14:textId="77777777" w:rsidTr="00A2772C">
        <w:tc>
          <w:tcPr>
            <w:tcW w:w="9385" w:type="dxa"/>
            <w:gridSpan w:val="5"/>
          </w:tcPr>
          <w:p w14:paraId="0AAD7E83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Cs/>
                <w:color w:val="23282D"/>
                <w:sz w:val="24"/>
                <w:szCs w:val="24"/>
              </w:rPr>
              <w:t>Карта обучающегося</w:t>
            </w:r>
          </w:p>
        </w:tc>
      </w:tr>
      <w:tr w:rsidR="00A2772C" w:rsidRPr="00DA6C82" w14:paraId="43ECA9C1" w14:textId="77777777" w:rsidTr="00A2772C">
        <w:tc>
          <w:tcPr>
            <w:tcW w:w="4012" w:type="dxa"/>
            <w:gridSpan w:val="3"/>
          </w:tcPr>
          <w:p w14:paraId="3E5F1931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5373" w:type="dxa"/>
            <w:gridSpan w:val="2"/>
          </w:tcPr>
          <w:p w14:paraId="6156399A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Семья</w:t>
            </w:r>
          </w:p>
        </w:tc>
      </w:tr>
      <w:tr w:rsidR="00A2772C" w:rsidRPr="00DA6C82" w14:paraId="535D9462" w14:textId="77777777" w:rsidTr="00A2772C">
        <w:tc>
          <w:tcPr>
            <w:tcW w:w="4012" w:type="dxa"/>
            <w:gridSpan w:val="3"/>
          </w:tcPr>
          <w:p w14:paraId="69391EA9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Взаимоотношения в семье </w:t>
            </w:r>
          </w:p>
        </w:tc>
        <w:tc>
          <w:tcPr>
            <w:tcW w:w="5373" w:type="dxa"/>
            <w:gridSpan w:val="2"/>
          </w:tcPr>
          <w:p w14:paraId="4F5A3985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07290C3E" w14:textId="77777777" w:rsidTr="00A2772C">
        <w:tc>
          <w:tcPr>
            <w:tcW w:w="4012" w:type="dxa"/>
            <w:gridSpan w:val="3"/>
          </w:tcPr>
          <w:p w14:paraId="4812511D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Культурный уровень семьи </w:t>
            </w:r>
          </w:p>
        </w:tc>
        <w:tc>
          <w:tcPr>
            <w:tcW w:w="5373" w:type="dxa"/>
            <w:gridSpan w:val="2"/>
          </w:tcPr>
          <w:p w14:paraId="01BE9364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39FF8D52" w14:textId="77777777" w:rsidTr="00A2772C">
        <w:tc>
          <w:tcPr>
            <w:tcW w:w="4012" w:type="dxa"/>
            <w:gridSpan w:val="3"/>
          </w:tcPr>
          <w:p w14:paraId="4CC760BF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потенциал семьи </w:t>
            </w:r>
          </w:p>
        </w:tc>
        <w:tc>
          <w:tcPr>
            <w:tcW w:w="5373" w:type="dxa"/>
            <w:gridSpan w:val="2"/>
          </w:tcPr>
          <w:p w14:paraId="17D74F07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18C759DF" w14:textId="77777777" w:rsidTr="00A2772C">
        <w:trPr>
          <w:trHeight w:val="268"/>
        </w:trPr>
        <w:tc>
          <w:tcPr>
            <w:tcW w:w="4012" w:type="dxa"/>
            <w:gridSpan w:val="3"/>
          </w:tcPr>
          <w:p w14:paraId="1BDD4B19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Мотивация</w:t>
            </w:r>
          </w:p>
        </w:tc>
        <w:tc>
          <w:tcPr>
            <w:tcW w:w="5373" w:type="dxa"/>
            <w:gridSpan w:val="2"/>
          </w:tcPr>
          <w:p w14:paraId="1396BC6D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6245C9F2" w14:textId="77777777" w:rsidTr="00A2772C">
        <w:tc>
          <w:tcPr>
            <w:tcW w:w="4012" w:type="dxa"/>
            <w:gridSpan w:val="3"/>
          </w:tcPr>
          <w:p w14:paraId="32CF834C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Познавательные интересы</w:t>
            </w:r>
          </w:p>
        </w:tc>
        <w:tc>
          <w:tcPr>
            <w:tcW w:w="5373" w:type="dxa"/>
            <w:gridSpan w:val="2"/>
          </w:tcPr>
          <w:p w14:paraId="5DECD8CB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6FDA659B" w14:textId="77777777" w:rsidTr="00A2772C">
        <w:tc>
          <w:tcPr>
            <w:tcW w:w="9385" w:type="dxa"/>
            <w:gridSpan w:val="5"/>
          </w:tcPr>
          <w:p w14:paraId="2A613FD4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Cs/>
                <w:color w:val="23282D"/>
                <w:sz w:val="24"/>
                <w:szCs w:val="24"/>
              </w:rPr>
              <w:t>Индивидуальные достижения обучающегося</w:t>
            </w:r>
          </w:p>
        </w:tc>
      </w:tr>
      <w:tr w:rsidR="00A2772C" w:rsidRPr="00DA6C82" w14:paraId="2490C93A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2878D0FD" w14:textId="582180B1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Уч.</w:t>
            </w:r>
            <w:r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 xml:space="preserve"> </w:t>
            </w: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год.</w:t>
            </w: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3DF6401E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направление</w:t>
            </w: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2B06A04F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мероприятие</w:t>
            </w:r>
          </w:p>
        </w:tc>
        <w:tc>
          <w:tcPr>
            <w:tcW w:w="1290" w:type="dxa"/>
          </w:tcPr>
          <w:p w14:paraId="3840AF45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  <w:t>результат</w:t>
            </w:r>
          </w:p>
        </w:tc>
      </w:tr>
      <w:tr w:rsidR="00A2772C" w:rsidRPr="00DA6C82" w14:paraId="2B4C4125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618483C5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33C00445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68708D87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0F2524E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4EFC4C2B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276BF4DF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739DCCF9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07CD74FB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00D72DC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570967C8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4002FD57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4DBDC5C6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04592E9A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C5D6C1C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66E25B5A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1EDF3601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74278FBD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2CC23B86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27252E1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5190A44D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14D76ED4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27C37A68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113BB4E3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A97186B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22AE4B86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34FBF93C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419555C7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19088B1D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7CD8683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  <w:tr w:rsidR="00A2772C" w:rsidRPr="00DA6C82" w14:paraId="30CBB103" w14:textId="77777777" w:rsidTr="00A2772C">
        <w:tc>
          <w:tcPr>
            <w:tcW w:w="999" w:type="dxa"/>
            <w:tcBorders>
              <w:right w:val="inset" w:sz="6" w:space="0" w:color="auto"/>
            </w:tcBorders>
          </w:tcPr>
          <w:p w14:paraId="139417F1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inset" w:sz="6" w:space="0" w:color="auto"/>
            </w:tcBorders>
          </w:tcPr>
          <w:p w14:paraId="33673E3C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left w:val="inset" w:sz="6" w:space="0" w:color="auto"/>
            </w:tcBorders>
          </w:tcPr>
          <w:p w14:paraId="1ACB5ACB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666CCCE" w14:textId="77777777" w:rsidR="00A2772C" w:rsidRPr="00DA6C82" w:rsidRDefault="00A2772C" w:rsidP="0081112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3282D"/>
                <w:sz w:val="24"/>
                <w:szCs w:val="24"/>
              </w:rPr>
            </w:pPr>
          </w:p>
        </w:tc>
      </w:tr>
    </w:tbl>
    <w:p w14:paraId="40627750" w14:textId="77777777" w:rsidR="007A61CB" w:rsidRPr="007A61CB" w:rsidRDefault="007A61CB" w:rsidP="00A2772C">
      <w:pPr>
        <w:rPr>
          <w:rFonts w:ascii="Times New Roman" w:hAnsi="Times New Roman" w:cs="Times New Roman"/>
          <w:sz w:val="28"/>
          <w:szCs w:val="28"/>
        </w:rPr>
      </w:pPr>
    </w:p>
    <w:sectPr w:rsidR="007A61CB" w:rsidRPr="007A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09FF8" w14:textId="77777777" w:rsidR="00563475" w:rsidRDefault="00563475">
      <w:pPr>
        <w:spacing w:after="0" w:line="240" w:lineRule="auto"/>
      </w:pPr>
      <w:r>
        <w:separator/>
      </w:r>
    </w:p>
  </w:endnote>
  <w:endnote w:type="continuationSeparator" w:id="0">
    <w:p w14:paraId="06FA3880" w14:textId="77777777" w:rsidR="00563475" w:rsidRDefault="0056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997144"/>
      <w:docPartObj>
        <w:docPartGallery w:val="Page Numbers (Bottom of Page)"/>
        <w:docPartUnique/>
      </w:docPartObj>
    </w:sdtPr>
    <w:sdtEndPr/>
    <w:sdtContent>
      <w:p w14:paraId="26211C5F" w14:textId="77777777" w:rsidR="00EF6103" w:rsidRDefault="00EF610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46">
          <w:rPr>
            <w:noProof/>
          </w:rPr>
          <w:t>2</w:t>
        </w:r>
        <w:r>
          <w:fldChar w:fldCharType="end"/>
        </w:r>
      </w:p>
    </w:sdtContent>
  </w:sdt>
  <w:p w14:paraId="5F4A3DDA" w14:textId="77777777" w:rsidR="00EF6103" w:rsidRDefault="00EF61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C4353" w14:textId="77777777" w:rsidR="00563475" w:rsidRDefault="00563475">
      <w:pPr>
        <w:spacing w:after="0" w:line="240" w:lineRule="auto"/>
      </w:pPr>
      <w:r>
        <w:separator/>
      </w:r>
    </w:p>
  </w:footnote>
  <w:footnote w:type="continuationSeparator" w:id="0">
    <w:p w14:paraId="71CE20FB" w14:textId="77777777" w:rsidR="00563475" w:rsidRDefault="0056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85E"/>
    <w:multiLevelType w:val="multilevel"/>
    <w:tmpl w:val="3B6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8B1"/>
    <w:multiLevelType w:val="hybridMultilevel"/>
    <w:tmpl w:val="F2D6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A276A"/>
    <w:multiLevelType w:val="hybridMultilevel"/>
    <w:tmpl w:val="97F2A852"/>
    <w:lvl w:ilvl="0" w:tplc="3F4C9AE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05915"/>
    <w:multiLevelType w:val="hybridMultilevel"/>
    <w:tmpl w:val="AA448DC0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44D55"/>
    <w:multiLevelType w:val="hybridMultilevel"/>
    <w:tmpl w:val="E6A60E0E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34EB6"/>
    <w:multiLevelType w:val="hybridMultilevel"/>
    <w:tmpl w:val="AC6C5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70681"/>
    <w:multiLevelType w:val="hybridMultilevel"/>
    <w:tmpl w:val="E876A4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F39C0"/>
    <w:multiLevelType w:val="hybridMultilevel"/>
    <w:tmpl w:val="7F62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84401"/>
    <w:multiLevelType w:val="multilevel"/>
    <w:tmpl w:val="2C5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73E5D"/>
    <w:multiLevelType w:val="hybridMultilevel"/>
    <w:tmpl w:val="E5D4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F6B32"/>
    <w:multiLevelType w:val="hybridMultilevel"/>
    <w:tmpl w:val="C33E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40AA2"/>
    <w:multiLevelType w:val="hybridMultilevel"/>
    <w:tmpl w:val="52502A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D13085"/>
    <w:multiLevelType w:val="hybridMultilevel"/>
    <w:tmpl w:val="61F2EE46"/>
    <w:lvl w:ilvl="0" w:tplc="9D5E9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0635A"/>
    <w:multiLevelType w:val="hybridMultilevel"/>
    <w:tmpl w:val="5D3645E6"/>
    <w:lvl w:ilvl="0" w:tplc="3F4C9AE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0348C5"/>
    <w:multiLevelType w:val="multilevel"/>
    <w:tmpl w:val="C6D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B61991"/>
    <w:multiLevelType w:val="multilevel"/>
    <w:tmpl w:val="06E6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94410"/>
    <w:multiLevelType w:val="hybridMultilevel"/>
    <w:tmpl w:val="F892B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90D5B"/>
    <w:multiLevelType w:val="hybridMultilevel"/>
    <w:tmpl w:val="15747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23398"/>
    <w:multiLevelType w:val="hybridMultilevel"/>
    <w:tmpl w:val="0EDEC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D2E6E"/>
    <w:multiLevelType w:val="hybridMultilevel"/>
    <w:tmpl w:val="D368D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64188"/>
    <w:multiLevelType w:val="hybridMultilevel"/>
    <w:tmpl w:val="5DFC19D8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13685"/>
    <w:multiLevelType w:val="hybridMultilevel"/>
    <w:tmpl w:val="635A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93F8B"/>
    <w:multiLevelType w:val="hybridMultilevel"/>
    <w:tmpl w:val="B4DE3252"/>
    <w:lvl w:ilvl="0" w:tplc="3F4C9AE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676046"/>
    <w:multiLevelType w:val="hybridMultilevel"/>
    <w:tmpl w:val="66426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8B5243"/>
    <w:multiLevelType w:val="hybridMultilevel"/>
    <w:tmpl w:val="4472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1468A"/>
    <w:multiLevelType w:val="hybridMultilevel"/>
    <w:tmpl w:val="A6B62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DA6305A"/>
    <w:multiLevelType w:val="multilevel"/>
    <w:tmpl w:val="5CB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177BA9"/>
    <w:multiLevelType w:val="hybridMultilevel"/>
    <w:tmpl w:val="BD84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10"/>
  </w:num>
  <w:num w:numId="5">
    <w:abstractNumId w:val="24"/>
  </w:num>
  <w:num w:numId="6">
    <w:abstractNumId w:val="19"/>
  </w:num>
  <w:num w:numId="7">
    <w:abstractNumId w:val="18"/>
  </w:num>
  <w:num w:numId="8">
    <w:abstractNumId w:val="10"/>
  </w:num>
  <w:num w:numId="9">
    <w:abstractNumId w:val="11"/>
  </w:num>
  <w:num w:numId="10">
    <w:abstractNumId w:val="23"/>
  </w:num>
  <w:num w:numId="11">
    <w:abstractNumId w:val="13"/>
  </w:num>
  <w:num w:numId="12">
    <w:abstractNumId w:val="2"/>
  </w:num>
  <w:num w:numId="13">
    <w:abstractNumId w:val="25"/>
  </w:num>
  <w:num w:numId="14">
    <w:abstractNumId w:val="7"/>
  </w:num>
  <w:num w:numId="15">
    <w:abstractNumId w:val="6"/>
  </w:num>
  <w:num w:numId="16">
    <w:abstractNumId w:val="1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8"/>
  </w:num>
  <w:num w:numId="21">
    <w:abstractNumId w:val="1"/>
  </w:num>
  <w:num w:numId="22">
    <w:abstractNumId w:val="9"/>
  </w:num>
  <w:num w:numId="23">
    <w:abstractNumId w:val="27"/>
  </w:num>
  <w:num w:numId="24">
    <w:abstractNumId w:val="26"/>
  </w:num>
  <w:num w:numId="25">
    <w:abstractNumId w:val="14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7B"/>
    <w:rsid w:val="000B6818"/>
    <w:rsid w:val="00496B7B"/>
    <w:rsid w:val="004E5D25"/>
    <w:rsid w:val="00563475"/>
    <w:rsid w:val="00730C1F"/>
    <w:rsid w:val="007A61CB"/>
    <w:rsid w:val="007D21C5"/>
    <w:rsid w:val="00825F20"/>
    <w:rsid w:val="009F2C5C"/>
    <w:rsid w:val="00A2772C"/>
    <w:rsid w:val="00BD7564"/>
    <w:rsid w:val="00E02E46"/>
    <w:rsid w:val="00E11089"/>
    <w:rsid w:val="00E36C18"/>
    <w:rsid w:val="00E760B2"/>
    <w:rsid w:val="00EF6103"/>
    <w:rsid w:val="00F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9F2C5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C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825F20"/>
  </w:style>
  <w:style w:type="paragraph" w:styleId="a5">
    <w:name w:val="No Spacing"/>
    <w:link w:val="a4"/>
    <w:uiPriority w:val="1"/>
    <w:qFormat/>
    <w:rsid w:val="00825F20"/>
    <w:pPr>
      <w:spacing w:after="0" w:line="240" w:lineRule="auto"/>
    </w:pPr>
  </w:style>
  <w:style w:type="table" w:styleId="a6">
    <w:name w:val="Table Grid"/>
    <w:basedOn w:val="a1"/>
    <w:uiPriority w:val="59"/>
    <w:rsid w:val="0082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FB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B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B6E"/>
  </w:style>
  <w:style w:type="character" w:customStyle="1" w:styleId="30">
    <w:name w:val="Заголовок 3 Знак"/>
    <w:basedOn w:val="a0"/>
    <w:link w:val="3"/>
    <w:rsid w:val="009F2C5C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103"/>
  </w:style>
  <w:style w:type="character" w:customStyle="1" w:styleId="10">
    <w:name w:val="Заголовок 1 Знак"/>
    <w:basedOn w:val="a0"/>
    <w:link w:val="1"/>
    <w:uiPriority w:val="9"/>
    <w:rsid w:val="00A27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9F2C5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C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825F20"/>
  </w:style>
  <w:style w:type="paragraph" w:styleId="a5">
    <w:name w:val="No Spacing"/>
    <w:link w:val="a4"/>
    <w:uiPriority w:val="1"/>
    <w:qFormat/>
    <w:rsid w:val="00825F20"/>
    <w:pPr>
      <w:spacing w:after="0" w:line="240" w:lineRule="auto"/>
    </w:pPr>
  </w:style>
  <w:style w:type="table" w:styleId="a6">
    <w:name w:val="Table Grid"/>
    <w:basedOn w:val="a1"/>
    <w:uiPriority w:val="59"/>
    <w:rsid w:val="0082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FB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B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B6E"/>
  </w:style>
  <w:style w:type="character" w:customStyle="1" w:styleId="30">
    <w:name w:val="Заголовок 3 Знак"/>
    <w:basedOn w:val="a0"/>
    <w:link w:val="3"/>
    <w:rsid w:val="009F2C5C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103"/>
  </w:style>
  <w:style w:type="character" w:customStyle="1" w:styleId="10">
    <w:name w:val="Заголовок 1 Знак"/>
    <w:basedOn w:val="a0"/>
    <w:link w:val="1"/>
    <w:uiPriority w:val="9"/>
    <w:rsid w:val="00A27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6885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5</cp:revision>
  <cp:lastPrinted>2025-06-25T05:28:00Z</cp:lastPrinted>
  <dcterms:created xsi:type="dcterms:W3CDTF">2025-06-24T07:55:00Z</dcterms:created>
  <dcterms:modified xsi:type="dcterms:W3CDTF">2025-06-25T05:28:00Z</dcterms:modified>
</cp:coreProperties>
</file>