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78" w:rsidRPr="00052E9B" w:rsidRDefault="005E0F78" w:rsidP="001B2F8F">
      <w:pPr>
        <w:widowControl w:val="0"/>
        <w:shd w:val="clear" w:color="auto" w:fill="FFFFFF"/>
        <w:tabs>
          <w:tab w:val="left" w:pos="882"/>
        </w:tabs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2A797B" w:rsidRDefault="002A797B" w:rsidP="00677C42">
      <w:pPr>
        <w:widowControl w:val="0"/>
        <w:shd w:val="clear" w:color="auto" w:fill="FFFFFF"/>
        <w:tabs>
          <w:tab w:val="left" w:pos="882"/>
        </w:tabs>
        <w:spacing w:after="0" w:line="312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A797B" w:rsidRDefault="002A797B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A797B" w:rsidRDefault="002A797B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A797B" w:rsidRDefault="002A797B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A797B" w:rsidRPr="00B616B2" w:rsidRDefault="002A797B" w:rsidP="00677C42">
      <w:pPr>
        <w:widowControl w:val="0"/>
        <w:shd w:val="clear" w:color="auto" w:fill="FFFFFF"/>
        <w:tabs>
          <w:tab w:val="left" w:pos="882"/>
        </w:tabs>
        <w:spacing w:after="0" w:line="36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</w:p>
    <w:p w:rsidR="00052E9B" w:rsidRPr="00B616B2" w:rsidRDefault="00052E9B" w:rsidP="00677C42">
      <w:pPr>
        <w:widowControl w:val="0"/>
        <w:shd w:val="clear" w:color="auto" w:fill="FFFFFF"/>
        <w:tabs>
          <w:tab w:val="left" w:pos="882"/>
        </w:tabs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B616B2">
        <w:rPr>
          <w:rFonts w:ascii="Times New Roman" w:hAnsi="Times New Roman"/>
          <w:b/>
          <w:bCs/>
          <w:sz w:val="32"/>
          <w:szCs w:val="32"/>
          <w:lang w:eastAsia="ru-RU"/>
        </w:rPr>
        <w:t xml:space="preserve">«Саморазвитие и самообразование педагога </w:t>
      </w:r>
    </w:p>
    <w:p w:rsidR="00052E9B" w:rsidRPr="00B616B2" w:rsidRDefault="00052E9B" w:rsidP="00677C42">
      <w:pPr>
        <w:widowControl w:val="0"/>
        <w:shd w:val="clear" w:color="auto" w:fill="FFFFFF"/>
        <w:tabs>
          <w:tab w:val="left" w:pos="882"/>
        </w:tabs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B616B2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как необходимое условие его педагогической подготовленности </w:t>
      </w:r>
    </w:p>
    <w:p w:rsidR="00052E9B" w:rsidRPr="00B616B2" w:rsidRDefault="00052E9B" w:rsidP="00677C42">
      <w:pPr>
        <w:widowControl w:val="0"/>
        <w:shd w:val="clear" w:color="auto" w:fill="FFFFFF"/>
        <w:tabs>
          <w:tab w:val="left" w:pos="882"/>
        </w:tabs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B616B2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к современным требованиям организации </w:t>
      </w:r>
    </w:p>
    <w:p w:rsidR="00052E9B" w:rsidRPr="00B616B2" w:rsidRDefault="00052E9B" w:rsidP="00677C42">
      <w:pPr>
        <w:widowControl w:val="0"/>
        <w:shd w:val="clear" w:color="auto" w:fill="FFFFFF"/>
        <w:tabs>
          <w:tab w:val="left" w:pos="882"/>
        </w:tabs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B616B2">
        <w:rPr>
          <w:rFonts w:ascii="Times New Roman" w:hAnsi="Times New Roman"/>
          <w:b/>
          <w:bCs/>
          <w:sz w:val="32"/>
          <w:szCs w:val="32"/>
          <w:lang w:eastAsia="ru-RU"/>
        </w:rPr>
        <w:t>образовательного процесса»</w:t>
      </w:r>
    </w:p>
    <w:p w:rsidR="00052E9B" w:rsidRPr="00B616B2" w:rsidRDefault="00052E9B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</w:p>
    <w:p w:rsidR="00052E9B" w:rsidRPr="00B616B2" w:rsidRDefault="00052E9B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  <w:bookmarkStart w:id="0" w:name="_GoBack"/>
      <w:bookmarkEnd w:id="0"/>
    </w:p>
    <w:p w:rsidR="00677C42" w:rsidRPr="00B616B2" w:rsidRDefault="00677C42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</w:p>
    <w:p w:rsidR="005E0F78" w:rsidRPr="00B616B2" w:rsidRDefault="005E0F78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</w:p>
    <w:p w:rsidR="00052E9B" w:rsidRPr="00B616B2" w:rsidRDefault="001B2F8F" w:rsidP="001B2F8F">
      <w:pPr>
        <w:widowControl w:val="0"/>
        <w:shd w:val="clear" w:color="auto" w:fill="FFFFFF"/>
        <w:tabs>
          <w:tab w:val="left" w:pos="882"/>
        </w:tabs>
        <w:spacing w:after="0" w:line="240" w:lineRule="auto"/>
        <w:jc w:val="right"/>
        <w:rPr>
          <w:rFonts w:ascii="Times New Roman" w:hAnsi="Times New Roman"/>
          <w:bCs/>
          <w:sz w:val="32"/>
          <w:szCs w:val="32"/>
          <w:lang w:eastAsia="ru-RU"/>
        </w:rPr>
      </w:pPr>
      <w:r w:rsidRPr="00B616B2">
        <w:rPr>
          <w:rFonts w:ascii="Times New Roman" w:hAnsi="Times New Roman"/>
          <w:bCs/>
          <w:sz w:val="32"/>
          <w:szCs w:val="32"/>
          <w:lang w:eastAsia="ru-RU"/>
        </w:rPr>
        <w:t>Чубенко М. Н.</w:t>
      </w:r>
    </w:p>
    <w:p w:rsidR="00495139" w:rsidRPr="00B616B2" w:rsidRDefault="00495139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both"/>
        <w:rPr>
          <w:rFonts w:ascii="Times New Roman" w:hAnsi="Times New Roman"/>
          <w:color w:val="auto"/>
          <w:sz w:val="32"/>
          <w:szCs w:val="32"/>
        </w:rPr>
      </w:pPr>
    </w:p>
    <w:p w:rsidR="00495139" w:rsidRPr="00B616B2" w:rsidRDefault="00495139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both"/>
        <w:rPr>
          <w:rFonts w:ascii="Times New Roman" w:hAnsi="Times New Roman"/>
          <w:color w:val="auto"/>
          <w:sz w:val="32"/>
          <w:szCs w:val="32"/>
        </w:rPr>
      </w:pPr>
    </w:p>
    <w:p w:rsidR="00495139" w:rsidRDefault="00495139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both"/>
        <w:rPr>
          <w:rFonts w:ascii="Times New Roman" w:hAnsi="Times New Roman"/>
          <w:color w:val="auto"/>
        </w:rPr>
      </w:pPr>
    </w:p>
    <w:p w:rsidR="00495139" w:rsidRDefault="00495139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both"/>
        <w:rPr>
          <w:rFonts w:ascii="Times New Roman" w:hAnsi="Times New Roman"/>
          <w:color w:val="auto"/>
        </w:rPr>
      </w:pPr>
    </w:p>
    <w:p w:rsidR="00677C42" w:rsidRDefault="00677C42" w:rsidP="00677C42">
      <w:pPr>
        <w:spacing w:after="0" w:line="240" w:lineRule="auto"/>
        <w:rPr>
          <w:lang w:eastAsia="ru-RU"/>
        </w:rPr>
      </w:pPr>
    </w:p>
    <w:p w:rsidR="00677C42" w:rsidRDefault="00677C42" w:rsidP="00677C42">
      <w:pPr>
        <w:tabs>
          <w:tab w:val="left" w:pos="6000"/>
        </w:tabs>
        <w:spacing w:after="0" w:line="240" w:lineRule="auto"/>
        <w:rPr>
          <w:lang w:eastAsia="ru-RU"/>
        </w:rPr>
      </w:pPr>
      <w:r>
        <w:rPr>
          <w:lang w:eastAsia="ru-RU"/>
        </w:rPr>
        <w:tab/>
      </w:r>
    </w:p>
    <w:p w:rsidR="00677C42" w:rsidRDefault="00677C42" w:rsidP="00677C42">
      <w:pPr>
        <w:tabs>
          <w:tab w:val="left" w:pos="6000"/>
        </w:tabs>
        <w:spacing w:after="0" w:line="240" w:lineRule="auto"/>
        <w:rPr>
          <w:lang w:eastAsia="ru-RU"/>
        </w:rPr>
      </w:pPr>
    </w:p>
    <w:p w:rsidR="00677C42" w:rsidRDefault="00677C42" w:rsidP="00677C42">
      <w:pPr>
        <w:tabs>
          <w:tab w:val="left" w:pos="6000"/>
        </w:tabs>
        <w:spacing w:after="0" w:line="240" w:lineRule="auto"/>
        <w:rPr>
          <w:lang w:eastAsia="ru-RU"/>
        </w:rPr>
      </w:pPr>
    </w:p>
    <w:p w:rsidR="00677C42" w:rsidRDefault="00677C42" w:rsidP="00677C42">
      <w:pPr>
        <w:tabs>
          <w:tab w:val="left" w:pos="6000"/>
        </w:tabs>
        <w:spacing w:after="0" w:line="240" w:lineRule="auto"/>
        <w:rPr>
          <w:lang w:eastAsia="ru-RU"/>
        </w:rPr>
      </w:pPr>
    </w:p>
    <w:p w:rsidR="00677C42" w:rsidRDefault="00677C42" w:rsidP="00677C42">
      <w:pPr>
        <w:tabs>
          <w:tab w:val="left" w:pos="6000"/>
        </w:tabs>
        <w:spacing w:after="0" w:line="240" w:lineRule="auto"/>
        <w:rPr>
          <w:lang w:eastAsia="ru-RU"/>
        </w:rPr>
      </w:pPr>
    </w:p>
    <w:p w:rsidR="00677C42" w:rsidRDefault="00677C42" w:rsidP="00677C42">
      <w:pPr>
        <w:tabs>
          <w:tab w:val="left" w:pos="6000"/>
        </w:tabs>
        <w:spacing w:after="0" w:line="240" w:lineRule="auto"/>
        <w:rPr>
          <w:lang w:eastAsia="ru-RU"/>
        </w:rPr>
      </w:pPr>
    </w:p>
    <w:p w:rsidR="00677C42" w:rsidRDefault="00677C42" w:rsidP="00677C42">
      <w:pPr>
        <w:tabs>
          <w:tab w:val="left" w:pos="6000"/>
        </w:tabs>
        <w:spacing w:after="0" w:line="240" w:lineRule="auto"/>
        <w:rPr>
          <w:lang w:eastAsia="ru-RU"/>
        </w:rPr>
      </w:pPr>
    </w:p>
    <w:p w:rsidR="00677C42" w:rsidRPr="00677C42" w:rsidRDefault="00677C42" w:rsidP="00677C42">
      <w:pPr>
        <w:tabs>
          <w:tab w:val="left" w:pos="6000"/>
        </w:tabs>
        <w:spacing w:after="0" w:line="240" w:lineRule="auto"/>
        <w:rPr>
          <w:lang w:eastAsia="ru-RU"/>
        </w:rPr>
      </w:pPr>
    </w:p>
    <w:p w:rsidR="00495139" w:rsidRDefault="00495139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both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1B2F8F" w:rsidRDefault="001B2F8F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495139" w:rsidRDefault="00495139" w:rsidP="00677C42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</w:p>
    <w:p w:rsidR="00E41C8D" w:rsidRPr="002A797B" w:rsidRDefault="001B2F8F" w:rsidP="001B2F8F">
      <w:pPr>
        <w:pStyle w:val="a8"/>
        <w:keepNext w:val="0"/>
        <w:keepLines w:val="0"/>
        <w:widowControl w:val="0"/>
        <w:tabs>
          <w:tab w:val="left" w:pos="882"/>
        </w:tabs>
        <w:spacing w:before="0" w:line="240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Содержание.</w:t>
      </w:r>
    </w:p>
    <w:p w:rsidR="00E41C8D" w:rsidRPr="002A797B" w:rsidRDefault="00E41C8D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1C8D" w:rsidRPr="00DF25A5" w:rsidRDefault="00E41C8D" w:rsidP="00677C42">
      <w:pPr>
        <w:pStyle w:val="11"/>
        <w:widowControl w:val="0"/>
        <w:tabs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A797B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>Введение</w:t>
      </w:r>
    </w:p>
    <w:p w:rsidR="00E41C8D" w:rsidRPr="00DF25A5" w:rsidRDefault="00D75A03" w:rsidP="00677C42">
      <w:pPr>
        <w:pStyle w:val="21"/>
        <w:widowControl w:val="0"/>
        <w:tabs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1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.</w:t>
      </w:r>
      <w:r w:rsid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Структура</w:t>
      </w:r>
      <w:r w:rsidR="002A797B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саморазвития и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самообразования</w:t>
      </w:r>
      <w:r w:rsidR="002A797B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педагога</w:t>
      </w:r>
    </w:p>
    <w:p w:rsidR="00E41C8D" w:rsidRPr="00DF25A5" w:rsidRDefault="00D75A03" w:rsidP="00677C42">
      <w:pPr>
        <w:pStyle w:val="21"/>
        <w:widowControl w:val="0"/>
        <w:tabs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2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.</w:t>
      </w: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Мотивы</w:t>
      </w:r>
      <w:r w:rsidR="002A797B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3D6430" w:rsidRP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саморазвития </w:t>
      </w:r>
      <w:r w:rsid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и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самообразования</w:t>
      </w:r>
    </w:p>
    <w:p w:rsidR="00E41C8D" w:rsidRPr="00DF25A5" w:rsidRDefault="00D75A03" w:rsidP="00677C42">
      <w:pPr>
        <w:pStyle w:val="21"/>
        <w:widowControl w:val="0"/>
        <w:tabs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3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.</w:t>
      </w: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Основные</w:t>
      </w:r>
      <w:r w:rsidR="002A797B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направления</w:t>
      </w:r>
      <w:r w:rsidR="002A797B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3D6430" w:rsidRP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саморазвития </w:t>
      </w:r>
      <w:r w:rsid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и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самообразования</w:t>
      </w:r>
    </w:p>
    <w:p w:rsidR="00E41C8D" w:rsidRPr="00DF25A5" w:rsidRDefault="00D75A03" w:rsidP="00677C42">
      <w:pPr>
        <w:pStyle w:val="21"/>
        <w:widowControl w:val="0"/>
        <w:tabs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4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.</w:t>
      </w: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Формы</w:t>
      </w:r>
      <w:r w:rsidR="002A797B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саморазвития</w:t>
      </w:r>
      <w:r w:rsidR="003D6430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и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самообразования</w:t>
      </w:r>
    </w:p>
    <w:p w:rsidR="00E41C8D" w:rsidRPr="00DF25A5" w:rsidRDefault="00D75A03" w:rsidP="00677C42">
      <w:pPr>
        <w:pStyle w:val="21"/>
        <w:widowControl w:val="0"/>
        <w:tabs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5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.</w:t>
      </w: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Организация</w:t>
      </w:r>
      <w:r w:rsidR="002A797B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саморазвития</w:t>
      </w:r>
      <w:r w:rsidR="003D6430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 </w:t>
      </w:r>
      <w:r w:rsid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 xml:space="preserve">и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</w:rPr>
        <w:t>самообразования</w:t>
      </w:r>
    </w:p>
    <w:p w:rsidR="00E41C8D" w:rsidRPr="00DF25A5" w:rsidRDefault="00D75A03" w:rsidP="00677C42">
      <w:pPr>
        <w:pStyle w:val="21"/>
        <w:widowControl w:val="0"/>
        <w:tabs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6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.</w:t>
      </w: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Источники</w:t>
      </w:r>
      <w:r w:rsidR="002A797B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3D6430" w:rsidRP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саморазвития </w:t>
      </w:r>
      <w:r w:rsidR="003D643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и 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самообразования</w:t>
      </w:r>
    </w:p>
    <w:p w:rsidR="00E41C8D" w:rsidRPr="00DF25A5" w:rsidRDefault="00D75A03" w:rsidP="00677C42">
      <w:pPr>
        <w:pStyle w:val="21"/>
        <w:widowControl w:val="0"/>
        <w:tabs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>7</w:t>
      </w:r>
      <w:r w:rsidR="00E41C8D" w:rsidRPr="002A797B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>.</w:t>
      </w:r>
      <w:r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E41C8D" w:rsidRPr="002A797B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>Результаты</w:t>
      </w:r>
      <w:r w:rsidR="003D6430" w:rsidRPr="003D6430">
        <w:t xml:space="preserve"> </w:t>
      </w:r>
      <w:r w:rsidR="003D6430" w:rsidRPr="003D6430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>саморазвития</w:t>
      </w:r>
      <w:r w:rsidR="003D6430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 xml:space="preserve"> и </w:t>
      </w:r>
      <w:r w:rsidR="002A797B" w:rsidRPr="002A797B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E41C8D" w:rsidRPr="002A797B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>самообразования</w:t>
      </w:r>
      <w:r w:rsidR="002A797B" w:rsidRPr="002A797B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E41C8D" w:rsidRPr="002A797B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lang w:eastAsia="ru-RU"/>
        </w:rPr>
        <w:t>педагога</w:t>
      </w:r>
    </w:p>
    <w:p w:rsidR="00E41C8D" w:rsidRPr="00DF25A5" w:rsidRDefault="00D75A03" w:rsidP="00677C42">
      <w:pPr>
        <w:pStyle w:val="21"/>
        <w:widowControl w:val="0"/>
        <w:tabs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8</w:t>
      </w:r>
      <w:r w:rsidR="00E41C8D" w:rsidRPr="002A797B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>.</w:t>
      </w:r>
      <w:r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E41C8D" w:rsidRPr="002A797B">
        <w:rPr>
          <w:rStyle w:val="a6"/>
          <w:rFonts w:ascii="Times New Roman" w:hAnsi="Times New Roman"/>
          <w:bCs/>
          <w:iCs/>
          <w:noProof/>
          <w:color w:val="auto"/>
          <w:sz w:val="28"/>
          <w:szCs w:val="28"/>
          <w:u w:val="none"/>
          <w:lang w:eastAsia="ru-RU"/>
        </w:rPr>
        <w:t>Продуктивность</w:t>
      </w:r>
      <w:r w:rsidR="002A797B" w:rsidRPr="002A797B">
        <w:rPr>
          <w:rStyle w:val="a6"/>
          <w:rFonts w:ascii="Times New Roman" w:hAnsi="Times New Roman"/>
          <w:bCs/>
          <w:iCs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E41C8D" w:rsidRPr="002A797B">
        <w:rPr>
          <w:rStyle w:val="a6"/>
          <w:rFonts w:ascii="Times New Roman" w:hAnsi="Times New Roman"/>
          <w:bCs/>
          <w:iCs/>
          <w:noProof/>
          <w:color w:val="auto"/>
          <w:sz w:val="28"/>
          <w:szCs w:val="28"/>
          <w:u w:val="none"/>
          <w:lang w:eastAsia="ru-RU"/>
        </w:rPr>
        <w:t>процесса</w:t>
      </w:r>
      <w:r w:rsidR="002A797B" w:rsidRPr="002A797B">
        <w:rPr>
          <w:rStyle w:val="a6"/>
          <w:rFonts w:ascii="Times New Roman" w:hAnsi="Times New Roman"/>
          <w:bCs/>
          <w:iCs/>
          <w:noProof/>
          <w:color w:val="auto"/>
          <w:sz w:val="28"/>
          <w:szCs w:val="28"/>
          <w:u w:val="none"/>
          <w:lang w:eastAsia="ru-RU"/>
        </w:rPr>
        <w:t xml:space="preserve"> </w:t>
      </w:r>
      <w:r w:rsidR="003D6430" w:rsidRPr="003D6430">
        <w:rPr>
          <w:rStyle w:val="a6"/>
          <w:rFonts w:ascii="Times New Roman" w:hAnsi="Times New Roman"/>
          <w:bCs/>
          <w:iCs/>
          <w:noProof/>
          <w:color w:val="auto"/>
          <w:sz w:val="28"/>
          <w:szCs w:val="28"/>
          <w:u w:val="none"/>
          <w:lang w:eastAsia="ru-RU"/>
        </w:rPr>
        <w:t xml:space="preserve">саморазвития </w:t>
      </w:r>
      <w:r w:rsidR="003D6430">
        <w:rPr>
          <w:rStyle w:val="a6"/>
          <w:rFonts w:ascii="Times New Roman" w:hAnsi="Times New Roman"/>
          <w:bCs/>
          <w:iCs/>
          <w:noProof/>
          <w:color w:val="auto"/>
          <w:sz w:val="28"/>
          <w:szCs w:val="28"/>
          <w:u w:val="none"/>
          <w:lang w:eastAsia="ru-RU"/>
        </w:rPr>
        <w:t xml:space="preserve">и </w:t>
      </w:r>
      <w:r w:rsidR="00E41C8D" w:rsidRPr="002A797B">
        <w:rPr>
          <w:rStyle w:val="a6"/>
          <w:rFonts w:ascii="Times New Roman" w:hAnsi="Times New Roman"/>
          <w:bCs/>
          <w:iCs/>
          <w:noProof/>
          <w:color w:val="auto"/>
          <w:sz w:val="28"/>
          <w:szCs w:val="28"/>
          <w:u w:val="none"/>
          <w:lang w:eastAsia="ru-RU"/>
        </w:rPr>
        <w:t>самообразования</w:t>
      </w:r>
    </w:p>
    <w:p w:rsidR="00E41C8D" w:rsidRPr="00DF25A5" w:rsidRDefault="00E41C8D" w:rsidP="00677C42">
      <w:pPr>
        <w:pStyle w:val="31"/>
        <w:widowControl w:val="0"/>
        <w:tabs>
          <w:tab w:val="clear" w:pos="880"/>
          <w:tab w:val="left" w:pos="882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A797B">
        <w:rPr>
          <w:rStyle w:val="a6"/>
          <w:rFonts w:ascii="Times New Roman" w:hAnsi="Times New Roman"/>
          <w:bCs/>
          <w:noProof/>
          <w:color w:val="auto"/>
          <w:sz w:val="28"/>
          <w:szCs w:val="28"/>
          <w:u w:val="none"/>
          <w:bdr w:val="none" w:sz="0" w:space="0" w:color="auto" w:frame="1"/>
        </w:rPr>
        <w:t>Заключение</w:t>
      </w:r>
    </w:p>
    <w:p w:rsidR="00D65949" w:rsidRDefault="00D65949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5A03" w:rsidRPr="002A797B" w:rsidRDefault="00D75A0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5A03" w:rsidRDefault="00D75A03" w:rsidP="00677C4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_Toc483316112"/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D65949" w:rsidRPr="002A797B" w:rsidRDefault="00D65949" w:rsidP="00677C42">
      <w:pPr>
        <w:pStyle w:val="a7"/>
        <w:widowControl w:val="0"/>
        <w:shd w:val="clear" w:color="auto" w:fill="FFFFFF"/>
        <w:tabs>
          <w:tab w:val="left" w:pos="882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A797B">
        <w:rPr>
          <w:rFonts w:ascii="Times New Roman" w:hAnsi="Times New Roman"/>
          <w:b/>
          <w:bCs/>
          <w:sz w:val="28"/>
          <w:szCs w:val="28"/>
          <w:lang w:eastAsia="ru-RU"/>
        </w:rPr>
        <w:t>Введение</w:t>
      </w:r>
      <w:bookmarkEnd w:id="1"/>
    </w:p>
    <w:p w:rsidR="00C0193E" w:rsidRDefault="00C0193E" w:rsidP="00C0193E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93E">
        <w:rPr>
          <w:rFonts w:ascii="Times New Roman" w:hAnsi="Times New Roman"/>
          <w:sz w:val="28"/>
          <w:szCs w:val="28"/>
        </w:rPr>
        <w:t xml:space="preserve">Профессиональное становление </w:t>
      </w:r>
      <w:r>
        <w:rPr>
          <w:rFonts w:ascii="Times New Roman" w:hAnsi="Times New Roman"/>
          <w:sz w:val="28"/>
          <w:szCs w:val="28"/>
        </w:rPr>
        <w:t>педагога</w:t>
      </w:r>
      <w:r w:rsidRPr="00C0193E">
        <w:rPr>
          <w:rFonts w:ascii="Times New Roman" w:hAnsi="Times New Roman"/>
          <w:sz w:val="28"/>
          <w:szCs w:val="28"/>
        </w:rPr>
        <w:t xml:space="preserve"> — сложный,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93E">
        <w:rPr>
          <w:rFonts w:ascii="Times New Roman" w:hAnsi="Times New Roman"/>
          <w:sz w:val="28"/>
          <w:szCs w:val="28"/>
        </w:rPr>
        <w:t>многоплановый процесс вхождения человека в профессию,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93E">
        <w:rPr>
          <w:rFonts w:ascii="Times New Roman" w:hAnsi="Times New Roman"/>
          <w:sz w:val="28"/>
          <w:szCs w:val="28"/>
        </w:rPr>
        <w:t>характеризующийся неоднозначным вкладом личностного и деятельностного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193E">
        <w:rPr>
          <w:rFonts w:ascii="Times New Roman" w:hAnsi="Times New Roman"/>
          <w:sz w:val="28"/>
          <w:szCs w:val="28"/>
        </w:rPr>
        <w:t xml:space="preserve">компонентов при ведущей роли личности </w:t>
      </w:r>
      <w:r>
        <w:rPr>
          <w:rFonts w:ascii="Times New Roman" w:hAnsi="Times New Roman"/>
          <w:sz w:val="28"/>
          <w:szCs w:val="28"/>
        </w:rPr>
        <w:t>педагога</w:t>
      </w:r>
      <w:r w:rsidRPr="00C0193E">
        <w:rPr>
          <w:rFonts w:ascii="Times New Roman" w:hAnsi="Times New Roman"/>
          <w:sz w:val="28"/>
          <w:szCs w:val="28"/>
        </w:rPr>
        <w:t>.</w:t>
      </w:r>
    </w:p>
    <w:p w:rsidR="003D6430" w:rsidRPr="003D6430" w:rsidRDefault="003D6430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430">
        <w:rPr>
          <w:rFonts w:ascii="Times New Roman" w:hAnsi="Times New Roman"/>
          <w:sz w:val="28"/>
          <w:szCs w:val="28"/>
        </w:rPr>
        <w:t xml:space="preserve">Развитие профессиональной компетентности </w:t>
      </w:r>
      <w:r>
        <w:rPr>
          <w:rFonts w:ascii="Times New Roman" w:hAnsi="Times New Roman"/>
          <w:sz w:val="28"/>
          <w:szCs w:val="28"/>
        </w:rPr>
        <w:t xml:space="preserve">педагога </w:t>
      </w:r>
      <w:r w:rsidRPr="003D6430">
        <w:rPr>
          <w:rFonts w:ascii="Times New Roman" w:hAnsi="Times New Roman"/>
          <w:sz w:val="28"/>
          <w:szCs w:val="28"/>
        </w:rPr>
        <w:t>подразумевает непрерывное самосовершенствование, развитие его творческого потенциала, индивидуальных и профессиональных качеств, накопление профессионального опыта, формирование способности к восприятию педагогических инноваций и адаптации в меняющейся педагогической среде.</w:t>
      </w:r>
    </w:p>
    <w:p w:rsidR="00564F43" w:rsidRDefault="003D6430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430">
        <w:rPr>
          <w:rFonts w:ascii="Times New Roman" w:hAnsi="Times New Roman"/>
          <w:sz w:val="28"/>
          <w:szCs w:val="28"/>
        </w:rPr>
        <w:t>Современный мир – мир динамичный. Развивающиеся технологии и информационные ресурсы требуют разнообразных теоретических знаний, новых форм и методов работы, поскольку прежние профессиональные умения и навыки быстро устаревают.</w:t>
      </w:r>
    </w:p>
    <w:p w:rsidR="0058266C" w:rsidRPr="002A797B" w:rsidRDefault="00455D29" w:rsidP="00677C42">
      <w:pPr>
        <w:widowControl w:val="0"/>
        <w:tabs>
          <w:tab w:val="left" w:pos="882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наши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дни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для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профессиональной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деятельности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недостаточно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просто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работать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образовательном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учреждении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знать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свой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предмет.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На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современном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уровне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требований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общества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необходимо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постоянно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обновлять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обогащать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свои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знания,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повышать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свой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профессиональный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потенциал.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Повышение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квалификации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–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условие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жизни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современном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мире.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Сегодня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невозможно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один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раз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получить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специальность,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потом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только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реализовывать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свои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знания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8266C" w:rsidRPr="002A797B">
        <w:rPr>
          <w:rFonts w:ascii="Times New Roman" w:hAnsi="Times New Roman"/>
          <w:sz w:val="28"/>
          <w:szCs w:val="28"/>
        </w:rPr>
        <w:t>умения.</w:t>
      </w:r>
    </w:p>
    <w:p w:rsidR="0058266C" w:rsidRPr="002A797B" w:rsidRDefault="0058266C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Совершенствование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качества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обучения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64F43">
        <w:rPr>
          <w:rFonts w:ascii="Times New Roman" w:hAnsi="Times New Roman"/>
          <w:sz w:val="28"/>
          <w:szCs w:val="28"/>
        </w:rPr>
        <w:t>в профессиональном обучении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напрямую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зависит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уровня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подготовки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педагогов.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А,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следовательно,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этот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уровень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должен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постоянно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расти.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Поэтому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самообразование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должно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стать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его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потребностью.</w:t>
      </w:r>
    </w:p>
    <w:p w:rsidR="00802499" w:rsidRPr="002A797B" w:rsidRDefault="00802499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Основные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направления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саморазвития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личности:</w:t>
      </w:r>
    </w:p>
    <w:p w:rsidR="00802499" w:rsidRPr="002A797B" w:rsidRDefault="00802499" w:rsidP="00677C42">
      <w:pPr>
        <w:pStyle w:val="a7"/>
        <w:widowControl w:val="0"/>
        <w:numPr>
          <w:ilvl w:val="0"/>
          <w:numId w:val="1"/>
        </w:numPr>
        <w:tabs>
          <w:tab w:val="left" w:pos="88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самовоспитание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(воспитание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воли,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качеств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характера,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определенной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модели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поведения);</w:t>
      </w:r>
    </w:p>
    <w:p w:rsidR="00802499" w:rsidRPr="002A797B" w:rsidRDefault="00802499" w:rsidP="00677C42">
      <w:pPr>
        <w:pStyle w:val="a7"/>
        <w:widowControl w:val="0"/>
        <w:numPr>
          <w:ilvl w:val="0"/>
          <w:numId w:val="1"/>
        </w:numPr>
        <w:tabs>
          <w:tab w:val="left" w:pos="88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самообразование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(познание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нового,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осмысление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информации,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ее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интеграция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имеющимися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знаниями,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интеллектуальное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обогащение).</w:t>
      </w:r>
    </w:p>
    <w:p w:rsidR="000F1795" w:rsidRPr="002A797B" w:rsidRDefault="000F1795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Социологи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утверждают,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что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перспективой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общества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трансформация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самодеятельность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(общесоциологический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закон),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саморазвитие,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самообразование.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Под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самообразованием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традиционно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понимают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осуществляемую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человеком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познавательную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деятельность,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которая:</w:t>
      </w:r>
    </w:p>
    <w:p w:rsidR="000F1795" w:rsidRPr="002A797B" w:rsidRDefault="000F1795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во-первых,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добровольно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(то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есть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доброй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воле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человека);</w:t>
      </w:r>
    </w:p>
    <w:p w:rsidR="000F1795" w:rsidRPr="002A797B" w:rsidRDefault="000F1795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во-вторых,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управляется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самим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человеком;</w:t>
      </w:r>
    </w:p>
    <w:p w:rsidR="000F1795" w:rsidRPr="002A797B" w:rsidRDefault="000F1795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в-третьих,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необходима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для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совершенствования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каких-либо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качеств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человека,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человек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это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осознает.</w:t>
      </w:r>
    </w:p>
    <w:p w:rsidR="00455D29" w:rsidRPr="002A797B" w:rsidRDefault="00455D29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На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современном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этапе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разные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подходы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определении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дают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возможность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рассматривать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это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понятие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как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процесс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развития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интеллектуальных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качеств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способностей,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как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вид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познавательной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деятельности,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как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средство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саморазвития.</w:t>
      </w:r>
    </w:p>
    <w:p w:rsidR="00CE2AE6" w:rsidRPr="002A797B" w:rsidRDefault="00802499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Особенно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актуальной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проблема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педагогов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стала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условиях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информационного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общества,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где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доступ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информации,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умение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работать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ней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являются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ключевыми.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Информационное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общество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характеризуется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как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общество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знания,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где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особую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роль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играет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процесс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трансформации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информации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знание.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Поэтому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современная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система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образования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требует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EA4917" w:rsidRPr="002A797B">
        <w:rPr>
          <w:rFonts w:ascii="Times New Roman" w:hAnsi="Times New Roman"/>
          <w:sz w:val="28"/>
          <w:szCs w:val="28"/>
        </w:rPr>
        <w:t>педагога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постоянного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совершенствования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знаний.</w:t>
      </w:r>
    </w:p>
    <w:p w:rsidR="00D65949" w:rsidRPr="002A797B" w:rsidRDefault="00D75A03" w:rsidP="0067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2" w:name="_Toc483316113"/>
      <w:r w:rsidR="00170FDB">
        <w:rPr>
          <w:rFonts w:ascii="Times New Roman" w:hAnsi="Times New Roman"/>
          <w:sz w:val="28"/>
          <w:szCs w:val="28"/>
        </w:rPr>
        <w:t xml:space="preserve">1. </w:t>
      </w:r>
      <w:r w:rsidR="00FD1BDE" w:rsidRPr="002A797B">
        <w:rPr>
          <w:rFonts w:ascii="Times New Roman" w:hAnsi="Times New Roman"/>
          <w:b/>
          <w:sz w:val="28"/>
          <w:szCs w:val="28"/>
        </w:rPr>
        <w:t>Структура</w:t>
      </w:r>
      <w:r w:rsidR="002A797B" w:rsidRPr="002A797B">
        <w:rPr>
          <w:rFonts w:ascii="Times New Roman" w:hAnsi="Times New Roman"/>
          <w:b/>
          <w:sz w:val="28"/>
          <w:szCs w:val="28"/>
        </w:rPr>
        <w:t xml:space="preserve"> </w:t>
      </w:r>
      <w:r w:rsidR="000B16A9" w:rsidRPr="000B16A9">
        <w:rPr>
          <w:rFonts w:ascii="Times New Roman" w:hAnsi="Times New Roman"/>
          <w:b/>
          <w:sz w:val="28"/>
          <w:szCs w:val="28"/>
        </w:rPr>
        <w:t xml:space="preserve">саморазвития и </w:t>
      </w:r>
      <w:r w:rsidR="00D65949" w:rsidRPr="002A797B">
        <w:rPr>
          <w:rFonts w:ascii="Times New Roman" w:hAnsi="Times New Roman"/>
          <w:b/>
          <w:sz w:val="28"/>
          <w:szCs w:val="28"/>
        </w:rPr>
        <w:t>самообразования</w:t>
      </w:r>
      <w:r w:rsidR="002A797B" w:rsidRPr="002A797B">
        <w:rPr>
          <w:rFonts w:ascii="Times New Roman" w:hAnsi="Times New Roman"/>
          <w:b/>
          <w:sz w:val="28"/>
          <w:szCs w:val="28"/>
        </w:rPr>
        <w:t xml:space="preserve"> </w:t>
      </w:r>
      <w:r w:rsidR="00D65949" w:rsidRPr="002A797B">
        <w:rPr>
          <w:rFonts w:ascii="Times New Roman" w:hAnsi="Times New Roman"/>
          <w:b/>
          <w:sz w:val="28"/>
          <w:szCs w:val="28"/>
        </w:rPr>
        <w:t>педагога</w:t>
      </w:r>
      <w:bookmarkEnd w:id="2"/>
    </w:p>
    <w:p w:rsidR="00D24F1F" w:rsidRPr="002A797B" w:rsidRDefault="00D24F1F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63E24" w:rsidRPr="002A797B" w:rsidRDefault="00D63E24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Уровень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77C42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освоения обучающимися профессиональных компетенций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напрямую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зависит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уровня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педагогов профессионального цикла и мастера производственного обучения.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Ведь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чем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больше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зна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мо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гу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педагогические работники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тем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больше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знаний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умений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может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получить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их обучающиеся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Актуальность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педагога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обусловлена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еще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тем,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что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при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ежедневной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подготовке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учебным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занятиям,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педагог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должен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владеть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современной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перспективной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информацией.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Таким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образом,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FDB" w:rsidRPr="00170FDB">
        <w:rPr>
          <w:rFonts w:ascii="Times New Roman" w:hAnsi="Times New Roman"/>
          <w:sz w:val="28"/>
          <w:szCs w:val="28"/>
          <w:shd w:val="clear" w:color="auto" w:fill="FFFFFF"/>
        </w:rPr>
        <w:t xml:space="preserve">педагог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сможет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собственным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примером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побуждать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самостоятельной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работе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своих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Самообразование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педагога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его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готовность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данной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деятельности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необходимое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условие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того,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чтобы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сформировать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такую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же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потребность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своих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Поэтому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самообразование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неотъемлемая,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профессиональная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функция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FDB" w:rsidRPr="00170FDB">
        <w:rPr>
          <w:rFonts w:ascii="Times New Roman" w:hAnsi="Times New Roman"/>
          <w:sz w:val="28"/>
          <w:szCs w:val="28"/>
          <w:shd w:val="clear" w:color="auto" w:fill="FFFFFF"/>
        </w:rPr>
        <w:t>педагог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условие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его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профессионального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роста,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значит,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условие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успешности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востребованности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его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70FDB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2AE6" w:rsidRDefault="00802499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Самообразование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имеет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EA4917" w:rsidRPr="002A797B">
        <w:rPr>
          <w:rFonts w:ascii="Times New Roman" w:hAnsi="Times New Roman"/>
          <w:sz w:val="28"/>
          <w:szCs w:val="28"/>
        </w:rPr>
        <w:t>целью,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прежде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всего</w:t>
      </w:r>
      <w:r w:rsidR="00EA4917" w:rsidRPr="002A797B">
        <w:rPr>
          <w:rFonts w:ascii="Times New Roman" w:hAnsi="Times New Roman"/>
          <w:sz w:val="28"/>
          <w:szCs w:val="28"/>
        </w:rPr>
        <w:t>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повышение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квалификации</w:t>
      </w:r>
      <w:r w:rsidR="00EA4917" w:rsidRPr="002A797B">
        <w:rPr>
          <w:rFonts w:ascii="Times New Roman" w:hAnsi="Times New Roman"/>
          <w:sz w:val="28"/>
          <w:szCs w:val="28"/>
        </w:rPr>
        <w:t>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непрерывное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обновление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педагогических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компетенций,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необходимых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для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реализации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ФГОСов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нового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поколения.</w:t>
      </w:r>
    </w:p>
    <w:p w:rsidR="00D75A03" w:rsidRPr="002A797B" w:rsidRDefault="00D75A03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F1795" w:rsidRPr="002A797B" w:rsidRDefault="00D75A03" w:rsidP="00170FDB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bookmarkStart w:id="3" w:name="_Toc483316114"/>
      <w:r>
        <w:rPr>
          <w:b/>
          <w:sz w:val="28"/>
          <w:szCs w:val="28"/>
        </w:rPr>
        <w:t xml:space="preserve">2. </w:t>
      </w:r>
      <w:r w:rsidR="000F1795" w:rsidRPr="002A797B">
        <w:rPr>
          <w:b/>
          <w:sz w:val="28"/>
          <w:szCs w:val="28"/>
        </w:rPr>
        <w:t>Мотивы</w:t>
      </w:r>
      <w:r w:rsidR="002A797B" w:rsidRPr="002A797B">
        <w:rPr>
          <w:b/>
          <w:sz w:val="28"/>
          <w:szCs w:val="28"/>
        </w:rPr>
        <w:t xml:space="preserve"> </w:t>
      </w:r>
      <w:r w:rsidR="000B16A9" w:rsidRPr="000B16A9">
        <w:rPr>
          <w:b/>
          <w:sz w:val="28"/>
          <w:szCs w:val="28"/>
        </w:rPr>
        <w:t xml:space="preserve">саморазвития и </w:t>
      </w:r>
      <w:r w:rsidR="000F1795" w:rsidRPr="002A797B">
        <w:rPr>
          <w:b/>
          <w:sz w:val="28"/>
          <w:szCs w:val="28"/>
        </w:rPr>
        <w:t>самообразования</w:t>
      </w:r>
      <w:bookmarkEnd w:id="3"/>
    </w:p>
    <w:p w:rsidR="00D75A03" w:rsidRDefault="00D75A0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5632" w:rsidRDefault="00C45632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5632">
        <w:rPr>
          <w:sz w:val="28"/>
          <w:szCs w:val="28"/>
        </w:rPr>
        <w:t xml:space="preserve">Суть процесса </w:t>
      </w:r>
      <w:r w:rsidR="00170FDB">
        <w:rPr>
          <w:sz w:val="28"/>
          <w:szCs w:val="28"/>
        </w:rPr>
        <w:t xml:space="preserve">саморазвития и </w:t>
      </w:r>
      <w:r w:rsidRPr="00C45632">
        <w:rPr>
          <w:sz w:val="28"/>
          <w:szCs w:val="28"/>
        </w:rPr>
        <w:t xml:space="preserve">самообразования заключается в том, что </w:t>
      </w:r>
      <w:r w:rsidR="00170FDB" w:rsidRPr="00170FDB">
        <w:rPr>
          <w:sz w:val="28"/>
          <w:szCs w:val="28"/>
        </w:rPr>
        <w:t xml:space="preserve">педагог </w:t>
      </w:r>
      <w:r w:rsidRPr="00C45632">
        <w:rPr>
          <w:sz w:val="28"/>
          <w:szCs w:val="28"/>
        </w:rPr>
        <w:t>самостоятельно добывает знания из различных источников и использует их в профессиональной деятельности, развитии личности и собственной жизнедеятельности</w:t>
      </w:r>
      <w:r w:rsidR="00170FDB">
        <w:rPr>
          <w:sz w:val="28"/>
          <w:szCs w:val="28"/>
        </w:rPr>
        <w:t>.</w:t>
      </w:r>
    </w:p>
    <w:p w:rsidR="000F1795" w:rsidRPr="002A797B" w:rsidRDefault="000F1795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Определим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мотивы,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побуждающие</w:t>
      </w:r>
      <w:r w:rsidR="002A797B" w:rsidRPr="002A797B">
        <w:rPr>
          <w:sz w:val="28"/>
          <w:szCs w:val="28"/>
        </w:rPr>
        <w:t xml:space="preserve"> </w:t>
      </w:r>
      <w:r w:rsidR="00170FDB" w:rsidRPr="00170FDB">
        <w:rPr>
          <w:sz w:val="28"/>
          <w:szCs w:val="28"/>
        </w:rPr>
        <w:t>педагог</w:t>
      </w:r>
      <w:r w:rsidR="00170FDB">
        <w:rPr>
          <w:sz w:val="28"/>
          <w:szCs w:val="28"/>
        </w:rPr>
        <w:t>а</w:t>
      </w:r>
      <w:r w:rsidR="00170FDB" w:rsidRPr="00170FD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самообразованию:</w:t>
      </w:r>
    </w:p>
    <w:p w:rsidR="000F1795" w:rsidRPr="002A797B" w:rsidRDefault="000F1795" w:rsidP="00170FDB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82"/>
        </w:tabs>
        <w:spacing w:before="0" w:beforeAutospacing="0" w:after="0" w:afterAutospacing="0"/>
        <w:jc w:val="both"/>
        <w:rPr>
          <w:sz w:val="28"/>
          <w:szCs w:val="28"/>
        </w:rPr>
      </w:pPr>
      <w:r w:rsidRPr="002A797B">
        <w:rPr>
          <w:iCs/>
          <w:sz w:val="28"/>
          <w:szCs w:val="28"/>
        </w:rPr>
        <w:t>Ежедневная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работа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с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информацией</w:t>
      </w:r>
      <w:r w:rsidRPr="002A797B">
        <w:rPr>
          <w:sz w:val="28"/>
          <w:szCs w:val="28"/>
        </w:rPr>
        <w:t>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Готовясь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</w:t>
      </w:r>
      <w:r w:rsidR="002A797B" w:rsidRPr="002A797B">
        <w:rPr>
          <w:sz w:val="28"/>
          <w:szCs w:val="28"/>
        </w:rPr>
        <w:t xml:space="preserve"> </w:t>
      </w:r>
      <w:r w:rsidR="00170FDB">
        <w:rPr>
          <w:sz w:val="28"/>
          <w:szCs w:val="28"/>
        </w:rPr>
        <w:t>занятию</w:t>
      </w:r>
      <w:r w:rsidRPr="002A797B">
        <w:rPr>
          <w:sz w:val="28"/>
          <w:szCs w:val="28"/>
        </w:rPr>
        <w:t>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выступлению,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др.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</w:t>
      </w:r>
      <w:r w:rsidR="002A797B" w:rsidRPr="002A797B">
        <w:rPr>
          <w:sz w:val="28"/>
          <w:szCs w:val="28"/>
        </w:rPr>
        <w:t xml:space="preserve"> </w:t>
      </w:r>
      <w:r w:rsidR="00170FDB">
        <w:rPr>
          <w:sz w:val="28"/>
          <w:szCs w:val="28"/>
        </w:rPr>
        <w:t xml:space="preserve">педагога </w:t>
      </w:r>
      <w:r w:rsidRPr="002A797B">
        <w:rPr>
          <w:sz w:val="28"/>
          <w:szCs w:val="28"/>
        </w:rPr>
        <w:t>возникает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необходимость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поиска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анализа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новой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информации</w:t>
      </w:r>
    </w:p>
    <w:p w:rsidR="000F1795" w:rsidRPr="002A797B" w:rsidRDefault="000F1795" w:rsidP="00677C42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8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A797B">
        <w:rPr>
          <w:iCs/>
          <w:sz w:val="28"/>
          <w:szCs w:val="28"/>
        </w:rPr>
        <w:t>Желание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творчества</w:t>
      </w:r>
      <w:r w:rsidRPr="002A797B">
        <w:rPr>
          <w:sz w:val="28"/>
          <w:szCs w:val="28"/>
        </w:rPr>
        <w:t>.</w:t>
      </w:r>
      <w:r w:rsidR="002A797B" w:rsidRPr="002A797B">
        <w:rPr>
          <w:sz w:val="28"/>
          <w:szCs w:val="28"/>
        </w:rPr>
        <w:t xml:space="preserve"> </w:t>
      </w:r>
      <w:r w:rsidR="00170FDB">
        <w:rPr>
          <w:sz w:val="28"/>
          <w:szCs w:val="28"/>
        </w:rPr>
        <w:t>Педагог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–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профессия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творческая.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Творческий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человек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сможет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из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года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год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работать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одному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тому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же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поурочному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плану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или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сценарию,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читать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одни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же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доклады.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Должно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появиться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желание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большего.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должна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быть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интересной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доставлять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удовольствие.</w:t>
      </w:r>
    </w:p>
    <w:p w:rsidR="000F1795" w:rsidRPr="002A797B" w:rsidRDefault="000F1795" w:rsidP="00677C42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8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A797B">
        <w:rPr>
          <w:iCs/>
          <w:sz w:val="28"/>
          <w:szCs w:val="28"/>
        </w:rPr>
        <w:t>Стремительный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рост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современной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науки</w:t>
      </w:r>
      <w:r w:rsidRPr="002A797B">
        <w:rPr>
          <w:sz w:val="28"/>
          <w:szCs w:val="28"/>
        </w:rPr>
        <w:t>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эпоху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автомобилей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негоже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пользоваться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телегой.</w:t>
      </w:r>
    </w:p>
    <w:p w:rsidR="000F1795" w:rsidRPr="002A797B" w:rsidRDefault="000F1795" w:rsidP="004E4D5A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left" w:pos="88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A797B">
        <w:rPr>
          <w:iCs/>
          <w:sz w:val="28"/>
          <w:szCs w:val="28"/>
        </w:rPr>
        <w:t>Изменения,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происходящие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в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жизни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общества</w:t>
      </w:r>
      <w:r w:rsidRPr="002A797B">
        <w:rPr>
          <w:sz w:val="28"/>
          <w:szCs w:val="28"/>
        </w:rPr>
        <w:t>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Эти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изменения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первую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очередь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отражаются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на</w:t>
      </w:r>
      <w:r w:rsidR="002A797B" w:rsidRPr="002A797B">
        <w:rPr>
          <w:sz w:val="28"/>
          <w:szCs w:val="28"/>
        </w:rPr>
        <w:t xml:space="preserve"> </w:t>
      </w:r>
      <w:r w:rsidR="004E4D5A">
        <w:rPr>
          <w:sz w:val="28"/>
          <w:szCs w:val="28"/>
        </w:rPr>
        <w:t>обучающихся</w:t>
      </w:r>
      <w:r w:rsidRPr="002A797B">
        <w:rPr>
          <w:sz w:val="28"/>
          <w:szCs w:val="28"/>
        </w:rPr>
        <w:t>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формируют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мировоззрение,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соответственно,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очень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часто,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формируют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образ</w:t>
      </w:r>
      <w:r w:rsidR="002A797B" w:rsidRPr="002A797B">
        <w:rPr>
          <w:sz w:val="28"/>
          <w:szCs w:val="28"/>
        </w:rPr>
        <w:t xml:space="preserve"> </w:t>
      </w:r>
      <w:r w:rsidR="004E4D5A">
        <w:rPr>
          <w:sz w:val="28"/>
          <w:szCs w:val="28"/>
        </w:rPr>
        <w:t xml:space="preserve">педагога </w:t>
      </w:r>
      <w:r w:rsidRPr="002A797B">
        <w:rPr>
          <w:sz w:val="28"/>
          <w:szCs w:val="28"/>
        </w:rPr>
        <w:t>как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“несовременного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человека”.</w:t>
      </w:r>
    </w:p>
    <w:p w:rsidR="004E4D5A" w:rsidRDefault="000F1795" w:rsidP="00677C42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8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E4D5A">
        <w:rPr>
          <w:iCs/>
          <w:sz w:val="28"/>
          <w:szCs w:val="28"/>
        </w:rPr>
        <w:t>Конкуренция</w:t>
      </w:r>
      <w:r w:rsidRPr="004E4D5A">
        <w:rPr>
          <w:sz w:val="28"/>
          <w:szCs w:val="28"/>
        </w:rPr>
        <w:t>.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Не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секрет,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что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многие</w:t>
      </w:r>
      <w:r w:rsidR="002A797B" w:rsidRPr="004E4D5A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обучающиеся</w:t>
      </w:r>
      <w:r w:rsidRPr="004E4D5A">
        <w:rPr>
          <w:sz w:val="28"/>
          <w:szCs w:val="28"/>
        </w:rPr>
        <w:t>,</w:t>
      </w:r>
      <w:r w:rsidR="002A797B" w:rsidRPr="004E4D5A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приходя на обучение в ФКП</w:t>
      </w:r>
      <w:r w:rsidRPr="004E4D5A">
        <w:rPr>
          <w:sz w:val="28"/>
          <w:szCs w:val="28"/>
        </w:rPr>
        <w:t>,</w:t>
      </w:r>
      <w:r w:rsidR="002A797B" w:rsidRPr="004E4D5A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 xml:space="preserve">пишут заявление на обучение 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в</w:t>
      </w:r>
      <w:r w:rsidR="002A797B" w:rsidRPr="004E4D5A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учебную группу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к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конкретному</w:t>
      </w:r>
      <w:r w:rsidR="002A797B" w:rsidRPr="004E4D5A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мастеру производственного обучения</w:t>
      </w:r>
      <w:r w:rsidRPr="004E4D5A">
        <w:rPr>
          <w:sz w:val="28"/>
          <w:szCs w:val="28"/>
        </w:rPr>
        <w:t>,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предметнику</w:t>
      </w:r>
      <w:r w:rsidR="004E4D5A" w:rsidRPr="004E4D5A">
        <w:rPr>
          <w:sz w:val="28"/>
          <w:szCs w:val="28"/>
        </w:rPr>
        <w:t>.</w:t>
      </w:r>
      <w:r w:rsidR="002A797B" w:rsidRPr="004E4D5A">
        <w:rPr>
          <w:sz w:val="28"/>
          <w:szCs w:val="28"/>
        </w:rPr>
        <w:t xml:space="preserve"> </w:t>
      </w:r>
    </w:p>
    <w:p w:rsidR="000F1795" w:rsidRPr="004E4D5A" w:rsidRDefault="000F1795" w:rsidP="00677C42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8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E4D5A">
        <w:rPr>
          <w:iCs/>
          <w:sz w:val="28"/>
          <w:szCs w:val="28"/>
        </w:rPr>
        <w:t>Общественное</w:t>
      </w:r>
      <w:r w:rsidR="002A797B" w:rsidRPr="004E4D5A">
        <w:rPr>
          <w:iCs/>
          <w:sz w:val="28"/>
          <w:szCs w:val="28"/>
        </w:rPr>
        <w:t xml:space="preserve"> </w:t>
      </w:r>
      <w:r w:rsidRPr="004E4D5A">
        <w:rPr>
          <w:iCs/>
          <w:sz w:val="28"/>
          <w:szCs w:val="28"/>
        </w:rPr>
        <w:t>мнение</w:t>
      </w:r>
      <w:r w:rsidRPr="004E4D5A">
        <w:rPr>
          <w:sz w:val="28"/>
          <w:szCs w:val="28"/>
        </w:rPr>
        <w:t>.</w:t>
      </w:r>
      <w:r w:rsidR="002A797B" w:rsidRPr="004E4D5A">
        <w:rPr>
          <w:sz w:val="28"/>
          <w:szCs w:val="28"/>
        </w:rPr>
        <w:t xml:space="preserve"> </w:t>
      </w:r>
      <w:r w:rsidR="004E4D5A">
        <w:rPr>
          <w:sz w:val="28"/>
          <w:szCs w:val="28"/>
        </w:rPr>
        <w:t>Педагогу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не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безразлично,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считают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его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“хорошим”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или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“плохим”.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Плохим</w:t>
      </w:r>
      <w:r w:rsidR="002A797B" w:rsidRPr="004E4D5A">
        <w:rPr>
          <w:sz w:val="28"/>
          <w:szCs w:val="28"/>
        </w:rPr>
        <w:t xml:space="preserve"> </w:t>
      </w:r>
      <w:r w:rsidR="004E4D5A">
        <w:rPr>
          <w:sz w:val="28"/>
          <w:szCs w:val="28"/>
        </w:rPr>
        <w:t>педагогом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быть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стыдно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и</w:t>
      </w:r>
      <w:r w:rsidR="002A797B" w:rsidRPr="004E4D5A">
        <w:rPr>
          <w:sz w:val="28"/>
          <w:szCs w:val="28"/>
        </w:rPr>
        <w:t xml:space="preserve"> </w:t>
      </w:r>
      <w:r w:rsidRPr="004E4D5A">
        <w:rPr>
          <w:sz w:val="28"/>
          <w:szCs w:val="28"/>
        </w:rPr>
        <w:t>обидно.</w:t>
      </w:r>
    </w:p>
    <w:p w:rsidR="000F1795" w:rsidRPr="002A797B" w:rsidRDefault="000F1795" w:rsidP="004E4D5A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82"/>
        </w:tabs>
        <w:spacing w:before="0" w:beforeAutospacing="0" w:after="0" w:afterAutospacing="0"/>
        <w:jc w:val="both"/>
        <w:rPr>
          <w:sz w:val="28"/>
          <w:szCs w:val="28"/>
        </w:rPr>
      </w:pPr>
      <w:r w:rsidRPr="002A797B">
        <w:rPr>
          <w:iCs/>
          <w:sz w:val="28"/>
          <w:szCs w:val="28"/>
        </w:rPr>
        <w:t>Материальное</w:t>
      </w:r>
      <w:r w:rsidR="002A797B" w:rsidRPr="002A797B">
        <w:rPr>
          <w:iCs/>
          <w:sz w:val="28"/>
          <w:szCs w:val="28"/>
        </w:rPr>
        <w:t xml:space="preserve"> </w:t>
      </w:r>
      <w:r w:rsidRPr="002A797B">
        <w:rPr>
          <w:iCs/>
          <w:sz w:val="28"/>
          <w:szCs w:val="28"/>
        </w:rPr>
        <w:t>стимулирование</w:t>
      </w:r>
      <w:r w:rsidRPr="002A797B">
        <w:rPr>
          <w:sz w:val="28"/>
          <w:szCs w:val="28"/>
        </w:rPr>
        <w:t>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Категория</w:t>
      </w:r>
      <w:r w:rsidR="002A797B" w:rsidRPr="002A797B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педагог</w:t>
      </w:r>
      <w:r w:rsidR="004E4D5A">
        <w:rPr>
          <w:sz w:val="28"/>
          <w:szCs w:val="28"/>
        </w:rPr>
        <w:t>а</w:t>
      </w:r>
      <w:r w:rsidRPr="002A797B">
        <w:rPr>
          <w:sz w:val="28"/>
          <w:szCs w:val="28"/>
        </w:rPr>
        <w:t>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мнение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аттестационной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комиссии,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премии,</w:t>
      </w:r>
      <w:r w:rsidR="002A797B" w:rsidRPr="002A797B">
        <w:rPr>
          <w:sz w:val="28"/>
          <w:szCs w:val="28"/>
        </w:rPr>
        <w:t xml:space="preserve"> </w:t>
      </w:r>
      <w:r w:rsidR="004E4D5A">
        <w:rPr>
          <w:sz w:val="28"/>
          <w:szCs w:val="28"/>
        </w:rPr>
        <w:t xml:space="preserve">надбавки </w:t>
      </w:r>
      <w:r w:rsidRPr="002A797B">
        <w:rPr>
          <w:sz w:val="28"/>
          <w:szCs w:val="28"/>
        </w:rPr>
        <w:t>–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все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это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зависит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квалификации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мастерства</w:t>
      </w:r>
      <w:r w:rsidR="002A797B" w:rsidRPr="002A797B">
        <w:rPr>
          <w:sz w:val="28"/>
          <w:szCs w:val="28"/>
        </w:rPr>
        <w:t xml:space="preserve"> </w:t>
      </w:r>
      <w:r w:rsidR="004E4D5A" w:rsidRPr="004E4D5A">
        <w:rPr>
          <w:sz w:val="28"/>
          <w:szCs w:val="28"/>
        </w:rPr>
        <w:t>педагог</w:t>
      </w:r>
      <w:r w:rsidR="004E4D5A">
        <w:rPr>
          <w:sz w:val="28"/>
          <w:szCs w:val="28"/>
        </w:rPr>
        <w:t>а</w:t>
      </w:r>
      <w:r w:rsidRPr="002A797B">
        <w:rPr>
          <w:sz w:val="28"/>
          <w:szCs w:val="28"/>
        </w:rPr>
        <w:t>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Без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постоянного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усвоения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новых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знаний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этого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добиться.</w:t>
      </w:r>
    </w:p>
    <w:p w:rsidR="000F1795" w:rsidRPr="00D75A03" w:rsidRDefault="000F1795" w:rsidP="00677C42">
      <w:pPr>
        <w:pStyle w:val="a3"/>
        <w:widowControl w:val="0"/>
        <w:numPr>
          <w:ilvl w:val="0"/>
          <w:numId w:val="16"/>
        </w:numPr>
        <w:shd w:val="clear" w:color="auto" w:fill="FFFFFF"/>
        <w:tabs>
          <w:tab w:val="left" w:pos="882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2A797B">
        <w:rPr>
          <w:iCs/>
          <w:sz w:val="28"/>
          <w:szCs w:val="28"/>
        </w:rPr>
        <w:t>Интерес</w:t>
      </w:r>
      <w:r w:rsidRPr="002A797B">
        <w:rPr>
          <w:sz w:val="28"/>
          <w:szCs w:val="28"/>
        </w:rPr>
        <w:t>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Учиться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просто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интересно.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Как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человек,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который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ежедневно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учит,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будет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постоянно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учиться?</w:t>
      </w:r>
    </w:p>
    <w:p w:rsidR="00D90DB3" w:rsidRPr="002A797B" w:rsidRDefault="00D75A03" w:rsidP="000B16A9">
      <w:pPr>
        <w:pStyle w:val="a7"/>
        <w:widowControl w:val="0"/>
        <w:tabs>
          <w:tab w:val="left" w:pos="882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bookmarkStart w:id="4" w:name="_Toc483316115"/>
      <w:r>
        <w:rPr>
          <w:rFonts w:ascii="Times New Roman" w:hAnsi="Times New Roman"/>
          <w:b/>
          <w:sz w:val="28"/>
          <w:szCs w:val="28"/>
        </w:rPr>
        <w:t xml:space="preserve">3. </w:t>
      </w:r>
      <w:r w:rsidR="00D90DB3" w:rsidRPr="002A797B">
        <w:rPr>
          <w:rFonts w:ascii="Times New Roman" w:hAnsi="Times New Roman"/>
          <w:b/>
          <w:sz w:val="28"/>
          <w:szCs w:val="28"/>
        </w:rPr>
        <w:t>Основные</w:t>
      </w:r>
      <w:r w:rsidR="002A797B" w:rsidRPr="002A797B">
        <w:rPr>
          <w:rFonts w:ascii="Times New Roman" w:hAnsi="Times New Roman"/>
          <w:b/>
          <w:sz w:val="28"/>
          <w:szCs w:val="28"/>
        </w:rPr>
        <w:t xml:space="preserve"> </w:t>
      </w:r>
      <w:r w:rsidR="00D90DB3" w:rsidRPr="002A797B">
        <w:rPr>
          <w:rFonts w:ascii="Times New Roman" w:hAnsi="Times New Roman"/>
          <w:b/>
          <w:sz w:val="28"/>
          <w:szCs w:val="28"/>
        </w:rPr>
        <w:t>направления</w:t>
      </w:r>
      <w:r w:rsidR="002A797B" w:rsidRPr="002A797B">
        <w:rPr>
          <w:rFonts w:ascii="Times New Roman" w:hAnsi="Times New Roman"/>
          <w:b/>
          <w:sz w:val="28"/>
          <w:szCs w:val="28"/>
        </w:rPr>
        <w:t xml:space="preserve"> </w:t>
      </w:r>
      <w:r w:rsidR="000B16A9">
        <w:rPr>
          <w:rFonts w:ascii="Times New Roman" w:hAnsi="Times New Roman"/>
          <w:b/>
          <w:sz w:val="28"/>
          <w:szCs w:val="28"/>
        </w:rPr>
        <w:t xml:space="preserve">саморазвития и </w:t>
      </w:r>
      <w:r w:rsidR="00D90DB3" w:rsidRPr="002A797B">
        <w:rPr>
          <w:rFonts w:ascii="Times New Roman" w:hAnsi="Times New Roman"/>
          <w:b/>
          <w:sz w:val="28"/>
          <w:szCs w:val="28"/>
        </w:rPr>
        <w:t>самообразования</w:t>
      </w:r>
      <w:bookmarkEnd w:id="4"/>
    </w:p>
    <w:p w:rsidR="00D75A03" w:rsidRDefault="00D75A03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632" w:rsidRPr="00C45632" w:rsidRDefault="00E61F89" w:rsidP="00E61F89">
      <w:pPr>
        <w:widowControl w:val="0"/>
        <w:tabs>
          <w:tab w:val="left" w:pos="8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45632">
        <w:rPr>
          <w:rFonts w:ascii="Times New Roman" w:hAnsi="Times New Roman"/>
          <w:sz w:val="28"/>
          <w:szCs w:val="28"/>
          <w:lang w:eastAsia="ru-RU"/>
        </w:rPr>
        <w:t>К</w:t>
      </w:r>
      <w:r w:rsidR="00C45632" w:rsidRPr="00C45632">
        <w:rPr>
          <w:rFonts w:ascii="Times New Roman" w:hAnsi="Times New Roman"/>
          <w:sz w:val="28"/>
          <w:szCs w:val="28"/>
          <w:lang w:eastAsia="ru-RU"/>
        </w:rPr>
        <w:t xml:space="preserve">аждый преподаватель профессиональных модулей (дисциплин) </w:t>
      </w:r>
      <w:r w:rsidR="00C45632">
        <w:rPr>
          <w:rFonts w:ascii="Times New Roman" w:hAnsi="Times New Roman"/>
          <w:sz w:val="28"/>
          <w:szCs w:val="28"/>
          <w:lang w:eastAsia="ru-RU"/>
        </w:rPr>
        <w:t xml:space="preserve">и мастер производственного обучения </w:t>
      </w:r>
      <w:r w:rsidR="00C45632" w:rsidRPr="00C45632">
        <w:rPr>
          <w:rFonts w:ascii="Times New Roman" w:hAnsi="Times New Roman"/>
          <w:sz w:val="28"/>
          <w:szCs w:val="28"/>
          <w:lang w:eastAsia="ru-RU"/>
        </w:rPr>
        <w:t xml:space="preserve">для эффективного обучения и воспитания </w:t>
      </w:r>
      <w:r w:rsidR="00C45632"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="00C45632" w:rsidRPr="00C45632">
        <w:rPr>
          <w:rFonts w:ascii="Times New Roman" w:hAnsi="Times New Roman"/>
          <w:sz w:val="28"/>
          <w:szCs w:val="28"/>
          <w:lang w:eastAsia="ru-RU"/>
        </w:rPr>
        <w:t xml:space="preserve"> - будущих профессионалов должен постоянно развивать и поддерживать на высоком уровне основные компетенции:</w:t>
      </w:r>
    </w:p>
    <w:p w:rsidR="00C45632" w:rsidRPr="00C45632" w:rsidRDefault="00C45632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63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61F89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 w:rsidRPr="00C45632">
        <w:rPr>
          <w:rFonts w:ascii="Times New Roman" w:hAnsi="Times New Roman"/>
          <w:sz w:val="28"/>
          <w:szCs w:val="28"/>
          <w:lang w:eastAsia="ru-RU"/>
        </w:rPr>
        <w:t>профессиональные (предмет преподавания),</w:t>
      </w:r>
    </w:p>
    <w:p w:rsidR="00C45632" w:rsidRPr="00C45632" w:rsidRDefault="00C45632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632">
        <w:rPr>
          <w:rFonts w:ascii="Times New Roman" w:hAnsi="Times New Roman"/>
          <w:sz w:val="28"/>
          <w:szCs w:val="28"/>
          <w:lang w:eastAsia="ru-RU"/>
        </w:rPr>
        <w:t>- методические (педагогические технологии, формы, методы и приемы обучения),</w:t>
      </w:r>
    </w:p>
    <w:p w:rsidR="00C45632" w:rsidRPr="00C45632" w:rsidRDefault="00C45632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632">
        <w:rPr>
          <w:rFonts w:ascii="Times New Roman" w:hAnsi="Times New Roman"/>
          <w:sz w:val="28"/>
          <w:szCs w:val="28"/>
          <w:lang w:eastAsia="ru-RU"/>
        </w:rPr>
        <w:t>- педагогические (ориентированные на обучающихся ),</w:t>
      </w:r>
    </w:p>
    <w:p w:rsidR="00C45632" w:rsidRPr="00C45632" w:rsidRDefault="00C45632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632">
        <w:rPr>
          <w:rFonts w:ascii="Times New Roman" w:hAnsi="Times New Roman"/>
          <w:sz w:val="28"/>
          <w:szCs w:val="28"/>
          <w:lang w:eastAsia="ru-RU"/>
        </w:rPr>
        <w:t>- психологические (имидж, искусство общения, лидерские качества и др.),</w:t>
      </w:r>
    </w:p>
    <w:p w:rsidR="00C45632" w:rsidRPr="00C45632" w:rsidRDefault="00C45632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632">
        <w:rPr>
          <w:rFonts w:ascii="Times New Roman" w:hAnsi="Times New Roman"/>
          <w:sz w:val="28"/>
          <w:szCs w:val="28"/>
          <w:lang w:eastAsia="ru-RU"/>
        </w:rPr>
        <w:t>- правовые,</w:t>
      </w:r>
    </w:p>
    <w:p w:rsidR="00C45632" w:rsidRPr="00C45632" w:rsidRDefault="00C45632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632">
        <w:rPr>
          <w:rFonts w:ascii="Times New Roman" w:hAnsi="Times New Roman"/>
          <w:sz w:val="28"/>
          <w:szCs w:val="28"/>
          <w:lang w:eastAsia="ru-RU"/>
        </w:rPr>
        <w:t>- эстетические (гуманитарные);</w:t>
      </w:r>
    </w:p>
    <w:p w:rsidR="00C45632" w:rsidRPr="00C45632" w:rsidRDefault="00C45632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632">
        <w:rPr>
          <w:rFonts w:ascii="Times New Roman" w:hAnsi="Times New Roman"/>
          <w:sz w:val="28"/>
          <w:szCs w:val="28"/>
          <w:lang w:eastAsia="ru-RU"/>
        </w:rPr>
        <w:t>- информационно-компьютерные;</w:t>
      </w:r>
    </w:p>
    <w:p w:rsidR="00E61F89" w:rsidRDefault="00C45632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5632">
        <w:rPr>
          <w:rFonts w:ascii="Times New Roman" w:hAnsi="Times New Roman"/>
          <w:sz w:val="28"/>
          <w:szCs w:val="28"/>
          <w:lang w:eastAsia="ru-RU"/>
        </w:rPr>
        <w:t>- охрана здоровья.</w:t>
      </w:r>
      <w:r w:rsidRPr="00C45632">
        <w:rPr>
          <w:rFonts w:ascii="Times New Roman" w:hAnsi="Times New Roman"/>
          <w:sz w:val="28"/>
          <w:szCs w:val="28"/>
        </w:rPr>
        <w:t xml:space="preserve"> </w:t>
      </w:r>
    </w:p>
    <w:p w:rsidR="00C45632" w:rsidRDefault="00C45632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Список можно продолжать до бесконечности, исходя из интересов педагога.</w:t>
      </w:r>
    </w:p>
    <w:p w:rsidR="00D75A03" w:rsidRDefault="00D75A03" w:rsidP="00677C42">
      <w:pPr>
        <w:pStyle w:val="a7"/>
        <w:widowControl w:val="0"/>
        <w:tabs>
          <w:tab w:val="left" w:pos="882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5" w:name="_Toc483316116"/>
    </w:p>
    <w:p w:rsidR="00D90DB3" w:rsidRPr="002A797B" w:rsidRDefault="00D75A03" w:rsidP="000B16A9">
      <w:pPr>
        <w:pStyle w:val="a7"/>
        <w:widowControl w:val="0"/>
        <w:tabs>
          <w:tab w:val="left" w:pos="882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="00D90DB3" w:rsidRPr="002A797B">
        <w:rPr>
          <w:rFonts w:ascii="Times New Roman" w:hAnsi="Times New Roman"/>
          <w:b/>
          <w:sz w:val="28"/>
          <w:szCs w:val="28"/>
          <w:lang w:eastAsia="ru-RU"/>
        </w:rPr>
        <w:t>Формы</w:t>
      </w:r>
      <w:r w:rsidR="002A797B" w:rsidRPr="002A79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B16A9" w:rsidRPr="000B16A9">
        <w:rPr>
          <w:rFonts w:ascii="Times New Roman" w:hAnsi="Times New Roman"/>
          <w:b/>
          <w:sz w:val="28"/>
          <w:szCs w:val="28"/>
          <w:lang w:eastAsia="ru-RU"/>
        </w:rPr>
        <w:t xml:space="preserve">саморазвития и </w:t>
      </w:r>
      <w:r w:rsidR="00D90DB3" w:rsidRPr="002A797B">
        <w:rPr>
          <w:rFonts w:ascii="Times New Roman" w:hAnsi="Times New Roman"/>
          <w:b/>
          <w:sz w:val="28"/>
          <w:szCs w:val="28"/>
          <w:lang w:eastAsia="ru-RU"/>
        </w:rPr>
        <w:t>самообразования</w:t>
      </w:r>
      <w:bookmarkEnd w:id="5"/>
    </w:p>
    <w:p w:rsidR="00D75A03" w:rsidRDefault="00D75A03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2499" w:rsidRPr="002A797B" w:rsidRDefault="00802499" w:rsidP="00FA0771">
      <w:pPr>
        <w:widowControl w:val="0"/>
        <w:tabs>
          <w:tab w:val="left" w:pos="882"/>
        </w:tabs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Все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bCs/>
          <w:sz w:val="28"/>
          <w:szCs w:val="28"/>
          <w:lang w:eastAsia="ru-RU"/>
        </w:rPr>
        <w:t>формы</w:t>
      </w:r>
      <w:r w:rsidR="002A797B" w:rsidRPr="002A79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bCs/>
          <w:sz w:val="28"/>
          <w:szCs w:val="28"/>
          <w:lang w:eastAsia="ru-RU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можно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условно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поделить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на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две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группы: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индивидуальная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групповая.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индивидуальной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форме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инициатором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.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Групповая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форма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виде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методического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объединения,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семинаров,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практикумов,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курсов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повышения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квалификации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обеспечивает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обратную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связь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между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результатами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индивидуального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самим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педагогом.</w:t>
      </w:r>
    </w:p>
    <w:p w:rsidR="00522DFB" w:rsidRPr="002A797B" w:rsidRDefault="00522DFB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Рассмотрим,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наиболее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32C6" w:rsidRPr="002A797B">
        <w:rPr>
          <w:rFonts w:ascii="Times New Roman" w:hAnsi="Times New Roman"/>
          <w:sz w:val="28"/>
          <w:szCs w:val="28"/>
          <w:shd w:val="clear" w:color="auto" w:fill="FFFFFF"/>
        </w:rPr>
        <w:t>часто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32C6" w:rsidRPr="002A797B">
        <w:rPr>
          <w:rFonts w:ascii="Times New Roman" w:hAnsi="Times New Roman"/>
          <w:sz w:val="28"/>
          <w:szCs w:val="28"/>
          <w:shd w:val="clear" w:color="auto" w:fill="FFFFFF"/>
        </w:rPr>
        <w:t>используемые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формы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само</w:t>
      </w:r>
      <w:r w:rsidR="00B732C6" w:rsidRPr="002A797B">
        <w:rPr>
          <w:rFonts w:ascii="Times New Roman" w:hAnsi="Times New Roman"/>
          <w:sz w:val="28"/>
          <w:szCs w:val="28"/>
          <w:shd w:val="clear" w:color="auto" w:fill="FFFFFF"/>
        </w:rPr>
        <w:t>образования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педагога.</w:t>
      </w:r>
    </w:p>
    <w:p w:rsidR="00B732C6" w:rsidRPr="002A797B" w:rsidRDefault="00B732C6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1.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Курсовая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подготовка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институтах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повышения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квалификации.</w:t>
      </w:r>
    </w:p>
    <w:p w:rsidR="00B732C6" w:rsidRPr="002A797B" w:rsidRDefault="00B732C6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2.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Получение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второго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высшего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или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второй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специальности.</w:t>
      </w:r>
    </w:p>
    <w:p w:rsidR="00B732C6" w:rsidRPr="002A797B" w:rsidRDefault="00B732C6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3.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Дистанционные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курсы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повышения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квалификации,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конференции,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семинары,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олимпиады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конкурсы.</w:t>
      </w:r>
    </w:p>
    <w:p w:rsidR="00B732C6" w:rsidRDefault="00B732C6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4.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Индивидуальная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работа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самообразованию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может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включать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себя:</w:t>
      </w:r>
    </w:p>
    <w:p w:rsidR="00870A01" w:rsidRPr="00870A01" w:rsidRDefault="00FA077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870A01" w:rsidRPr="00870A01">
        <w:rPr>
          <w:rFonts w:ascii="Times New Roman" w:hAnsi="Times New Roman"/>
          <w:sz w:val="28"/>
          <w:szCs w:val="28"/>
          <w:lang w:eastAsia="ru-RU"/>
        </w:rPr>
        <w:t>аучно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870A01" w:rsidRPr="00870A01">
        <w:rPr>
          <w:rFonts w:ascii="Times New Roman" w:hAnsi="Times New Roman"/>
          <w:sz w:val="28"/>
          <w:szCs w:val="28"/>
          <w:lang w:eastAsia="ru-RU"/>
        </w:rPr>
        <w:t>исследовательскую работу по определенной проблеме; изучение научно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870A01" w:rsidRPr="00870A01">
        <w:rPr>
          <w:rFonts w:ascii="Times New Roman" w:hAnsi="Times New Roman"/>
          <w:sz w:val="28"/>
          <w:szCs w:val="28"/>
          <w:lang w:eastAsia="ru-RU"/>
        </w:rPr>
        <w:t>методической и учебной литературы; участие в педагогических советах,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методических семинарах, заседаниях ЦМК; посещение уроков коллег, мастер</w:t>
      </w:r>
      <w:r w:rsidR="00FA0771">
        <w:rPr>
          <w:rFonts w:ascii="Times New Roman" w:hAnsi="Times New Roman"/>
          <w:sz w:val="28"/>
          <w:szCs w:val="28"/>
          <w:lang w:eastAsia="ru-RU"/>
        </w:rPr>
        <w:t>-</w:t>
      </w:r>
      <w:r w:rsidRPr="00870A01">
        <w:rPr>
          <w:rFonts w:ascii="Times New Roman" w:hAnsi="Times New Roman"/>
          <w:sz w:val="28"/>
          <w:szCs w:val="28"/>
          <w:lang w:eastAsia="ru-RU"/>
        </w:rPr>
        <w:t>классов, обмен мнениями по вопросам организации занятий, содержания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обучения, методов преподавания; теоретическую разработку и практическую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апробацию разных форм уроков, внеклассных мероприятий и учебных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материалов.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Технология организации самообразования педагогов может быть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представлена в виде следующих этапов: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1 этап – диагностический, который предусматривает создание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определенного настроя на самостоятельную работу; анализ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профессиональных затруднений и интересов; постановку проблемы, выбор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цели работы, формулирование личной индивидуальной темы, осмысление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последовательности своих действий (планирование и прогнозирование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результатов).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2 этап – обучающий, на котором п</w:t>
      </w:r>
      <w:r w:rsidR="00FA0771">
        <w:rPr>
          <w:rFonts w:ascii="Times New Roman" w:hAnsi="Times New Roman"/>
          <w:sz w:val="28"/>
          <w:szCs w:val="28"/>
          <w:lang w:eastAsia="ru-RU"/>
        </w:rPr>
        <w:t>педагог</w:t>
      </w:r>
      <w:r w:rsidRPr="00870A01">
        <w:rPr>
          <w:rFonts w:ascii="Times New Roman" w:hAnsi="Times New Roman"/>
          <w:sz w:val="28"/>
          <w:szCs w:val="28"/>
          <w:lang w:eastAsia="ru-RU"/>
        </w:rPr>
        <w:t xml:space="preserve"> знакомится с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психолого-педагогической и методической литературой по выбранной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проблеме образования; знакомится с передовым педагогическим опытом,</w:t>
      </w:r>
      <w:r w:rsidR="00FA0771">
        <w:rPr>
          <w:rFonts w:ascii="Times New Roman" w:hAnsi="Times New Roman"/>
          <w:sz w:val="28"/>
          <w:szCs w:val="28"/>
          <w:lang w:eastAsia="ru-RU"/>
        </w:rPr>
        <w:t xml:space="preserve">  наработанны</w:t>
      </w:r>
      <w:r w:rsidRPr="00870A01">
        <w:rPr>
          <w:rFonts w:ascii="Times New Roman" w:hAnsi="Times New Roman"/>
          <w:sz w:val="28"/>
          <w:szCs w:val="28"/>
          <w:lang w:eastAsia="ru-RU"/>
        </w:rPr>
        <w:t>м коллегами, накапливает педагогические факты, проводит их</w:t>
      </w:r>
      <w:r w:rsidR="00082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отбор и анализ, формирует картотеку по теме.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3 этап – практический, во время которого происходит адаптация</w:t>
      </w:r>
      <w:r w:rsidR="00082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теоретического материала к конкретной ситуации (группе</w:t>
      </w:r>
      <w:r w:rsidR="00082043">
        <w:rPr>
          <w:rFonts w:ascii="Times New Roman" w:hAnsi="Times New Roman"/>
          <w:sz w:val="28"/>
          <w:szCs w:val="28"/>
          <w:lang w:eastAsia="ru-RU"/>
        </w:rPr>
        <w:t xml:space="preserve"> обучающихся</w:t>
      </w:r>
      <w:r w:rsidRPr="00870A01">
        <w:rPr>
          <w:rFonts w:ascii="Times New Roman" w:hAnsi="Times New Roman"/>
          <w:sz w:val="28"/>
          <w:szCs w:val="28"/>
          <w:lang w:eastAsia="ru-RU"/>
        </w:rPr>
        <w:t>,</w:t>
      </w:r>
      <w:r w:rsidR="00082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дисциплине); апробирование на практике выбранных методов работы;</w:t>
      </w:r>
      <w:r w:rsidR="00082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мониторинг, анкетирование. Практическая работа продолжает</w:t>
      </w:r>
      <w:r w:rsidR="00082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сопровождаться изучением литературы. На данном этапе идет осмысление,</w:t>
      </w:r>
      <w:r w:rsidR="00082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анализ и обобщение накопленных фактов. Целесообразно организовать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коллективное обсуждение с коллегами прочитанной педагогической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литературы и апробированного опыта.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 xml:space="preserve">4 этап – внедрение, на нем </w:t>
      </w:r>
      <w:r w:rsidR="00082043">
        <w:rPr>
          <w:rFonts w:ascii="Times New Roman" w:hAnsi="Times New Roman"/>
          <w:sz w:val="28"/>
          <w:szCs w:val="28"/>
          <w:lang w:eastAsia="ru-RU"/>
        </w:rPr>
        <w:t>педагог</w:t>
      </w:r>
      <w:r w:rsidRPr="00870A01">
        <w:rPr>
          <w:rFonts w:ascii="Times New Roman" w:hAnsi="Times New Roman"/>
          <w:sz w:val="28"/>
          <w:szCs w:val="28"/>
          <w:lang w:eastAsia="ru-RU"/>
        </w:rPr>
        <w:t xml:space="preserve"> в процессе дальнейшей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работы использует собственный опыт, а также занимается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распространением: созданием собственных наработок в русле выбранной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темы с опорой на теоретический материал (дидактические материалы,</w:t>
      </w:r>
      <w:r w:rsidR="00082043">
        <w:rPr>
          <w:rFonts w:ascii="Times New Roman" w:hAnsi="Times New Roman"/>
          <w:sz w:val="28"/>
          <w:szCs w:val="28"/>
          <w:lang w:eastAsia="ru-RU"/>
        </w:rPr>
        <w:t xml:space="preserve"> разработки уроков </w:t>
      </w:r>
      <w:r w:rsidRPr="00870A01">
        <w:rPr>
          <w:rFonts w:ascii="Times New Roman" w:hAnsi="Times New Roman"/>
          <w:sz w:val="28"/>
          <w:szCs w:val="28"/>
          <w:lang w:eastAsia="ru-RU"/>
        </w:rPr>
        <w:t>и другие методические</w:t>
      </w:r>
      <w:r w:rsidR="000820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наработки); апробацией, коррекцией, отслеживанием результативности.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Данный этап предусматривает практические выходы: отчет о ходе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самообразования на заседаниях ЦМК, педагогическом совете, проведение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открытых уроков, мастер-классы для коллег, внеклассных мероприятий.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5 этап – обобщающий (или итогово-контрольный), на котором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преподаватель должен провести анализ своей самостоятельной методической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работы по теме самообразования, оформить результаты, рекомендации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коллег. Провести мониторинг, анкетирование и презентацию материалов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заседаниях ЦМК, методических семинарах, педагогическом совете.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Длительность этапов может варьироваться в зависимости от сложности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темы, глубины «погружения» и опыта самого преподавателя. Срок реализации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0A01">
        <w:rPr>
          <w:rFonts w:ascii="Times New Roman" w:hAnsi="Times New Roman"/>
          <w:sz w:val="28"/>
          <w:szCs w:val="28"/>
          <w:lang w:eastAsia="ru-RU"/>
        </w:rPr>
        <w:t>плана преподаватель определяет сам.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Примерная длительность этапов самообразования: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 первый год – 1-2 этапы;</w:t>
      </w:r>
    </w:p>
    <w:p w:rsidR="00870A01" w:rsidRPr="00870A01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 второй год – 3 этап;</w:t>
      </w:r>
    </w:p>
    <w:p w:rsidR="00C0193E" w:rsidRDefault="00870A01" w:rsidP="00870A01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A01">
        <w:rPr>
          <w:rFonts w:ascii="Times New Roman" w:hAnsi="Times New Roman"/>
          <w:sz w:val="28"/>
          <w:szCs w:val="28"/>
          <w:lang w:eastAsia="ru-RU"/>
        </w:rPr>
        <w:t> третий год – 4-5 этапы</w:t>
      </w:r>
    </w:p>
    <w:p w:rsidR="00B732C6" w:rsidRPr="002A797B" w:rsidRDefault="00B732C6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5.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Сетевые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педагогические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сообщества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–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новая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форма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2043">
        <w:rPr>
          <w:rFonts w:ascii="Times New Roman" w:hAnsi="Times New Roman"/>
          <w:sz w:val="28"/>
          <w:szCs w:val="28"/>
          <w:lang w:eastAsia="ru-RU"/>
        </w:rPr>
        <w:t>педагогов.</w:t>
      </w:r>
    </w:p>
    <w:p w:rsidR="00F54270" w:rsidRDefault="00B732C6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Широко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797B">
        <w:rPr>
          <w:rFonts w:ascii="Times New Roman" w:hAnsi="Times New Roman"/>
          <w:sz w:val="28"/>
          <w:szCs w:val="28"/>
          <w:shd w:val="clear" w:color="auto" w:fill="FFFFFF"/>
        </w:rPr>
        <w:t>применяемая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1E18" w:rsidRPr="002A797B">
        <w:rPr>
          <w:rFonts w:ascii="Times New Roman" w:hAnsi="Times New Roman"/>
          <w:sz w:val="28"/>
          <w:szCs w:val="28"/>
          <w:shd w:val="clear" w:color="auto" w:fill="FFFFFF"/>
        </w:rPr>
        <w:t>форма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1E18" w:rsidRPr="002A797B">
        <w:rPr>
          <w:rFonts w:ascii="Times New Roman" w:hAnsi="Times New Roman"/>
          <w:sz w:val="28"/>
          <w:szCs w:val="28"/>
          <w:shd w:val="clear" w:color="auto" w:fill="FFFFFF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1E18" w:rsidRPr="002A797B">
        <w:rPr>
          <w:rFonts w:ascii="Times New Roman" w:hAnsi="Times New Roman"/>
          <w:sz w:val="28"/>
          <w:szCs w:val="28"/>
          <w:shd w:val="clear" w:color="auto" w:fill="FFFFFF"/>
        </w:rPr>
        <w:t>педагогов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1E18" w:rsidRPr="002A797B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1E18" w:rsidRPr="002A797B">
        <w:rPr>
          <w:rFonts w:ascii="Times New Roman" w:hAnsi="Times New Roman"/>
          <w:sz w:val="28"/>
          <w:szCs w:val="28"/>
          <w:shd w:val="clear" w:color="auto" w:fill="FFFFFF"/>
        </w:rPr>
        <w:t>творческий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1E18" w:rsidRPr="002A797B">
        <w:rPr>
          <w:rFonts w:ascii="Times New Roman" w:hAnsi="Times New Roman"/>
          <w:sz w:val="28"/>
          <w:szCs w:val="28"/>
          <w:shd w:val="clear" w:color="auto" w:fill="FFFFFF"/>
        </w:rPr>
        <w:t>план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1E18" w:rsidRPr="002A797B">
        <w:rPr>
          <w:rFonts w:ascii="Times New Roman" w:hAnsi="Times New Roman"/>
          <w:sz w:val="28"/>
          <w:szCs w:val="28"/>
          <w:shd w:val="clear" w:color="auto" w:fill="FFFFFF"/>
        </w:rPr>
        <w:t>самообразования</w:t>
      </w:r>
      <w:r w:rsidR="008B1281" w:rsidRPr="002A797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A797B" w:rsidRPr="002A79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который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помогает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определить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возможное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содержание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профессионального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самосовершенствования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специалиста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последовательно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осуществить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намеченное.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Начинающим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педагогам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помогает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детальный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план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самообразования,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опытным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–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более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8B1281" w:rsidRPr="002A797B">
        <w:rPr>
          <w:rFonts w:ascii="Times New Roman" w:hAnsi="Times New Roman"/>
          <w:sz w:val="28"/>
          <w:szCs w:val="28"/>
        </w:rPr>
        <w:t>сжатый.</w:t>
      </w:r>
    </w:p>
    <w:p w:rsidR="00D75A03" w:rsidRPr="002A797B" w:rsidRDefault="00D75A03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0DB3" w:rsidRPr="002A797B" w:rsidRDefault="00D75A03" w:rsidP="000B16A9">
      <w:pPr>
        <w:pStyle w:val="a7"/>
        <w:widowControl w:val="0"/>
        <w:tabs>
          <w:tab w:val="left" w:pos="882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="00D90DB3" w:rsidRPr="002A797B">
        <w:rPr>
          <w:rFonts w:ascii="Times New Roman" w:hAnsi="Times New Roman"/>
          <w:b/>
          <w:sz w:val="28"/>
          <w:szCs w:val="28"/>
          <w:lang w:eastAsia="ru-RU"/>
        </w:rPr>
        <w:t>Основные</w:t>
      </w:r>
      <w:r w:rsidR="002A797B" w:rsidRPr="002A79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90DB3" w:rsidRPr="002A797B">
        <w:rPr>
          <w:rFonts w:ascii="Times New Roman" w:hAnsi="Times New Roman"/>
          <w:b/>
          <w:sz w:val="28"/>
          <w:szCs w:val="28"/>
          <w:lang w:eastAsia="ru-RU"/>
        </w:rPr>
        <w:t>методы</w:t>
      </w:r>
      <w:r w:rsidR="002A797B" w:rsidRPr="002A79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B16A9" w:rsidRPr="000B16A9">
        <w:rPr>
          <w:rFonts w:ascii="Times New Roman" w:hAnsi="Times New Roman"/>
          <w:b/>
          <w:sz w:val="28"/>
          <w:szCs w:val="28"/>
          <w:lang w:eastAsia="ru-RU"/>
        </w:rPr>
        <w:t xml:space="preserve">саморазвития и </w:t>
      </w:r>
      <w:r w:rsidR="00D90DB3" w:rsidRPr="002A797B">
        <w:rPr>
          <w:rFonts w:ascii="Times New Roman" w:hAnsi="Times New Roman"/>
          <w:b/>
          <w:sz w:val="28"/>
          <w:szCs w:val="28"/>
          <w:lang w:eastAsia="ru-RU"/>
        </w:rPr>
        <w:t>самообразования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Ресурсами самообразования и развития профессиональной компетентности педагога являются: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- литературные источники (включая электронные публикации), профильные сайты, форумы и конференции в Интернете;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- взаимодействие с методистами, наставниками, опытными педагогами, выступающими в роли консультантов, экспертов и т.д.;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- деятельность предметно-цикловых комиссий (методических объединений, кафедр), осуществляющих разработку общей методической темы, обсуждение методических подходов и др.;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 xml:space="preserve">- работа </w:t>
      </w:r>
      <w:r w:rsidR="00082043">
        <w:rPr>
          <w:rFonts w:ascii="Times New Roman" w:hAnsi="Times New Roman"/>
          <w:sz w:val="28"/>
          <w:szCs w:val="28"/>
          <w:lang w:eastAsia="ru-RU"/>
        </w:rPr>
        <w:t>педагога</w:t>
      </w:r>
      <w:r w:rsidRPr="00921273">
        <w:rPr>
          <w:rFonts w:ascii="Times New Roman" w:hAnsi="Times New Roman"/>
          <w:sz w:val="28"/>
          <w:szCs w:val="28"/>
          <w:lang w:eastAsia="ru-RU"/>
        </w:rPr>
        <w:t xml:space="preserve"> над своим портфолио;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- участие в мероприятиях профессиональной образовательной организации по повышению квалификации педагогического персонала в формах педагогических чтений, семинаров, тематических педсоветов, тренингов и т.д.;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- методические и научно-практические семинары, круглые столы, конференции для педагогов, проводимые на различном уровне;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- программы дополнительного образования различной направленности, осваиваемые преподавателем по своей инициативе (тренинги, дистанционные курсы и т.д.);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- трансляция собственного педагогического опыта, участие в проектной деятельности;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- участие в профессиональных конкурсах и фестивалях;</w:t>
      </w:r>
    </w:p>
    <w:p w:rsidR="00921273" w:rsidRPr="0092127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 xml:space="preserve">- стажировки на </w:t>
      </w:r>
      <w:r w:rsidR="00082043">
        <w:rPr>
          <w:rFonts w:ascii="Times New Roman" w:hAnsi="Times New Roman"/>
          <w:sz w:val="28"/>
          <w:szCs w:val="28"/>
          <w:lang w:eastAsia="ru-RU"/>
        </w:rPr>
        <w:t>на рабочих местах производства исправительных колоний</w:t>
      </w:r>
      <w:r w:rsidRPr="00921273">
        <w:rPr>
          <w:rFonts w:ascii="Times New Roman" w:hAnsi="Times New Roman"/>
          <w:sz w:val="28"/>
          <w:szCs w:val="28"/>
          <w:lang w:eastAsia="ru-RU"/>
        </w:rPr>
        <w:t>;</w:t>
      </w:r>
    </w:p>
    <w:p w:rsidR="00D75A03" w:rsidRDefault="0092127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1273">
        <w:rPr>
          <w:rFonts w:ascii="Times New Roman" w:hAnsi="Times New Roman"/>
          <w:sz w:val="28"/>
          <w:szCs w:val="28"/>
          <w:lang w:eastAsia="ru-RU"/>
        </w:rPr>
        <w:t>- совмещение преподавательской деятельности с практической.</w:t>
      </w:r>
    </w:p>
    <w:p w:rsidR="00802499" w:rsidRPr="002A797B" w:rsidRDefault="00D90DB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Можно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выделить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следующие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bCs/>
          <w:sz w:val="28"/>
          <w:szCs w:val="28"/>
          <w:lang w:eastAsia="ru-RU"/>
        </w:rPr>
        <w:t>методы</w:t>
      </w:r>
      <w:r w:rsidR="002A797B" w:rsidRPr="002A79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bCs/>
          <w:sz w:val="28"/>
          <w:szCs w:val="28"/>
          <w:lang w:eastAsia="ru-RU"/>
        </w:rPr>
        <w:t>самообразования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:</w:t>
      </w:r>
    </w:p>
    <w:p w:rsidR="00802499" w:rsidRPr="002A797B" w:rsidRDefault="00802499" w:rsidP="00677C42">
      <w:pPr>
        <w:widowControl w:val="0"/>
        <w:numPr>
          <w:ilvl w:val="0"/>
          <w:numId w:val="4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самостоятельное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изучение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научно-педагогической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литературы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методических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ADA">
        <w:rPr>
          <w:rFonts w:ascii="Times New Roman" w:hAnsi="Times New Roman"/>
          <w:sz w:val="28"/>
          <w:szCs w:val="28"/>
          <w:lang w:eastAsia="ru-RU"/>
        </w:rPr>
        <w:t>рекомендаций ФКП ОУ №117;</w:t>
      </w:r>
    </w:p>
    <w:p w:rsidR="00802499" w:rsidRPr="002A797B" w:rsidRDefault="00802499" w:rsidP="00677C42">
      <w:pPr>
        <w:widowControl w:val="0"/>
        <w:numPr>
          <w:ilvl w:val="0"/>
          <w:numId w:val="4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участие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всех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формах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методической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работы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учебного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заведения</w:t>
      </w:r>
      <w:r w:rsidRPr="002A797B">
        <w:rPr>
          <w:rFonts w:ascii="Times New Roman" w:hAnsi="Times New Roman"/>
          <w:sz w:val="28"/>
          <w:szCs w:val="28"/>
          <w:lang w:eastAsia="ru-RU"/>
        </w:rPr>
        <w:t>;</w:t>
      </w:r>
    </w:p>
    <w:p w:rsidR="00802499" w:rsidRPr="002A797B" w:rsidRDefault="00802499" w:rsidP="00677C42">
      <w:pPr>
        <w:widowControl w:val="0"/>
        <w:numPr>
          <w:ilvl w:val="0"/>
          <w:numId w:val="4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изучение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передового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педагогического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опыта,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накопленного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системе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профессионального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образования;</w:t>
      </w:r>
    </w:p>
    <w:p w:rsidR="00802499" w:rsidRPr="002A797B" w:rsidRDefault="00802499" w:rsidP="00677C42">
      <w:pPr>
        <w:widowControl w:val="0"/>
        <w:numPr>
          <w:ilvl w:val="0"/>
          <w:numId w:val="4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взаимопосещение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уроков,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участие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разборе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открытых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уроков;</w:t>
      </w:r>
    </w:p>
    <w:p w:rsidR="00D65949" w:rsidRPr="002A797B" w:rsidRDefault="00802499" w:rsidP="00677C42">
      <w:pPr>
        <w:widowControl w:val="0"/>
        <w:numPr>
          <w:ilvl w:val="0"/>
          <w:numId w:val="5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анализ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своей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работы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ее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результатов,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участие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экспериментальной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работе;</w:t>
      </w:r>
    </w:p>
    <w:p w:rsidR="00802499" w:rsidRDefault="00802499" w:rsidP="00677C42">
      <w:pPr>
        <w:widowControl w:val="0"/>
        <w:numPr>
          <w:ilvl w:val="0"/>
          <w:numId w:val="5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разработка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материалов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комплексному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мето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дическому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обеспечению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предметов</w:t>
      </w:r>
      <w:r w:rsidRPr="002A797B">
        <w:rPr>
          <w:rFonts w:ascii="Times New Roman" w:hAnsi="Times New Roman"/>
          <w:sz w:val="28"/>
          <w:szCs w:val="28"/>
          <w:lang w:eastAsia="ru-RU"/>
        </w:rPr>
        <w:t>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подготовка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рефератов,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мет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одических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материалов,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докладов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949"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т.д.</w:t>
      </w:r>
    </w:p>
    <w:p w:rsidR="00D75A03" w:rsidRPr="00DF25A5" w:rsidRDefault="00D14106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left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DF25A5">
        <w:rPr>
          <w:rFonts w:ascii="Times New Roman" w:hAnsi="Times New Roman"/>
          <w:color w:val="FFFFFF"/>
          <w:sz w:val="28"/>
          <w:szCs w:val="28"/>
          <w:lang w:eastAsia="ru-RU"/>
        </w:rPr>
        <w:t>саморазвитие самовоспитание личность педагог</w:t>
      </w:r>
    </w:p>
    <w:p w:rsidR="00750858" w:rsidRPr="002A797B" w:rsidRDefault="00D75A03" w:rsidP="000B16A9">
      <w:pPr>
        <w:pStyle w:val="2"/>
        <w:keepNext w:val="0"/>
        <w:keepLines w:val="0"/>
        <w:widowControl w:val="0"/>
        <w:tabs>
          <w:tab w:val="left" w:pos="882"/>
        </w:tabs>
        <w:spacing w:before="0" w:line="240" w:lineRule="auto"/>
        <w:ind w:left="709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6" w:name="_Toc483316117"/>
      <w:r>
        <w:rPr>
          <w:rFonts w:ascii="Times New Roman" w:hAnsi="Times New Roman"/>
          <w:color w:val="auto"/>
          <w:sz w:val="28"/>
          <w:szCs w:val="28"/>
        </w:rPr>
        <w:t xml:space="preserve">6. </w:t>
      </w:r>
      <w:r w:rsidR="00750858" w:rsidRPr="002A797B">
        <w:rPr>
          <w:rFonts w:ascii="Times New Roman" w:hAnsi="Times New Roman"/>
          <w:color w:val="auto"/>
          <w:sz w:val="28"/>
          <w:szCs w:val="28"/>
        </w:rPr>
        <w:t>Организация</w:t>
      </w:r>
      <w:r w:rsidR="002A797B" w:rsidRPr="002A79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16A9" w:rsidRPr="000B16A9">
        <w:rPr>
          <w:rFonts w:ascii="Times New Roman" w:hAnsi="Times New Roman"/>
          <w:color w:val="auto"/>
          <w:sz w:val="28"/>
          <w:szCs w:val="28"/>
        </w:rPr>
        <w:t xml:space="preserve">саморазвития и </w:t>
      </w:r>
      <w:r w:rsidR="00750858" w:rsidRPr="002A797B">
        <w:rPr>
          <w:rFonts w:ascii="Times New Roman" w:hAnsi="Times New Roman"/>
          <w:color w:val="auto"/>
          <w:sz w:val="28"/>
          <w:szCs w:val="28"/>
        </w:rPr>
        <w:t>самообразования</w:t>
      </w:r>
      <w:bookmarkEnd w:id="6"/>
    </w:p>
    <w:p w:rsidR="00D75A03" w:rsidRDefault="00D75A0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50858" w:rsidRPr="002A797B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При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организации</w:t>
      </w:r>
      <w:r w:rsid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самообразования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учитывается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профессиональный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уровень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педагогов,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используются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различные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критерии,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позволяющие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отнести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педагогов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или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иной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группе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соответствии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этим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выбрать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цели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способы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обучения.</w:t>
      </w:r>
    </w:p>
    <w:p w:rsidR="00750858" w:rsidRPr="002A797B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Начинающему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педагогу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самостоятельная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самообразованию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позволяет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пополнять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конкретизировать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свои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знания,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осуществлять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глубокий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детальный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анализ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возникающих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детьми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ситуаций.</w:t>
      </w:r>
    </w:p>
    <w:p w:rsidR="00750858" w:rsidRPr="002A797B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Педагог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стажем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имеет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возможность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только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пополнить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копилку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своих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знаний,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найти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эффективные,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приоритетные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для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себя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приемы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развивающей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коррекционной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работы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</w:t>
      </w:r>
      <w:r w:rsidR="002A797B" w:rsidRPr="002A797B">
        <w:rPr>
          <w:sz w:val="28"/>
          <w:szCs w:val="28"/>
        </w:rPr>
        <w:t xml:space="preserve"> </w:t>
      </w:r>
      <w:r w:rsidR="00B04ADA">
        <w:rPr>
          <w:sz w:val="28"/>
          <w:szCs w:val="28"/>
        </w:rPr>
        <w:t>обучающимися</w:t>
      </w:r>
      <w:r w:rsidRPr="002A797B">
        <w:rPr>
          <w:sz w:val="28"/>
          <w:szCs w:val="28"/>
        </w:rPr>
        <w:t>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овладеть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элементарной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диагностической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исследовательской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деятельностью.</w:t>
      </w:r>
    </w:p>
    <w:p w:rsidR="00750858" w:rsidRPr="002A797B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Кроме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того,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педагогов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развивается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потребность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постоянном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пополнении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педагогических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знаний,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формируется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гибкость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мышления,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умение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моделировать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прогнозировать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образовательный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процесс,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раскрывается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творческий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потенциал.</w:t>
      </w:r>
    </w:p>
    <w:p w:rsidR="00750858" w:rsidRPr="002A797B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Педагог,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владеющий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навыками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самостоятельной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работы,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имеет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возможность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подготовиться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перейти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целенаправленной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научно-практической,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исследовательской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деятельности,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что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свидетельствует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более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высоком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профессиональном,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образовательном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уровне,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это,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свою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очередь,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влияет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качество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образовательного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процесса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результативность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педагогической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деятельности</w:t>
      </w:r>
      <w:r w:rsidR="00B04ADA">
        <w:rPr>
          <w:sz w:val="28"/>
          <w:szCs w:val="28"/>
        </w:rPr>
        <w:t>.</w:t>
      </w:r>
    </w:p>
    <w:p w:rsidR="00750858" w:rsidRPr="002A797B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Важным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условием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является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правильно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организованная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проводимая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системе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самообразованию.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сожалению,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всегда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все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педагоги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владеют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навыками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самостоятельной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работы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(испытывают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затруднения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подборе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изучении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методической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литературы,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выборе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темы,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постановке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целей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задач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т.п</w:t>
      </w:r>
      <w:r w:rsidR="00D75A03">
        <w:rPr>
          <w:sz w:val="28"/>
          <w:szCs w:val="28"/>
        </w:rPr>
        <w:t>.</w:t>
      </w:r>
      <w:r w:rsidRPr="002A797B">
        <w:rPr>
          <w:sz w:val="28"/>
          <w:szCs w:val="28"/>
        </w:rPr>
        <w:t>)</w:t>
      </w:r>
    </w:p>
    <w:p w:rsidR="00750858" w:rsidRPr="002A797B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rStyle w:val="a4"/>
          <w:b w:val="0"/>
          <w:sz w:val="28"/>
          <w:szCs w:val="28"/>
          <w:bdr w:val="none" w:sz="0" w:space="0" w:color="auto" w:frame="1"/>
        </w:rPr>
        <w:t>Тематикой</w:t>
      </w:r>
      <w:r w:rsidR="002A797B" w:rsidRPr="002A797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2A797B">
        <w:rPr>
          <w:rStyle w:val="a4"/>
          <w:b w:val="0"/>
          <w:sz w:val="28"/>
          <w:szCs w:val="28"/>
          <w:bdr w:val="none" w:sz="0" w:space="0" w:color="auto" w:frame="1"/>
        </w:rPr>
        <w:t>самообразования</w:t>
      </w:r>
      <w:r w:rsidR="002A797B" w:rsidRPr="002A797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2A797B">
        <w:rPr>
          <w:rStyle w:val="a4"/>
          <w:b w:val="0"/>
          <w:sz w:val="28"/>
          <w:szCs w:val="28"/>
          <w:bdr w:val="none" w:sz="0" w:space="0" w:color="auto" w:frame="1"/>
        </w:rPr>
        <w:t>может</w:t>
      </w:r>
      <w:r w:rsidR="002A797B" w:rsidRPr="002A797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2A797B">
        <w:rPr>
          <w:rStyle w:val="a4"/>
          <w:b w:val="0"/>
          <w:sz w:val="28"/>
          <w:szCs w:val="28"/>
          <w:bdr w:val="none" w:sz="0" w:space="0" w:color="auto" w:frame="1"/>
        </w:rPr>
        <w:t>являться:</w:t>
      </w:r>
    </w:p>
    <w:p w:rsidR="00750858" w:rsidRPr="002A797B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-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одна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из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годовых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задач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образовательного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учреждения;</w:t>
      </w:r>
    </w:p>
    <w:p w:rsidR="00750858" w:rsidRPr="002A797B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-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проблема,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которая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вызывает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педагога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затруднение;</w:t>
      </w:r>
    </w:p>
    <w:p w:rsidR="00750858" w:rsidRDefault="00750858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-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пополнение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знаний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уже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имеющемуся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опыту</w:t>
      </w:r>
      <w:r w:rsidR="00B81C73" w:rsidRPr="002A797B">
        <w:rPr>
          <w:sz w:val="28"/>
          <w:szCs w:val="28"/>
        </w:rPr>
        <w:t>.</w:t>
      </w:r>
    </w:p>
    <w:p w:rsidR="00D75A03" w:rsidRPr="002A797B" w:rsidRDefault="00D75A0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90DB3" w:rsidRPr="002A797B" w:rsidRDefault="00D75A03" w:rsidP="000B16A9">
      <w:pPr>
        <w:pStyle w:val="a7"/>
        <w:widowControl w:val="0"/>
        <w:shd w:val="clear" w:color="auto" w:fill="FFFFFF"/>
        <w:tabs>
          <w:tab w:val="left" w:pos="882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_Toc483316118"/>
      <w:r>
        <w:rPr>
          <w:rFonts w:ascii="Times New Roman" w:hAnsi="Times New Roman"/>
          <w:b/>
          <w:sz w:val="28"/>
          <w:szCs w:val="28"/>
          <w:lang w:eastAsia="ru-RU"/>
        </w:rPr>
        <w:t xml:space="preserve">7. </w:t>
      </w:r>
      <w:r w:rsidR="00D90DB3" w:rsidRPr="002A797B">
        <w:rPr>
          <w:rFonts w:ascii="Times New Roman" w:hAnsi="Times New Roman"/>
          <w:b/>
          <w:sz w:val="28"/>
          <w:szCs w:val="28"/>
          <w:lang w:eastAsia="ru-RU"/>
        </w:rPr>
        <w:t>Источники</w:t>
      </w:r>
      <w:r w:rsidR="002A797B" w:rsidRPr="002A79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B16A9" w:rsidRPr="000B16A9">
        <w:rPr>
          <w:rFonts w:ascii="Times New Roman" w:hAnsi="Times New Roman"/>
          <w:b/>
          <w:sz w:val="28"/>
          <w:szCs w:val="28"/>
          <w:lang w:eastAsia="ru-RU"/>
        </w:rPr>
        <w:t xml:space="preserve">саморазвития и </w:t>
      </w:r>
      <w:r w:rsidR="00D90DB3" w:rsidRPr="002A797B">
        <w:rPr>
          <w:rFonts w:ascii="Times New Roman" w:hAnsi="Times New Roman"/>
          <w:b/>
          <w:sz w:val="28"/>
          <w:szCs w:val="28"/>
          <w:lang w:eastAsia="ru-RU"/>
        </w:rPr>
        <w:t>самообразования</w:t>
      </w:r>
      <w:bookmarkEnd w:id="7"/>
    </w:p>
    <w:p w:rsidR="00D75A03" w:rsidRDefault="00D75A0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3E24" w:rsidRPr="002A797B" w:rsidRDefault="00802499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Суть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процесса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заключается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том,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что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самостоятельно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добывает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знания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из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различных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источников,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использует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эти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знания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профессиональной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деятельности,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развитии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личности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собственной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жизнедеятельности.</w:t>
      </w:r>
    </w:p>
    <w:p w:rsidR="00802499" w:rsidRPr="002A797B" w:rsidRDefault="00D65949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сточник</w:t>
      </w:r>
      <w:r w:rsidRPr="002A797B">
        <w:rPr>
          <w:rFonts w:ascii="Times New Roman" w:hAnsi="Times New Roman"/>
          <w:sz w:val="28"/>
          <w:szCs w:val="28"/>
          <w:lang w:eastAsia="ru-RU"/>
        </w:rPr>
        <w:t>ами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могут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быть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: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телевидение;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газеты,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журналы;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литература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(методическая,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научно-популярная,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публицистическая,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художественная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др.);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Интернет;</w:t>
      </w:r>
    </w:p>
    <w:p w:rsidR="00802499" w:rsidRPr="002A797B" w:rsidRDefault="00D6594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видео-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аудио</w:t>
      </w:r>
      <w:r w:rsidRPr="002A797B">
        <w:rPr>
          <w:rFonts w:ascii="Times New Roman" w:hAnsi="Times New Roman"/>
          <w:sz w:val="28"/>
          <w:szCs w:val="28"/>
          <w:lang w:eastAsia="ru-RU"/>
        </w:rPr>
        <w:t>-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на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различных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носителях;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платные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курсы;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семинары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конференции;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мастер-классы;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мероприятия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обмену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опытом;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экскурсии,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театры,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выставки,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музеи,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концерты;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курсы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повышения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квалификации;</w:t>
      </w:r>
    </w:p>
    <w:p w:rsidR="00802499" w:rsidRPr="002A797B" w:rsidRDefault="00802499" w:rsidP="00677C42">
      <w:pPr>
        <w:widowControl w:val="0"/>
        <w:numPr>
          <w:ilvl w:val="0"/>
          <w:numId w:val="6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путешествия.</w:t>
      </w:r>
    </w:p>
    <w:p w:rsidR="00B732C6" w:rsidRDefault="00B732C6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Следует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отметить,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все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источники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делятся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источники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знаний,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способствующие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личностному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росту,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источники,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способствующие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профессиональному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росту,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они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могут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способствовать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тому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другому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одновременно.</w:t>
      </w:r>
    </w:p>
    <w:p w:rsidR="00D75A03" w:rsidRPr="002A797B" w:rsidRDefault="00D75A0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DB3" w:rsidRPr="002A797B" w:rsidRDefault="00D75A03" w:rsidP="000B16A9">
      <w:pPr>
        <w:pStyle w:val="a7"/>
        <w:widowControl w:val="0"/>
        <w:shd w:val="clear" w:color="auto" w:fill="FFFFFF"/>
        <w:tabs>
          <w:tab w:val="left" w:pos="882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8" w:name="_Toc483316119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8. </w:t>
      </w:r>
      <w:r w:rsidR="00D90DB3" w:rsidRPr="002A797B">
        <w:rPr>
          <w:rFonts w:ascii="Times New Roman" w:hAnsi="Times New Roman"/>
          <w:b/>
          <w:bCs/>
          <w:sz w:val="28"/>
          <w:szCs w:val="28"/>
          <w:lang w:eastAsia="ru-RU"/>
        </w:rPr>
        <w:t>Результаты</w:t>
      </w:r>
      <w:r w:rsidR="002A797B" w:rsidRPr="002A797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B16A9" w:rsidRPr="000B16A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саморазвития и </w:t>
      </w:r>
      <w:r w:rsidR="00D90DB3" w:rsidRPr="002A797B">
        <w:rPr>
          <w:rFonts w:ascii="Times New Roman" w:hAnsi="Times New Roman"/>
          <w:b/>
          <w:bCs/>
          <w:sz w:val="28"/>
          <w:szCs w:val="28"/>
          <w:lang w:eastAsia="ru-RU"/>
        </w:rPr>
        <w:t>самообразования</w:t>
      </w:r>
      <w:r w:rsidR="002A797B" w:rsidRPr="002A797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D90DB3" w:rsidRPr="002A797B">
        <w:rPr>
          <w:rFonts w:ascii="Times New Roman" w:hAnsi="Times New Roman"/>
          <w:b/>
          <w:bCs/>
          <w:sz w:val="28"/>
          <w:szCs w:val="28"/>
          <w:lang w:eastAsia="ru-RU"/>
        </w:rPr>
        <w:t>педагога</w:t>
      </w:r>
      <w:bookmarkEnd w:id="8"/>
    </w:p>
    <w:p w:rsidR="00D75A03" w:rsidRDefault="00D75A0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02499" w:rsidRPr="002A797B" w:rsidRDefault="00D24F1F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личном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плане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педагога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обязательно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должен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быть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список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результатов,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которые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достичь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за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определенный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срок.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Этими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bCs/>
          <w:sz w:val="28"/>
          <w:szCs w:val="28"/>
          <w:lang w:eastAsia="ru-RU"/>
        </w:rPr>
        <w:t>результатами</w:t>
      </w:r>
      <w:r w:rsidR="002A797B" w:rsidRPr="002A79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bCs/>
          <w:sz w:val="28"/>
          <w:szCs w:val="28"/>
          <w:lang w:eastAsia="ru-RU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педагога</w:t>
      </w:r>
      <w:r w:rsidR="00D63E24" w:rsidRPr="002A797B">
        <w:rPr>
          <w:rFonts w:ascii="Times New Roman" w:hAnsi="Times New Roman"/>
          <w:sz w:val="28"/>
          <w:szCs w:val="28"/>
          <w:lang w:eastAsia="ru-RU"/>
        </w:rPr>
        <w:t>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  <w:lang w:eastAsia="ru-RU"/>
        </w:rPr>
        <w:t>на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  <w:lang w:eastAsia="ru-RU"/>
        </w:rPr>
        <w:t>определе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нном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этапе</w:t>
      </w:r>
      <w:r w:rsidR="00D63E24" w:rsidRPr="002A797B">
        <w:rPr>
          <w:rFonts w:ascii="Times New Roman" w:hAnsi="Times New Roman"/>
          <w:sz w:val="28"/>
          <w:szCs w:val="28"/>
          <w:lang w:eastAsia="ru-RU"/>
        </w:rPr>
        <w:t>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могут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быть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(самообразование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непрерывно,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планировать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его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нужно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499" w:rsidRPr="002A797B">
        <w:rPr>
          <w:rFonts w:ascii="Times New Roman" w:hAnsi="Times New Roman"/>
          <w:sz w:val="28"/>
          <w:szCs w:val="28"/>
          <w:lang w:eastAsia="ru-RU"/>
        </w:rPr>
        <w:t>поэтапно):</w:t>
      </w:r>
    </w:p>
    <w:p w:rsidR="00802499" w:rsidRPr="002A797B" w:rsidRDefault="00802499" w:rsidP="00677C42">
      <w:pPr>
        <w:widowControl w:val="0"/>
        <w:numPr>
          <w:ilvl w:val="0"/>
          <w:numId w:val="7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повышение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качества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преподавания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предмета</w:t>
      </w:r>
      <w:r w:rsidR="00B04ADA">
        <w:rPr>
          <w:rFonts w:ascii="Times New Roman" w:hAnsi="Times New Roman"/>
          <w:sz w:val="28"/>
          <w:szCs w:val="28"/>
          <w:lang w:eastAsia="ru-RU"/>
        </w:rPr>
        <w:t xml:space="preserve"> и проведения практик</w:t>
      </w:r>
      <w:r w:rsidRPr="002A797B">
        <w:rPr>
          <w:rFonts w:ascii="Times New Roman" w:hAnsi="Times New Roman"/>
          <w:sz w:val="28"/>
          <w:szCs w:val="28"/>
          <w:lang w:eastAsia="ru-RU"/>
        </w:rPr>
        <w:t>;</w:t>
      </w:r>
    </w:p>
    <w:p w:rsidR="00802499" w:rsidRPr="002A797B" w:rsidRDefault="00802499" w:rsidP="00677C42">
      <w:pPr>
        <w:widowControl w:val="0"/>
        <w:numPr>
          <w:ilvl w:val="0"/>
          <w:numId w:val="7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разработанные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или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изданные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методические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пособия,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статьи,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A797B">
        <w:rPr>
          <w:rFonts w:ascii="Times New Roman" w:hAnsi="Times New Roman"/>
          <w:sz w:val="28"/>
          <w:szCs w:val="28"/>
          <w:lang w:eastAsia="ru-RU"/>
        </w:rPr>
        <w:t>программы</w:t>
      </w:r>
      <w:r w:rsidR="00BC2B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ADA">
        <w:rPr>
          <w:rFonts w:ascii="Times New Roman" w:hAnsi="Times New Roman"/>
          <w:sz w:val="28"/>
          <w:szCs w:val="28"/>
          <w:lang w:eastAsia="ru-RU"/>
        </w:rPr>
        <w:t>и др</w:t>
      </w:r>
      <w:r w:rsidR="00BC2BD9">
        <w:rPr>
          <w:rFonts w:ascii="Times New Roman" w:hAnsi="Times New Roman"/>
          <w:sz w:val="28"/>
          <w:szCs w:val="28"/>
          <w:lang w:eastAsia="ru-RU"/>
        </w:rPr>
        <w:t>;</w:t>
      </w:r>
    </w:p>
    <w:p w:rsidR="00802499" w:rsidRPr="002A797B" w:rsidRDefault="00802499" w:rsidP="00677C42">
      <w:pPr>
        <w:widowControl w:val="0"/>
        <w:numPr>
          <w:ilvl w:val="0"/>
          <w:numId w:val="7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разработка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новых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форм,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методов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приемов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обучения;</w:t>
      </w:r>
    </w:p>
    <w:p w:rsidR="00802499" w:rsidRPr="002A797B" w:rsidRDefault="00802499" w:rsidP="00677C42">
      <w:pPr>
        <w:widowControl w:val="0"/>
        <w:numPr>
          <w:ilvl w:val="0"/>
          <w:numId w:val="7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доклады,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выступления;</w:t>
      </w:r>
    </w:p>
    <w:p w:rsidR="00802499" w:rsidRPr="002A797B" w:rsidRDefault="00802499" w:rsidP="00677C42">
      <w:pPr>
        <w:widowControl w:val="0"/>
        <w:numPr>
          <w:ilvl w:val="0"/>
          <w:numId w:val="7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разработка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дидактических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материалов,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тестов,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наглядностей;</w:t>
      </w:r>
    </w:p>
    <w:p w:rsidR="00802499" w:rsidRPr="002A797B" w:rsidRDefault="00802499" w:rsidP="00677C42">
      <w:pPr>
        <w:widowControl w:val="0"/>
        <w:numPr>
          <w:ilvl w:val="0"/>
          <w:numId w:val="7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выработка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методических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рекомендаций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применению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новой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информационной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технологии;</w:t>
      </w:r>
    </w:p>
    <w:p w:rsidR="00802499" w:rsidRPr="002A797B" w:rsidRDefault="00802499" w:rsidP="00677C42">
      <w:pPr>
        <w:widowControl w:val="0"/>
        <w:numPr>
          <w:ilvl w:val="0"/>
          <w:numId w:val="7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разработка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проведение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открытых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уроков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собственным,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новаторским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технологиям;</w:t>
      </w:r>
    </w:p>
    <w:p w:rsidR="00802499" w:rsidRPr="002A797B" w:rsidRDefault="00802499" w:rsidP="00677C42">
      <w:pPr>
        <w:widowControl w:val="0"/>
        <w:numPr>
          <w:ilvl w:val="0"/>
          <w:numId w:val="7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создание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комплектов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педагогических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разработок;</w:t>
      </w:r>
    </w:p>
    <w:p w:rsidR="00D24F1F" w:rsidRPr="002A797B" w:rsidRDefault="00802499" w:rsidP="00677C42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88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проведение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тренингов,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семинаров,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конференции,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мастер-классов,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обобщение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опыта</w:t>
      </w:r>
      <w:r w:rsidR="002A797B" w:rsidRPr="002A797B">
        <w:rPr>
          <w:sz w:val="28"/>
          <w:szCs w:val="28"/>
        </w:rPr>
        <w:t xml:space="preserve"> </w:t>
      </w:r>
      <w:r w:rsidR="00D24F1F" w:rsidRPr="002A797B">
        <w:rPr>
          <w:sz w:val="28"/>
          <w:szCs w:val="28"/>
        </w:rPr>
        <w:t>по</w:t>
      </w:r>
      <w:r w:rsidR="002A797B" w:rsidRPr="002A797B">
        <w:rPr>
          <w:sz w:val="28"/>
          <w:szCs w:val="28"/>
        </w:rPr>
        <w:t xml:space="preserve"> </w:t>
      </w:r>
      <w:r w:rsidR="00D24F1F" w:rsidRPr="002A797B">
        <w:rPr>
          <w:sz w:val="28"/>
          <w:szCs w:val="28"/>
        </w:rPr>
        <w:t>исследуемой</w:t>
      </w:r>
      <w:r w:rsidR="002A797B" w:rsidRPr="002A797B">
        <w:rPr>
          <w:sz w:val="28"/>
          <w:szCs w:val="28"/>
        </w:rPr>
        <w:t xml:space="preserve"> </w:t>
      </w:r>
      <w:r w:rsidR="00D24F1F" w:rsidRPr="002A797B">
        <w:rPr>
          <w:sz w:val="28"/>
          <w:szCs w:val="28"/>
        </w:rPr>
        <w:t>проблеме</w:t>
      </w:r>
      <w:r w:rsidR="002A797B" w:rsidRPr="002A797B">
        <w:rPr>
          <w:sz w:val="28"/>
          <w:szCs w:val="28"/>
        </w:rPr>
        <w:t xml:space="preserve"> </w:t>
      </w:r>
      <w:r w:rsidR="00D24F1F" w:rsidRPr="002A797B">
        <w:rPr>
          <w:sz w:val="28"/>
          <w:szCs w:val="28"/>
        </w:rPr>
        <w:t>(теме);</w:t>
      </w:r>
    </w:p>
    <w:p w:rsidR="00802499" w:rsidRPr="002A797B" w:rsidRDefault="00D24F1F" w:rsidP="00677C42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88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повышение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престижа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образовательного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учреждения.</w:t>
      </w:r>
    </w:p>
    <w:p w:rsidR="00D24F1F" w:rsidRDefault="00D24F1F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Следовательно,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чем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больше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информации,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методов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инструментов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своей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использует</w:t>
      </w:r>
      <w:r w:rsidR="002A797B" w:rsidRPr="002A797B">
        <w:rPr>
          <w:sz w:val="28"/>
          <w:szCs w:val="28"/>
        </w:rPr>
        <w:t xml:space="preserve"> </w:t>
      </w:r>
      <w:r w:rsidR="00BC2BD9">
        <w:rPr>
          <w:sz w:val="28"/>
          <w:szCs w:val="28"/>
        </w:rPr>
        <w:t>педагог</w:t>
      </w:r>
      <w:r w:rsidRPr="002A797B">
        <w:rPr>
          <w:sz w:val="28"/>
          <w:szCs w:val="28"/>
        </w:rPr>
        <w:t>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тем</w:t>
      </w:r>
      <w:r w:rsidR="002A797B" w:rsidRPr="002A797B">
        <w:rPr>
          <w:sz w:val="28"/>
          <w:szCs w:val="28"/>
        </w:rPr>
        <w:t xml:space="preserve"> </w:t>
      </w:r>
      <w:r w:rsidR="00750858" w:rsidRPr="002A797B">
        <w:rPr>
          <w:sz w:val="28"/>
          <w:szCs w:val="28"/>
        </w:rPr>
        <w:t>больше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эффект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его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работы</w:t>
      </w:r>
      <w:r w:rsidR="002A797B" w:rsidRPr="002A797B">
        <w:rPr>
          <w:sz w:val="28"/>
          <w:szCs w:val="28"/>
        </w:rPr>
        <w:t xml:space="preserve"> </w:t>
      </w:r>
      <w:r w:rsidR="00750858"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="00750858" w:rsidRPr="002A797B">
        <w:rPr>
          <w:sz w:val="28"/>
          <w:szCs w:val="28"/>
        </w:rPr>
        <w:t>выше</w:t>
      </w:r>
      <w:r w:rsidR="002A797B" w:rsidRPr="002A797B">
        <w:rPr>
          <w:sz w:val="28"/>
          <w:szCs w:val="28"/>
        </w:rPr>
        <w:t xml:space="preserve"> </w:t>
      </w:r>
      <w:r w:rsidR="00750858" w:rsidRPr="002A797B">
        <w:rPr>
          <w:sz w:val="28"/>
          <w:szCs w:val="28"/>
        </w:rPr>
        <w:t>уровень</w:t>
      </w:r>
      <w:r w:rsidR="002A797B" w:rsidRPr="002A797B">
        <w:rPr>
          <w:sz w:val="28"/>
          <w:szCs w:val="28"/>
        </w:rPr>
        <w:t xml:space="preserve"> </w:t>
      </w:r>
      <w:r w:rsidR="00750858" w:rsidRPr="002A797B">
        <w:rPr>
          <w:sz w:val="28"/>
          <w:szCs w:val="28"/>
        </w:rPr>
        <w:t>его</w:t>
      </w:r>
      <w:r w:rsidR="002A797B" w:rsidRPr="002A797B">
        <w:rPr>
          <w:sz w:val="28"/>
          <w:szCs w:val="28"/>
        </w:rPr>
        <w:t xml:space="preserve"> </w:t>
      </w:r>
      <w:r w:rsidR="00750858" w:rsidRPr="002A797B">
        <w:rPr>
          <w:sz w:val="28"/>
          <w:szCs w:val="28"/>
        </w:rPr>
        <w:t>профессионального</w:t>
      </w:r>
      <w:r w:rsidR="002A797B" w:rsidRPr="002A797B">
        <w:rPr>
          <w:sz w:val="28"/>
          <w:szCs w:val="28"/>
        </w:rPr>
        <w:t xml:space="preserve"> </w:t>
      </w:r>
      <w:r w:rsidR="00750858" w:rsidRPr="002A797B">
        <w:rPr>
          <w:sz w:val="28"/>
          <w:szCs w:val="28"/>
        </w:rPr>
        <w:t>мастерства</w:t>
      </w:r>
      <w:r w:rsidRPr="002A797B">
        <w:rPr>
          <w:sz w:val="28"/>
          <w:szCs w:val="28"/>
        </w:rPr>
        <w:t>.</w:t>
      </w:r>
    </w:p>
    <w:p w:rsidR="00D75A03" w:rsidRPr="002A797B" w:rsidRDefault="00D75A0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3D35" w:rsidRPr="002A797B" w:rsidRDefault="00D75A03" w:rsidP="000B16A9">
      <w:pPr>
        <w:pStyle w:val="a7"/>
        <w:widowControl w:val="0"/>
        <w:shd w:val="clear" w:color="auto" w:fill="FFFFFF"/>
        <w:tabs>
          <w:tab w:val="left" w:pos="882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9" w:name="_Toc483316120"/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9. </w:t>
      </w:r>
      <w:r w:rsidR="00BC3D35" w:rsidRPr="002A797B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Продуктивность</w:t>
      </w:r>
      <w:r w:rsidR="002A797B" w:rsidRPr="002A797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BC3D35" w:rsidRPr="002A797B">
        <w:rPr>
          <w:rFonts w:ascii="Times New Roman" w:hAnsi="Times New Roman"/>
          <w:b/>
          <w:bCs/>
          <w:iCs/>
          <w:sz w:val="28"/>
          <w:szCs w:val="28"/>
          <w:lang w:eastAsia="ru-RU"/>
        </w:rPr>
        <w:t>процесса</w:t>
      </w:r>
      <w:r w:rsidR="000B16A9" w:rsidRPr="000B16A9">
        <w:t xml:space="preserve"> </w:t>
      </w:r>
      <w:r w:rsidR="000B16A9" w:rsidRPr="000B16A9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саморазвития и</w:t>
      </w:r>
      <w:r w:rsidR="002A797B" w:rsidRPr="002A797B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BC3D35" w:rsidRPr="002A797B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самообразования</w:t>
      </w:r>
      <w:bookmarkEnd w:id="9"/>
    </w:p>
    <w:p w:rsidR="00D75A03" w:rsidRDefault="00D75A03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3D35" w:rsidRPr="002A797B" w:rsidRDefault="00BC3D35" w:rsidP="00677C42">
      <w:pPr>
        <w:widowControl w:val="0"/>
        <w:shd w:val="clear" w:color="auto" w:fill="FFFFFF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Самообразование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будет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продуктивным,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если:</w:t>
      </w:r>
    </w:p>
    <w:p w:rsidR="00BC3D35" w:rsidRPr="002A797B" w:rsidRDefault="00BC3D35" w:rsidP="00677C42">
      <w:pPr>
        <w:widowControl w:val="0"/>
        <w:numPr>
          <w:ilvl w:val="0"/>
          <w:numId w:val="13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процессе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самообразования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реализуется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потребность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собственному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развитию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саморазвитию;</w:t>
      </w:r>
    </w:p>
    <w:p w:rsidR="00BC3D35" w:rsidRPr="002A797B" w:rsidRDefault="00BC3D35" w:rsidP="00677C42">
      <w:pPr>
        <w:widowControl w:val="0"/>
        <w:numPr>
          <w:ilvl w:val="0"/>
          <w:numId w:val="13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педагог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владеет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способами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самопознания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самоанализа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педагогического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опыта;</w:t>
      </w:r>
    </w:p>
    <w:p w:rsidR="00BC3D35" w:rsidRPr="002A797B" w:rsidRDefault="00BC3D35" w:rsidP="00677C42">
      <w:pPr>
        <w:widowControl w:val="0"/>
        <w:numPr>
          <w:ilvl w:val="0"/>
          <w:numId w:val="14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педагог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обладает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развитой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способностью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рефлексии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(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рефлексия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–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деятельность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человека,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направленная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на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осмысление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собственных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действий,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своих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внутренних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чувств,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состояний,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переживаний,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анализ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этой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деятельности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формулирование</w:t>
      </w:r>
      <w:r w:rsidR="002A797B" w:rsidRPr="002A797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iCs/>
          <w:sz w:val="28"/>
          <w:szCs w:val="28"/>
          <w:lang w:eastAsia="ru-RU"/>
        </w:rPr>
        <w:t>выводов);</w:t>
      </w:r>
    </w:p>
    <w:p w:rsidR="00BC3D35" w:rsidRPr="002A797B" w:rsidRDefault="00BC3D35" w:rsidP="00677C42">
      <w:pPr>
        <w:widowControl w:val="0"/>
        <w:numPr>
          <w:ilvl w:val="0"/>
          <w:numId w:val="14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программа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профессионального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учителя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включает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себя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исследовательской,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поисковой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деятельности;</w:t>
      </w:r>
    </w:p>
    <w:p w:rsidR="00BC3D35" w:rsidRPr="002A797B" w:rsidRDefault="00BC3D35" w:rsidP="00677C42">
      <w:pPr>
        <w:widowControl w:val="0"/>
        <w:numPr>
          <w:ilvl w:val="0"/>
          <w:numId w:val="15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педагог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обладает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готовностью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к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педагогическому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творчеству;</w:t>
      </w:r>
    </w:p>
    <w:p w:rsidR="00BC3D35" w:rsidRPr="002A797B" w:rsidRDefault="00BC3D35" w:rsidP="00677C42">
      <w:pPr>
        <w:widowControl w:val="0"/>
        <w:numPr>
          <w:ilvl w:val="0"/>
          <w:numId w:val="15"/>
        </w:numPr>
        <w:shd w:val="clear" w:color="auto" w:fill="FFFFFF"/>
        <w:tabs>
          <w:tab w:val="left" w:pos="8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взаимосвязь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личностного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профессионального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саморазвития.</w:t>
      </w:r>
    </w:p>
    <w:p w:rsidR="00BC3D35" w:rsidRDefault="00D148ED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797B">
        <w:rPr>
          <w:sz w:val="28"/>
          <w:szCs w:val="28"/>
        </w:rPr>
        <w:t>Достижение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поддержание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должного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уровня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профессиональной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культуры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практикующего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педагога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требует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от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него,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прежде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всего,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самообразования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целенаправленности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работы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самосовершенствованию,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систематизации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как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получаемых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новых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теоретических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практических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профессиональных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знаний,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так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приобретаемого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собственного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опыта,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совершенствующего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владение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социально-педагогическими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методиками,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позволяющего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более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глубоко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осознать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их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технологичность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Pr="002A797B">
        <w:rPr>
          <w:sz w:val="28"/>
          <w:szCs w:val="28"/>
        </w:rPr>
        <w:t>специфику.</w:t>
      </w:r>
    </w:p>
    <w:p w:rsidR="00921273" w:rsidRPr="00921273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>Главным инструментом профессионального саморазвития педагога является рефлексия.</w:t>
      </w:r>
    </w:p>
    <w:p w:rsidR="00BC2BD9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 xml:space="preserve">Рефлексия — обращение индивида к своему внутреннему миру, к своему опыту мышления, деятельности, переживаний. </w:t>
      </w:r>
    </w:p>
    <w:p w:rsidR="00921273" w:rsidRPr="00921273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>Рефлексия – качество глубоко личностное. Психологи считают, что именно ре</w:t>
      </w:r>
      <w:r w:rsidR="00BC2BD9">
        <w:rPr>
          <w:sz w:val="28"/>
          <w:szCs w:val="28"/>
        </w:rPr>
        <w:t xml:space="preserve">                                                                 </w:t>
      </w:r>
      <w:r w:rsidRPr="00921273">
        <w:rPr>
          <w:sz w:val="28"/>
          <w:szCs w:val="28"/>
        </w:rPr>
        <w:t>флексия делает человека человеком, давая ему возможность адекватно оценивать себя, свои мысли и действия, управлять своим поведением. То есть, рефлексия позволяет человеку, его сознанию и самосознанию увидеть себя со стороны.</w:t>
      </w:r>
    </w:p>
    <w:p w:rsidR="00921273" w:rsidRPr="00921273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>Ценность рефлексии для преподавателя заключается в том, что она помогает педагогу выработать самостоятельную стратегию профессиональной деятельности в условиях современного динамичного мира. Мира, который изменился и продолжает меняться, требуя от человека способности всю жизнь учиться и переучиваться, ме</w:t>
      </w:r>
      <w:r w:rsidR="00BC2BD9">
        <w:rPr>
          <w:sz w:val="28"/>
          <w:szCs w:val="28"/>
        </w:rPr>
        <w:t xml:space="preserve">                                                                                       </w:t>
      </w:r>
      <w:r w:rsidRPr="00921273">
        <w:rPr>
          <w:sz w:val="28"/>
          <w:szCs w:val="28"/>
        </w:rPr>
        <w:t>нять профессии, перерабатывать огромные потоки информации и др.</w:t>
      </w:r>
    </w:p>
    <w:p w:rsidR="00921273" w:rsidRPr="00921273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>Для овладения способностью к рефлексии на начальном этапе можно задавать себе достаточно простые вопросы: «Что я делаю? Как я это делаю? Почему я делаю именно так, а не иначе?» — и отвечать на них.</w:t>
      </w:r>
    </w:p>
    <w:p w:rsidR="00921273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>Для осуществления рефлексии психологи рекомендуют прекратить поток деятельности и как бы выйти сознанием за ее пределы.</w:t>
      </w:r>
    </w:p>
    <w:p w:rsidR="00921273" w:rsidRPr="002A797B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21273" w:rsidRPr="00921273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 xml:space="preserve">Например, в процессе подготовки к предстоящему занятию педагог анализирует свои планирующие действия, конструирует их, соотносит с конкретными индивидуальными особенностями </w:t>
      </w:r>
      <w:r w:rsidR="00BC2BD9">
        <w:rPr>
          <w:sz w:val="28"/>
          <w:szCs w:val="28"/>
        </w:rPr>
        <w:t>обучающихся</w:t>
      </w:r>
      <w:r w:rsidRPr="00921273">
        <w:rPr>
          <w:sz w:val="28"/>
          <w:szCs w:val="28"/>
        </w:rPr>
        <w:t>, возможностями их развития. Проектирование собственной деятельности по обучению позволяет педагогу совершать превращения сложного в простое, неинтересного в увлекательное. А это и есть одно из важнейших профессиональных умений педагога. Этот же метод характерен для рефлексии педагога, когда он проводит анализ, оценку и обобщение своего опыта или осмысливает опыт других преподавателей.</w:t>
      </w:r>
    </w:p>
    <w:p w:rsidR="00921273" w:rsidRPr="00921273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>Но нередки ситуации, когда педагогу приходится выходить сознанием за пределы деятельности, не прекращая ее. Например, во</w:t>
      </w:r>
      <w:r w:rsidR="00C05095">
        <w:rPr>
          <w:sz w:val="28"/>
          <w:szCs w:val="28"/>
        </w:rPr>
        <w:t xml:space="preserve"> время учебного занятия препода</w:t>
      </w:r>
      <w:r w:rsidRPr="00921273">
        <w:rPr>
          <w:sz w:val="28"/>
          <w:szCs w:val="28"/>
        </w:rPr>
        <w:t xml:space="preserve">ватель, объясняя учебный материал, вдруг видит, что некоторые </w:t>
      </w:r>
      <w:r w:rsidR="00C05095">
        <w:rPr>
          <w:sz w:val="28"/>
          <w:szCs w:val="28"/>
        </w:rPr>
        <w:t>обучающиеся</w:t>
      </w:r>
      <w:r w:rsidRPr="00921273">
        <w:rPr>
          <w:sz w:val="28"/>
          <w:szCs w:val="28"/>
        </w:rPr>
        <w:t xml:space="preserve"> заняты своими делами. Преподаватель продолжает объяснять и одновременно задает себе вопросы: «Что случилось? Я не смог заинтересовать ребят? Я не успел осуществить смену деятельности? Что предпринять? Сделать замечание? Задать вопрос? и т. д.». То есть, в этом случае предметом рефлексии преподавателя становится процесс учебного взаимодействия с</w:t>
      </w:r>
      <w:r w:rsidR="00C05095">
        <w:rPr>
          <w:sz w:val="28"/>
          <w:szCs w:val="28"/>
        </w:rPr>
        <w:t xml:space="preserve"> обучающимися</w:t>
      </w:r>
      <w:r w:rsidRPr="00921273">
        <w:rPr>
          <w:sz w:val="28"/>
          <w:szCs w:val="28"/>
        </w:rPr>
        <w:t xml:space="preserve">, их отношение, их эмоциональные реакции и собственные действия педагога по реализации задач занятия. Необходимость быстрого принятия решений «в режиме реального времени», т. е. здесь и сейчас, требует от педагога гибкости, критичности, быстроты и осмотрительности. Таким образом, рефлексивные процессы проявляются во всей профессиональной деятельность педагога: и в ситуации непосредственного взаимодействия с </w:t>
      </w:r>
      <w:r w:rsidR="00C05095">
        <w:rPr>
          <w:sz w:val="28"/>
          <w:szCs w:val="28"/>
        </w:rPr>
        <w:t>обучающимися</w:t>
      </w:r>
      <w:r w:rsidRPr="00921273">
        <w:rPr>
          <w:sz w:val="28"/>
          <w:szCs w:val="28"/>
        </w:rPr>
        <w:t>, и в процессе проектирования их учебно-воспитательной деятельности, и на</w:t>
      </w:r>
      <w:r w:rsidR="00C05095">
        <w:rPr>
          <w:sz w:val="28"/>
          <w:szCs w:val="28"/>
        </w:rPr>
        <w:t xml:space="preserve"> </w:t>
      </w:r>
      <w:r w:rsidRPr="00921273">
        <w:rPr>
          <w:sz w:val="28"/>
          <w:szCs w:val="28"/>
        </w:rPr>
        <w:t>этапе собственного самоанализа и самооценки.</w:t>
      </w:r>
    </w:p>
    <w:p w:rsidR="00921273" w:rsidRPr="00921273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>Педагогическая деятельность без рефлексии проста, но бесплодна. Ведь действительно просто делать что-то по привычке или по шаблону, не задумываясь о том – зачем ты это делаешь. «Зачем?» – это главный вопрос нашей профессиональной деятельности.</w:t>
      </w:r>
    </w:p>
    <w:p w:rsidR="00921273" w:rsidRPr="00921273" w:rsidRDefault="00921273" w:rsidP="00677C42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1273">
        <w:rPr>
          <w:sz w:val="28"/>
          <w:szCs w:val="28"/>
        </w:rPr>
        <w:t xml:space="preserve">Не «почему?». Потому что ответ на этот вопрос подразумевает причину. Например, «меня пригласили работать в колледж», «заводы закрываются, а в колледже стабильная зарплата», «нет другой возможности обеспечить семью» и т. д. А именно «зачем»? «Чтобы творить, развиваться и совершенствоваться», «чтобы передать </w:t>
      </w:r>
      <w:r w:rsidR="00C05095">
        <w:rPr>
          <w:sz w:val="28"/>
          <w:szCs w:val="28"/>
        </w:rPr>
        <w:t>обучающимся</w:t>
      </w:r>
      <w:r w:rsidRPr="00921273">
        <w:rPr>
          <w:sz w:val="28"/>
          <w:szCs w:val="28"/>
        </w:rPr>
        <w:t xml:space="preserve"> накопленный за годы работы на производстве опыт», «чтобы реализовать себя в новой сфере деятельности», «чтобы внести свой вклад в личностно-профессиональное становление будущих специалистов», «чтобы, работая с молодежью, и самому оставаться молодым» и т. д.</w:t>
      </w:r>
    </w:p>
    <w:p w:rsidR="00921273" w:rsidRPr="00C05095" w:rsidRDefault="00921273" w:rsidP="00C05095">
      <w:pPr>
        <w:pStyle w:val="a3"/>
        <w:widowControl w:val="0"/>
        <w:shd w:val="clear" w:color="auto" w:fill="FFFFFF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0" w:name="_Toc483316121"/>
      <w:r w:rsidRPr="00C05095">
        <w:rPr>
          <w:sz w:val="28"/>
          <w:szCs w:val="28"/>
        </w:rPr>
        <w:t xml:space="preserve">Любая деятельность человека бессмысленна, если она не имеет цели и, если в ее результате не создается определенный продукт. Результатом саморазвития и самообразования </w:t>
      </w:r>
      <w:r w:rsidR="00520DB8">
        <w:rPr>
          <w:sz w:val="28"/>
          <w:szCs w:val="28"/>
        </w:rPr>
        <w:t xml:space="preserve">педагога </w:t>
      </w:r>
      <w:r w:rsidRPr="00C05095">
        <w:rPr>
          <w:sz w:val="28"/>
          <w:szCs w:val="28"/>
        </w:rPr>
        <w:t>можно считать повышение качества преподавания профессионального модуля (дисциплины); разработанные или изданные методические пособия, статьи, программы, исследования; разработка новых форм, методов и приемов обучения; доклады, выступления; разработка и проведение открытых уроков по собственным новаторским технологиям; проведение семинаров, конференций, мастер-классов, обобщение опыта по исследуемой проблеме (теме); написание методических разработок.</w:t>
      </w:r>
    </w:p>
    <w:p w:rsidR="00921273" w:rsidRPr="00C05095" w:rsidRDefault="00520DB8" w:rsidP="005649A3">
      <w:pPr>
        <w:tabs>
          <w:tab w:val="left" w:pos="8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921273" w:rsidRPr="00C05095">
        <w:rPr>
          <w:rFonts w:ascii="Times New Roman" w:hAnsi="Times New Roman"/>
          <w:sz w:val="28"/>
          <w:szCs w:val="28"/>
          <w:lang w:eastAsia="ru-RU"/>
        </w:rPr>
        <w:t xml:space="preserve">Показателем эффективности самообразования </w:t>
      </w:r>
      <w:r>
        <w:rPr>
          <w:rFonts w:ascii="Times New Roman" w:hAnsi="Times New Roman"/>
          <w:sz w:val="28"/>
          <w:szCs w:val="28"/>
          <w:lang w:eastAsia="ru-RU"/>
        </w:rPr>
        <w:t>педагога</w:t>
      </w:r>
      <w:r w:rsidR="00921273" w:rsidRPr="00C05095">
        <w:rPr>
          <w:rFonts w:ascii="Times New Roman" w:hAnsi="Times New Roman"/>
          <w:sz w:val="28"/>
          <w:szCs w:val="28"/>
          <w:lang w:eastAsia="ru-RU"/>
        </w:rPr>
        <w:t xml:space="preserve"> является его профессионально-квалификационный рост, который находит свое отражение в портфолио педагога.</w:t>
      </w:r>
    </w:p>
    <w:p w:rsidR="005649A3" w:rsidRPr="00C05095" w:rsidRDefault="00921273" w:rsidP="005649A3">
      <w:pPr>
        <w:tabs>
          <w:tab w:val="left" w:pos="88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5095">
        <w:rPr>
          <w:rFonts w:ascii="Times New Roman" w:hAnsi="Times New Roman"/>
          <w:sz w:val="28"/>
          <w:szCs w:val="28"/>
          <w:lang w:eastAsia="ru-RU"/>
        </w:rPr>
        <w:t>Преподаватель не может и не должен считать свое образование завершенным, а свою профессиона</w:t>
      </w:r>
      <w:r w:rsidR="00E11607" w:rsidRPr="00C05095">
        <w:rPr>
          <w:rFonts w:ascii="Times New Roman" w:hAnsi="Times New Roman"/>
          <w:sz w:val="28"/>
          <w:szCs w:val="28"/>
          <w:lang w:eastAsia="ru-RU"/>
        </w:rPr>
        <w:t>Николай Александрович Рубакин (1862 - 1946) – известный русский библиограф и кн</w:t>
      </w:r>
      <w:r w:rsidRPr="00C05095">
        <w:rPr>
          <w:rFonts w:ascii="Times New Roman" w:hAnsi="Times New Roman"/>
          <w:sz w:val="28"/>
          <w:szCs w:val="28"/>
          <w:lang w:eastAsia="ru-RU"/>
        </w:rPr>
        <w:t>льную концепцию окончательно сформированной ни на каком из этапов своего профессионального пути. иговед в своей книге «Практика самообразования» (1914г.) завещал потомкам: «Никогда не прекращайте вашей самообразовательной работы и не забывайте, что, сколько бы вы ни учились, сколько бы вы ни знали, знанию и образованию нет ни границ, ни пределов. Как бы ни были обширны у вас знания, их нужно делать еще</w:t>
      </w:r>
      <w:r w:rsidR="005649A3">
        <w:rPr>
          <w:rFonts w:ascii="Times New Roman" w:hAnsi="Times New Roman"/>
          <w:sz w:val="28"/>
          <w:szCs w:val="28"/>
          <w:lang w:eastAsia="ru-RU"/>
        </w:rPr>
        <w:t>.</w:t>
      </w:r>
      <w:r w:rsidR="00E11607" w:rsidRPr="00C050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63E24" w:rsidRPr="005649A3" w:rsidRDefault="00D63E24" w:rsidP="00E11607">
      <w:pPr>
        <w:pStyle w:val="a3"/>
        <w:widowControl w:val="0"/>
        <w:tabs>
          <w:tab w:val="left" w:pos="882"/>
        </w:tabs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 w:rsidRPr="005649A3">
        <w:rPr>
          <w:b/>
          <w:sz w:val="28"/>
          <w:szCs w:val="28"/>
        </w:rPr>
        <w:t>Заключение</w:t>
      </w:r>
      <w:bookmarkEnd w:id="10"/>
    </w:p>
    <w:p w:rsidR="002A797B" w:rsidRPr="00C05095" w:rsidRDefault="002A797B" w:rsidP="005649A3">
      <w:pPr>
        <w:pStyle w:val="a3"/>
        <w:widowControl w:val="0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04F5E" w:rsidRPr="002A797B" w:rsidRDefault="00F54270" w:rsidP="005649A3">
      <w:pPr>
        <w:pStyle w:val="a3"/>
        <w:widowControl w:val="0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095">
        <w:rPr>
          <w:bCs/>
        </w:rPr>
        <w:t>В</w:t>
      </w:r>
      <w:r w:rsidR="002A797B" w:rsidRPr="00C05095">
        <w:rPr>
          <w:bCs/>
        </w:rPr>
        <w:t xml:space="preserve"> </w:t>
      </w:r>
      <w:r w:rsidRPr="005649A3">
        <w:rPr>
          <w:bCs/>
          <w:sz w:val="26"/>
          <w:szCs w:val="26"/>
        </w:rPr>
        <w:t>заключении,</w:t>
      </w:r>
      <w:r w:rsidR="002A797B" w:rsidRPr="005649A3">
        <w:rPr>
          <w:bCs/>
          <w:sz w:val="26"/>
          <w:szCs w:val="26"/>
        </w:rPr>
        <w:t xml:space="preserve"> </w:t>
      </w:r>
      <w:r w:rsidRPr="005649A3">
        <w:rPr>
          <w:bCs/>
          <w:sz w:val="26"/>
          <w:szCs w:val="26"/>
        </w:rPr>
        <w:t>х</w:t>
      </w:r>
      <w:r w:rsidR="00D04F5E" w:rsidRPr="005649A3">
        <w:rPr>
          <w:bCs/>
          <w:sz w:val="26"/>
          <w:szCs w:val="26"/>
        </w:rPr>
        <w:t>очется</w:t>
      </w:r>
      <w:r w:rsidR="002A797B" w:rsidRPr="005649A3">
        <w:rPr>
          <w:bCs/>
          <w:sz w:val="26"/>
          <w:szCs w:val="26"/>
        </w:rPr>
        <w:t xml:space="preserve"> </w:t>
      </w:r>
      <w:r w:rsidR="00D04F5E" w:rsidRPr="005649A3">
        <w:rPr>
          <w:bCs/>
          <w:sz w:val="26"/>
          <w:szCs w:val="26"/>
        </w:rPr>
        <w:t>добавить,</w:t>
      </w:r>
      <w:r w:rsidR="002A797B" w:rsidRPr="005649A3">
        <w:rPr>
          <w:bCs/>
          <w:sz w:val="26"/>
          <w:szCs w:val="26"/>
        </w:rPr>
        <w:t xml:space="preserve"> </w:t>
      </w:r>
      <w:r w:rsidR="00D04F5E" w:rsidRPr="005649A3">
        <w:rPr>
          <w:bCs/>
          <w:sz w:val="26"/>
          <w:szCs w:val="26"/>
        </w:rPr>
        <w:t>что</w:t>
      </w:r>
      <w:r w:rsidR="002A797B" w:rsidRPr="005649A3">
        <w:rPr>
          <w:bCs/>
          <w:sz w:val="26"/>
          <w:szCs w:val="26"/>
        </w:rPr>
        <w:t xml:space="preserve"> </w:t>
      </w:r>
      <w:r w:rsidR="00D04F5E" w:rsidRPr="005649A3">
        <w:rPr>
          <w:bCs/>
          <w:sz w:val="26"/>
          <w:szCs w:val="26"/>
        </w:rPr>
        <w:t>самообразование</w:t>
      </w:r>
      <w:r w:rsidR="002A797B" w:rsidRPr="005649A3">
        <w:rPr>
          <w:sz w:val="26"/>
          <w:szCs w:val="26"/>
        </w:rPr>
        <w:t xml:space="preserve"> </w:t>
      </w:r>
      <w:r w:rsidR="00D04F5E" w:rsidRPr="005649A3">
        <w:rPr>
          <w:sz w:val="26"/>
          <w:szCs w:val="26"/>
        </w:rPr>
        <w:t>не</w:t>
      </w:r>
      <w:r w:rsidR="002A797B" w:rsidRPr="005649A3">
        <w:rPr>
          <w:sz w:val="26"/>
          <w:szCs w:val="26"/>
        </w:rPr>
        <w:t xml:space="preserve"> </w:t>
      </w:r>
      <w:r w:rsidR="00D04F5E" w:rsidRPr="005649A3">
        <w:rPr>
          <w:sz w:val="26"/>
          <w:szCs w:val="26"/>
        </w:rPr>
        <w:t>должно</w:t>
      </w:r>
      <w:r w:rsidR="002A797B" w:rsidRPr="005649A3">
        <w:rPr>
          <w:sz w:val="26"/>
          <w:szCs w:val="26"/>
        </w:rPr>
        <w:t xml:space="preserve"> </w:t>
      </w:r>
      <w:r w:rsidR="00D04F5E" w:rsidRPr="005649A3">
        <w:rPr>
          <w:sz w:val="26"/>
          <w:szCs w:val="26"/>
        </w:rPr>
        <w:t>сводиться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к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ведению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тетрадей,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написанию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рефератов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оформению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красочных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папок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стендов.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Правильно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организованная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работа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по</w:t>
      </w:r>
      <w:r w:rsidR="002A797B" w:rsidRPr="00C05095">
        <w:t xml:space="preserve"> </w:t>
      </w:r>
      <w:r w:rsidR="00D04F5E" w:rsidRPr="00C05095">
        <w:rPr>
          <w:sz w:val="28"/>
          <w:szCs w:val="28"/>
        </w:rPr>
        <w:t>самообразованию</w:t>
      </w:r>
      <w:r w:rsidR="002A797B" w:rsidRPr="00C05095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должна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стать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стимулом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как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для</w:t>
      </w:r>
      <w:r w:rsidR="002A797B" w:rsidRPr="00C05095">
        <w:rPr>
          <w:sz w:val="28"/>
          <w:szCs w:val="28"/>
        </w:rPr>
        <w:t xml:space="preserve"> </w:t>
      </w:r>
      <w:r w:rsidR="00D04F5E" w:rsidRPr="00C05095">
        <w:rPr>
          <w:sz w:val="28"/>
          <w:szCs w:val="28"/>
        </w:rPr>
        <w:t>повышения</w:t>
      </w:r>
      <w:r w:rsidR="002A797B" w:rsidRPr="00C05095">
        <w:rPr>
          <w:sz w:val="28"/>
          <w:szCs w:val="28"/>
        </w:rPr>
        <w:t xml:space="preserve"> </w:t>
      </w:r>
      <w:r w:rsidR="00D04F5E" w:rsidRPr="00C05095">
        <w:rPr>
          <w:sz w:val="28"/>
          <w:szCs w:val="28"/>
        </w:rPr>
        <w:t>профессионального</w:t>
      </w:r>
      <w:r w:rsidR="002A797B" w:rsidRPr="00C05095">
        <w:rPr>
          <w:sz w:val="28"/>
          <w:szCs w:val="28"/>
        </w:rPr>
        <w:t xml:space="preserve"> </w:t>
      </w:r>
      <w:r w:rsidR="00D04F5E" w:rsidRPr="00C05095">
        <w:rPr>
          <w:sz w:val="28"/>
          <w:szCs w:val="28"/>
        </w:rPr>
        <w:t>мастерства</w:t>
      </w:r>
      <w:r w:rsidR="002A797B" w:rsidRPr="00C05095">
        <w:rPr>
          <w:sz w:val="28"/>
          <w:szCs w:val="28"/>
        </w:rPr>
        <w:t xml:space="preserve"> </w:t>
      </w:r>
      <w:r w:rsidR="00D04F5E" w:rsidRPr="00C05095">
        <w:rPr>
          <w:sz w:val="28"/>
          <w:szCs w:val="28"/>
        </w:rPr>
        <w:t>педагога</w:t>
      </w:r>
      <w:r w:rsidR="00D04F5E" w:rsidRPr="002A797B">
        <w:rPr>
          <w:sz w:val="28"/>
          <w:szCs w:val="28"/>
        </w:rPr>
        <w:t>,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так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и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для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развития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его</w:t>
      </w:r>
      <w:r w:rsidR="002A797B" w:rsidRPr="002A797B">
        <w:rPr>
          <w:sz w:val="28"/>
          <w:szCs w:val="28"/>
        </w:rPr>
        <w:t xml:space="preserve"> </w:t>
      </w:r>
      <w:r w:rsidR="00D04F5E" w:rsidRPr="002A797B">
        <w:rPr>
          <w:sz w:val="28"/>
          <w:szCs w:val="28"/>
        </w:rPr>
        <w:t>личности.</w:t>
      </w:r>
    </w:p>
    <w:p w:rsidR="000608C2" w:rsidRPr="002A797B" w:rsidRDefault="000608C2" w:rsidP="005649A3">
      <w:pPr>
        <w:pStyle w:val="a3"/>
        <w:widowControl w:val="0"/>
        <w:tabs>
          <w:tab w:val="left" w:pos="88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5095">
        <w:rPr>
          <w:sz w:val="28"/>
          <w:szCs w:val="28"/>
        </w:rPr>
        <w:t>Итак,</w:t>
      </w:r>
      <w:r w:rsidR="002A797B" w:rsidRPr="00C05095">
        <w:rPr>
          <w:sz w:val="28"/>
          <w:szCs w:val="28"/>
        </w:rPr>
        <w:t xml:space="preserve"> </w:t>
      </w:r>
      <w:r w:rsidRPr="00C05095">
        <w:rPr>
          <w:sz w:val="28"/>
          <w:szCs w:val="28"/>
        </w:rPr>
        <w:t>самообразование</w:t>
      </w:r>
      <w:r w:rsidR="002A797B" w:rsidRPr="00C05095">
        <w:rPr>
          <w:sz w:val="28"/>
          <w:szCs w:val="28"/>
        </w:rPr>
        <w:t xml:space="preserve"> </w:t>
      </w:r>
      <w:r w:rsidRPr="00C05095">
        <w:rPr>
          <w:sz w:val="28"/>
          <w:szCs w:val="28"/>
        </w:rPr>
        <w:t>педагога</w:t>
      </w:r>
      <w:r w:rsidR="002A797B" w:rsidRPr="00C05095">
        <w:rPr>
          <w:sz w:val="28"/>
          <w:szCs w:val="28"/>
        </w:rPr>
        <w:t xml:space="preserve"> </w:t>
      </w:r>
      <w:r w:rsidRPr="00C05095">
        <w:rPr>
          <w:sz w:val="28"/>
          <w:szCs w:val="28"/>
        </w:rPr>
        <w:t>—</w:t>
      </w:r>
      <w:r w:rsidR="002A797B" w:rsidRPr="00C05095">
        <w:rPr>
          <w:sz w:val="28"/>
          <w:szCs w:val="28"/>
        </w:rPr>
        <w:t xml:space="preserve"> </w:t>
      </w:r>
      <w:r w:rsidRPr="00C05095">
        <w:rPr>
          <w:sz w:val="28"/>
          <w:szCs w:val="28"/>
        </w:rPr>
        <w:t>это</w:t>
      </w:r>
      <w:r w:rsidR="002A797B" w:rsidRPr="00C05095">
        <w:rPr>
          <w:sz w:val="28"/>
          <w:szCs w:val="28"/>
        </w:rPr>
        <w:t xml:space="preserve"> </w:t>
      </w:r>
      <w:r w:rsidRPr="00C05095">
        <w:rPr>
          <w:sz w:val="28"/>
          <w:szCs w:val="28"/>
        </w:rPr>
        <w:t>наиважнейшая</w:t>
      </w:r>
      <w:r w:rsidR="002A797B" w:rsidRPr="00C05095">
        <w:rPr>
          <w:sz w:val="28"/>
          <w:szCs w:val="28"/>
        </w:rPr>
        <w:t xml:space="preserve"> </w:t>
      </w:r>
      <w:r w:rsidRPr="00C05095">
        <w:rPr>
          <w:sz w:val="28"/>
          <w:szCs w:val="28"/>
        </w:rPr>
        <w:t>часть</w:t>
      </w:r>
      <w:r w:rsidR="002A797B" w:rsidRPr="00C05095">
        <w:rPr>
          <w:sz w:val="28"/>
          <w:szCs w:val="28"/>
        </w:rPr>
        <w:t xml:space="preserve"> </w:t>
      </w:r>
      <w:r w:rsidRPr="00C05095">
        <w:rPr>
          <w:sz w:val="28"/>
          <w:szCs w:val="28"/>
        </w:rPr>
        <w:t>его</w:t>
      </w:r>
      <w:r w:rsidR="002A797B" w:rsidRPr="00C05095">
        <w:rPr>
          <w:sz w:val="28"/>
          <w:szCs w:val="28"/>
        </w:rPr>
        <w:t xml:space="preserve"> </w:t>
      </w:r>
      <w:r w:rsidRPr="00C05095">
        <w:rPr>
          <w:sz w:val="28"/>
          <w:szCs w:val="28"/>
        </w:rPr>
        <w:t>профессионального</w:t>
      </w:r>
      <w:r w:rsidR="002A797B" w:rsidRPr="00C05095">
        <w:rPr>
          <w:sz w:val="28"/>
          <w:szCs w:val="28"/>
        </w:rPr>
        <w:t xml:space="preserve"> </w:t>
      </w:r>
      <w:r w:rsidRPr="00C05095">
        <w:rPr>
          <w:sz w:val="28"/>
          <w:szCs w:val="28"/>
        </w:rPr>
        <w:t>роста.</w:t>
      </w:r>
    </w:p>
    <w:p w:rsidR="00F54270" w:rsidRPr="002A797B" w:rsidRDefault="00D63E24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  <w:lang w:eastAsia="ru-RU"/>
        </w:rPr>
        <w:t>Следует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797B">
        <w:rPr>
          <w:rFonts w:ascii="Times New Roman" w:hAnsi="Times New Roman"/>
          <w:sz w:val="28"/>
          <w:szCs w:val="28"/>
          <w:lang w:eastAsia="ru-RU"/>
        </w:rPr>
        <w:t>заметить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что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настоящее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время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стремление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к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образованию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проявляется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до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такой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степени,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как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не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проявлялось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еще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ни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в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какие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времена,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и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с</w:t>
      </w:r>
      <w:r w:rsidR="002A797B" w:rsidRPr="002A7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  <w:lang w:eastAsia="ru-RU"/>
        </w:rPr>
        <w:t>каж</w:t>
      </w:r>
      <w:r w:rsidR="00D04F5E" w:rsidRPr="002A797B">
        <w:rPr>
          <w:rFonts w:ascii="Times New Roman" w:hAnsi="Times New Roman"/>
          <w:sz w:val="28"/>
          <w:szCs w:val="28"/>
        </w:rPr>
        <w:t>дым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годом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оно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возрастает.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Сама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жизнь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побуждает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каждого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человека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вооружать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себя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знанием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04F5E" w:rsidRPr="002A797B">
        <w:rPr>
          <w:rFonts w:ascii="Times New Roman" w:hAnsi="Times New Roman"/>
          <w:sz w:val="28"/>
          <w:szCs w:val="28"/>
        </w:rPr>
        <w:t>пониманием.</w:t>
      </w:r>
    </w:p>
    <w:p w:rsidR="00D63E24" w:rsidRPr="002A797B" w:rsidRDefault="00D04F5E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Закончить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мне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хотелось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бы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словами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Рубанина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Н.А.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«Никогда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не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прекращайте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вашей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самообразовательной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работы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не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забывайте,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что,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сколько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бы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вы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ни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учились,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сколько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бы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вы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ни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знали,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знанию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образованию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нет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ни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границ,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ни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D63E24" w:rsidRPr="002A797B">
        <w:rPr>
          <w:rFonts w:ascii="Times New Roman" w:hAnsi="Times New Roman"/>
          <w:sz w:val="28"/>
          <w:szCs w:val="28"/>
        </w:rPr>
        <w:t>пределов».</w:t>
      </w:r>
    </w:p>
    <w:p w:rsidR="00FD1BDE" w:rsidRPr="002A797B" w:rsidRDefault="00FD1BDE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1BDE" w:rsidRPr="002A797B" w:rsidRDefault="00FD1BDE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797B" w:rsidRPr="002A797B" w:rsidRDefault="002A797B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797B">
        <w:rPr>
          <w:rFonts w:ascii="Times New Roman" w:hAnsi="Times New Roman"/>
          <w:b/>
          <w:sz w:val="28"/>
          <w:szCs w:val="28"/>
        </w:rPr>
        <w:br w:type="page"/>
      </w:r>
    </w:p>
    <w:p w:rsidR="00FD1BDE" w:rsidRPr="002A797B" w:rsidRDefault="00FD1BDE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797B">
        <w:rPr>
          <w:rFonts w:ascii="Times New Roman" w:hAnsi="Times New Roman"/>
          <w:b/>
          <w:sz w:val="28"/>
          <w:szCs w:val="28"/>
        </w:rPr>
        <w:t>Список</w:t>
      </w:r>
      <w:r w:rsidR="002A797B" w:rsidRPr="002A797B">
        <w:rPr>
          <w:rFonts w:ascii="Times New Roman" w:hAnsi="Times New Roman"/>
          <w:b/>
          <w:sz w:val="28"/>
          <w:szCs w:val="28"/>
        </w:rPr>
        <w:t xml:space="preserve"> </w:t>
      </w:r>
      <w:r w:rsidRPr="002A797B">
        <w:rPr>
          <w:rFonts w:ascii="Times New Roman" w:hAnsi="Times New Roman"/>
          <w:b/>
          <w:sz w:val="28"/>
          <w:szCs w:val="28"/>
        </w:rPr>
        <w:t>литературы</w:t>
      </w:r>
    </w:p>
    <w:p w:rsidR="00FD1BDE" w:rsidRPr="002A797B" w:rsidRDefault="00FD1BDE" w:rsidP="00677C42">
      <w:pPr>
        <w:widowControl w:val="0"/>
        <w:tabs>
          <w:tab w:val="left" w:pos="88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5F39" w:rsidRPr="002A797B" w:rsidRDefault="00DB5F39" w:rsidP="00677C42">
      <w:pPr>
        <w:pStyle w:val="a7"/>
        <w:widowControl w:val="0"/>
        <w:numPr>
          <w:ilvl w:val="0"/>
          <w:numId w:val="20"/>
        </w:numPr>
        <w:tabs>
          <w:tab w:val="left" w:pos="284"/>
          <w:tab w:val="left" w:pos="88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Андреев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В.И.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Педагогика: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Учебный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курс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для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творческого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саморазвития.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2-е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изд.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Казань: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Центр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инновационных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технологий,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2F70D6">
        <w:rPr>
          <w:rFonts w:ascii="Times New Roman" w:hAnsi="Times New Roman"/>
          <w:sz w:val="28"/>
          <w:szCs w:val="28"/>
        </w:rPr>
        <w:t>202</w:t>
      </w:r>
      <w:r w:rsidRPr="002A797B">
        <w:rPr>
          <w:rFonts w:ascii="Times New Roman" w:hAnsi="Times New Roman"/>
          <w:sz w:val="28"/>
          <w:szCs w:val="28"/>
        </w:rPr>
        <w:t>0.</w:t>
      </w:r>
    </w:p>
    <w:p w:rsidR="00DB5F39" w:rsidRPr="002A797B" w:rsidRDefault="00DB5F39" w:rsidP="00677C42">
      <w:pPr>
        <w:pStyle w:val="a7"/>
        <w:widowControl w:val="0"/>
        <w:numPr>
          <w:ilvl w:val="0"/>
          <w:numId w:val="20"/>
        </w:numPr>
        <w:tabs>
          <w:tab w:val="left" w:pos="284"/>
          <w:tab w:val="left" w:pos="88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Ганченко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И.О.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Развитие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личности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системе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непрерывного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профессионального.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Дис.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д-ра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наук.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М.,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РГЕ,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53739D">
        <w:rPr>
          <w:rFonts w:ascii="Times New Roman" w:hAnsi="Times New Roman"/>
          <w:sz w:val="28"/>
          <w:szCs w:val="28"/>
        </w:rPr>
        <w:t>202</w:t>
      </w:r>
      <w:r w:rsidRPr="002A797B">
        <w:rPr>
          <w:rFonts w:ascii="Times New Roman" w:hAnsi="Times New Roman"/>
          <w:sz w:val="28"/>
          <w:szCs w:val="28"/>
        </w:rPr>
        <w:t>5.</w:t>
      </w:r>
    </w:p>
    <w:p w:rsidR="00DB5F39" w:rsidRPr="002F70D6" w:rsidRDefault="00FD1BDE" w:rsidP="002F70D6">
      <w:pPr>
        <w:pStyle w:val="a7"/>
        <w:widowControl w:val="0"/>
        <w:numPr>
          <w:ilvl w:val="0"/>
          <w:numId w:val="20"/>
        </w:numPr>
        <w:tabs>
          <w:tab w:val="left" w:pos="284"/>
          <w:tab w:val="left" w:pos="88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Десятова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И.В.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Самообразование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педагога,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как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фактор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профессионального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саморазвития</w:t>
      </w:r>
      <w:r w:rsidR="003914C0" w:rsidRPr="002A797B">
        <w:rPr>
          <w:rFonts w:ascii="Times New Roman" w:hAnsi="Times New Roman"/>
          <w:sz w:val="28"/>
          <w:szCs w:val="28"/>
        </w:rPr>
        <w:t>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//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Личность,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семья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общество: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вопросы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педагогики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психологии: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C2470F" w:rsidRPr="002A797B">
        <w:rPr>
          <w:rFonts w:ascii="Times New Roman" w:hAnsi="Times New Roman"/>
          <w:sz w:val="28"/>
          <w:szCs w:val="28"/>
        </w:rPr>
        <w:t>сб.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C2470F" w:rsidRPr="002A797B">
        <w:rPr>
          <w:rFonts w:ascii="Times New Roman" w:hAnsi="Times New Roman"/>
          <w:sz w:val="28"/>
          <w:szCs w:val="28"/>
        </w:rPr>
        <w:t>Ст.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C2470F" w:rsidRPr="002A797B">
        <w:rPr>
          <w:rFonts w:ascii="Times New Roman" w:hAnsi="Times New Roman"/>
          <w:sz w:val="28"/>
          <w:szCs w:val="28"/>
        </w:rPr>
        <w:t>По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C2470F" w:rsidRPr="002A797B">
        <w:rPr>
          <w:rFonts w:ascii="Times New Roman" w:hAnsi="Times New Roman"/>
          <w:sz w:val="28"/>
          <w:szCs w:val="28"/>
        </w:rPr>
        <w:t>матер.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C2470F" w:rsidRPr="002A797B">
        <w:rPr>
          <w:rFonts w:ascii="Times New Roman" w:hAnsi="Times New Roman"/>
          <w:sz w:val="28"/>
          <w:szCs w:val="28"/>
        </w:rPr>
        <w:t>X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C2470F" w:rsidRPr="002A797B">
        <w:rPr>
          <w:rFonts w:ascii="Times New Roman" w:hAnsi="Times New Roman"/>
          <w:sz w:val="28"/>
          <w:szCs w:val="28"/>
        </w:rPr>
        <w:t>междунар.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C2470F" w:rsidRPr="002A797B">
        <w:rPr>
          <w:rFonts w:ascii="Times New Roman" w:hAnsi="Times New Roman"/>
          <w:sz w:val="28"/>
          <w:szCs w:val="28"/>
        </w:rPr>
        <w:t>науч.-практ.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C2470F" w:rsidRPr="002A797B">
        <w:rPr>
          <w:rFonts w:ascii="Times New Roman" w:hAnsi="Times New Roman"/>
          <w:sz w:val="28"/>
          <w:szCs w:val="28"/>
        </w:rPr>
        <w:t>конф.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C2470F" w:rsidRPr="002A797B">
        <w:rPr>
          <w:rFonts w:ascii="Times New Roman" w:hAnsi="Times New Roman"/>
          <w:sz w:val="28"/>
          <w:szCs w:val="28"/>
        </w:rPr>
        <w:t>ч</w:t>
      </w:r>
      <w:r w:rsidRPr="002A797B">
        <w:rPr>
          <w:rFonts w:ascii="Times New Roman" w:hAnsi="Times New Roman"/>
          <w:sz w:val="28"/>
          <w:szCs w:val="28"/>
        </w:rPr>
        <w:t>асть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I.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–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Новосибирск: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сибак,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2F70D6">
        <w:rPr>
          <w:rFonts w:ascii="Times New Roman" w:hAnsi="Times New Roman"/>
          <w:sz w:val="28"/>
          <w:szCs w:val="28"/>
        </w:rPr>
        <w:t>202</w:t>
      </w:r>
      <w:r w:rsidRPr="002A797B">
        <w:rPr>
          <w:rFonts w:ascii="Times New Roman" w:hAnsi="Times New Roman"/>
          <w:sz w:val="28"/>
          <w:szCs w:val="28"/>
        </w:rPr>
        <w:t>1.</w:t>
      </w:r>
    </w:p>
    <w:p w:rsidR="00FD1BDE" w:rsidRPr="002A797B" w:rsidRDefault="00FD1BDE" w:rsidP="00677C42">
      <w:pPr>
        <w:pStyle w:val="a7"/>
        <w:widowControl w:val="0"/>
        <w:numPr>
          <w:ilvl w:val="0"/>
          <w:numId w:val="20"/>
        </w:numPr>
        <w:tabs>
          <w:tab w:val="left" w:pos="284"/>
          <w:tab w:val="left" w:pos="88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Митина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Л.М.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Учитель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как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личность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профессионал.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–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М.: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Дело,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2F70D6">
        <w:rPr>
          <w:rFonts w:ascii="Times New Roman" w:hAnsi="Times New Roman"/>
          <w:sz w:val="28"/>
          <w:szCs w:val="28"/>
        </w:rPr>
        <w:t>202</w:t>
      </w:r>
      <w:r w:rsidRPr="002A797B">
        <w:rPr>
          <w:rFonts w:ascii="Times New Roman" w:hAnsi="Times New Roman"/>
          <w:sz w:val="28"/>
          <w:szCs w:val="28"/>
        </w:rPr>
        <w:t>4.</w:t>
      </w:r>
    </w:p>
    <w:p w:rsidR="00FD1BDE" w:rsidRPr="002A797B" w:rsidRDefault="00FD1BDE" w:rsidP="00677C42">
      <w:pPr>
        <w:pStyle w:val="a7"/>
        <w:widowControl w:val="0"/>
        <w:numPr>
          <w:ilvl w:val="0"/>
          <w:numId w:val="20"/>
        </w:numPr>
        <w:tabs>
          <w:tab w:val="left" w:pos="284"/>
          <w:tab w:val="left" w:pos="88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Самоукина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Н.В.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Психология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педагогика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профессиональной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деятельности.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–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М.: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Ассоциация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авторов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издателей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«ТАНДЕМ»;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Издательство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ЭКМОС,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2F70D6">
        <w:rPr>
          <w:rFonts w:ascii="Times New Roman" w:hAnsi="Times New Roman"/>
          <w:sz w:val="28"/>
          <w:szCs w:val="28"/>
        </w:rPr>
        <w:t>2023</w:t>
      </w:r>
      <w:r w:rsidRPr="002A797B">
        <w:rPr>
          <w:rFonts w:ascii="Times New Roman" w:hAnsi="Times New Roman"/>
          <w:sz w:val="28"/>
          <w:szCs w:val="28"/>
        </w:rPr>
        <w:t>.</w:t>
      </w:r>
    </w:p>
    <w:p w:rsidR="00FD1BDE" w:rsidRPr="002A797B" w:rsidRDefault="00FD1BDE" w:rsidP="00677C42">
      <w:pPr>
        <w:pStyle w:val="a7"/>
        <w:widowControl w:val="0"/>
        <w:numPr>
          <w:ilvl w:val="0"/>
          <w:numId w:val="20"/>
        </w:numPr>
        <w:tabs>
          <w:tab w:val="left" w:pos="284"/>
          <w:tab w:val="left" w:pos="88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Шаронова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В.Б.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Самообразование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будущего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учителя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как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важный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компонент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повышения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уровня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его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профессиональной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готовности: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Дис.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канд.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пед.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наук.-М.,</w:t>
      </w:r>
      <w:r w:rsidR="00D75A03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РГ</w:t>
      </w:r>
      <w:r w:rsidR="00D75A03">
        <w:rPr>
          <w:rFonts w:ascii="Times New Roman" w:hAnsi="Times New Roman"/>
          <w:sz w:val="28"/>
          <w:szCs w:val="28"/>
        </w:rPr>
        <w:t>Б</w:t>
      </w:r>
      <w:r w:rsidRPr="002A797B">
        <w:rPr>
          <w:rFonts w:ascii="Times New Roman" w:hAnsi="Times New Roman"/>
          <w:sz w:val="28"/>
          <w:szCs w:val="28"/>
        </w:rPr>
        <w:t>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="002F70D6">
        <w:rPr>
          <w:rFonts w:ascii="Times New Roman" w:hAnsi="Times New Roman"/>
          <w:sz w:val="28"/>
          <w:szCs w:val="28"/>
        </w:rPr>
        <w:t>202</w:t>
      </w:r>
      <w:r w:rsidRPr="002A797B">
        <w:rPr>
          <w:rFonts w:ascii="Times New Roman" w:hAnsi="Times New Roman"/>
          <w:sz w:val="28"/>
          <w:szCs w:val="28"/>
        </w:rPr>
        <w:t>3.</w:t>
      </w:r>
    </w:p>
    <w:p w:rsidR="00DB5F39" w:rsidRPr="002A797B" w:rsidRDefault="00DB5F39" w:rsidP="00677C42">
      <w:pPr>
        <w:pStyle w:val="a7"/>
        <w:widowControl w:val="0"/>
        <w:numPr>
          <w:ilvl w:val="0"/>
          <w:numId w:val="20"/>
        </w:numPr>
        <w:tabs>
          <w:tab w:val="left" w:pos="284"/>
          <w:tab w:val="left" w:pos="882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A797B">
        <w:rPr>
          <w:rFonts w:ascii="Times New Roman" w:hAnsi="Times New Roman"/>
          <w:sz w:val="28"/>
          <w:szCs w:val="28"/>
        </w:rPr>
        <w:t>Эверт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Н.А.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Диагностика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профессиональной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культуры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и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мастерства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работников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образования.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–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Красноярск,</w:t>
      </w:r>
      <w:r w:rsidR="002A797B" w:rsidRPr="002A797B">
        <w:rPr>
          <w:rFonts w:ascii="Times New Roman" w:hAnsi="Times New Roman"/>
          <w:sz w:val="28"/>
          <w:szCs w:val="28"/>
        </w:rPr>
        <w:t xml:space="preserve"> </w:t>
      </w:r>
      <w:r w:rsidRPr="002A797B">
        <w:rPr>
          <w:rFonts w:ascii="Times New Roman" w:hAnsi="Times New Roman"/>
          <w:sz w:val="28"/>
          <w:szCs w:val="28"/>
        </w:rPr>
        <w:t>200</w:t>
      </w:r>
      <w:r w:rsidR="002F70D6">
        <w:rPr>
          <w:rFonts w:ascii="Times New Roman" w:hAnsi="Times New Roman"/>
          <w:sz w:val="28"/>
          <w:szCs w:val="28"/>
        </w:rPr>
        <w:t>2</w:t>
      </w:r>
      <w:r w:rsidRPr="002A797B">
        <w:rPr>
          <w:rFonts w:ascii="Times New Roman" w:hAnsi="Times New Roman"/>
          <w:sz w:val="28"/>
          <w:szCs w:val="28"/>
        </w:rPr>
        <w:t>4.</w:t>
      </w:r>
    </w:p>
    <w:p w:rsidR="002A797B" w:rsidRPr="00DF25A5" w:rsidRDefault="002A797B" w:rsidP="00677C42">
      <w:pPr>
        <w:pStyle w:val="a7"/>
        <w:widowControl w:val="0"/>
        <w:tabs>
          <w:tab w:val="left" w:pos="88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FFFF"/>
          <w:sz w:val="28"/>
          <w:szCs w:val="28"/>
        </w:rPr>
      </w:pPr>
      <w:r w:rsidRPr="00DF25A5">
        <w:rPr>
          <w:rFonts w:ascii="Times New Roman" w:hAnsi="Times New Roman"/>
          <w:color w:val="FFFFFF"/>
          <w:sz w:val="28"/>
          <w:szCs w:val="28"/>
        </w:rPr>
        <w:t>Размещено на Allbest.ru</w:t>
      </w:r>
    </w:p>
    <w:p w:rsidR="00D75A03" w:rsidRPr="00DF25A5" w:rsidRDefault="00D75A03" w:rsidP="00677C42">
      <w:pPr>
        <w:pStyle w:val="a7"/>
        <w:widowControl w:val="0"/>
        <w:tabs>
          <w:tab w:val="left" w:pos="88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FFFFFF"/>
          <w:sz w:val="28"/>
          <w:szCs w:val="28"/>
        </w:rPr>
      </w:pPr>
    </w:p>
    <w:sectPr w:rsidR="00D75A03" w:rsidRPr="00DF25A5" w:rsidSect="00677C42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83" w:rsidRDefault="00397F83" w:rsidP="00C0412A">
      <w:pPr>
        <w:spacing w:after="0" w:line="240" w:lineRule="auto"/>
      </w:pPr>
      <w:r>
        <w:separator/>
      </w:r>
    </w:p>
  </w:endnote>
  <w:endnote w:type="continuationSeparator" w:id="0">
    <w:p w:rsidR="00397F83" w:rsidRDefault="00397F83" w:rsidP="00C0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83" w:rsidRDefault="00397F83" w:rsidP="00C0412A">
      <w:pPr>
        <w:spacing w:after="0" w:line="240" w:lineRule="auto"/>
      </w:pPr>
      <w:r>
        <w:separator/>
      </w:r>
    </w:p>
  </w:footnote>
  <w:footnote w:type="continuationSeparator" w:id="0">
    <w:p w:rsidR="00397F83" w:rsidRDefault="00397F83" w:rsidP="00C0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350D"/>
    <w:multiLevelType w:val="hybridMultilevel"/>
    <w:tmpl w:val="E594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4783A"/>
    <w:multiLevelType w:val="multilevel"/>
    <w:tmpl w:val="DD3855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DB20881"/>
    <w:multiLevelType w:val="multilevel"/>
    <w:tmpl w:val="DE6E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B6936"/>
    <w:multiLevelType w:val="multilevel"/>
    <w:tmpl w:val="0CF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C0651F"/>
    <w:multiLevelType w:val="hybridMultilevel"/>
    <w:tmpl w:val="58A2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C2310"/>
    <w:multiLevelType w:val="multilevel"/>
    <w:tmpl w:val="9BA6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74561"/>
    <w:multiLevelType w:val="hybridMultilevel"/>
    <w:tmpl w:val="AAF4E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391711"/>
    <w:multiLevelType w:val="multilevel"/>
    <w:tmpl w:val="4B7A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E6E6F68"/>
    <w:multiLevelType w:val="multilevel"/>
    <w:tmpl w:val="67E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B2663"/>
    <w:multiLevelType w:val="multilevel"/>
    <w:tmpl w:val="CB48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624CF"/>
    <w:multiLevelType w:val="hybridMultilevel"/>
    <w:tmpl w:val="A49EE4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F66664B"/>
    <w:multiLevelType w:val="multilevel"/>
    <w:tmpl w:val="5010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99007A"/>
    <w:multiLevelType w:val="multilevel"/>
    <w:tmpl w:val="CF4A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D56D1"/>
    <w:multiLevelType w:val="multilevel"/>
    <w:tmpl w:val="DD3855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4F3E53CD"/>
    <w:multiLevelType w:val="multilevel"/>
    <w:tmpl w:val="2E6C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841BD"/>
    <w:multiLevelType w:val="multilevel"/>
    <w:tmpl w:val="1450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DD0709"/>
    <w:multiLevelType w:val="multilevel"/>
    <w:tmpl w:val="4550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110F08"/>
    <w:multiLevelType w:val="multilevel"/>
    <w:tmpl w:val="81F2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3411DD"/>
    <w:multiLevelType w:val="multilevel"/>
    <w:tmpl w:val="E546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9A10344"/>
    <w:multiLevelType w:val="hybridMultilevel"/>
    <w:tmpl w:val="7A44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2"/>
  </w:num>
  <w:num w:numId="6">
    <w:abstractNumId w:val="14"/>
  </w:num>
  <w:num w:numId="7">
    <w:abstractNumId w:val="3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6"/>
  </w:num>
  <w:num w:numId="13">
    <w:abstractNumId w:val="16"/>
  </w:num>
  <w:num w:numId="14">
    <w:abstractNumId w:val="5"/>
  </w:num>
  <w:num w:numId="15">
    <w:abstractNumId w:val="15"/>
  </w:num>
  <w:num w:numId="16">
    <w:abstractNumId w:val="17"/>
  </w:num>
  <w:num w:numId="17">
    <w:abstractNumId w:val="19"/>
  </w:num>
  <w:num w:numId="18">
    <w:abstractNumId w:val="18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763"/>
    <w:rsid w:val="00023602"/>
    <w:rsid w:val="00052E9B"/>
    <w:rsid w:val="000608C2"/>
    <w:rsid w:val="00082043"/>
    <w:rsid w:val="0009093E"/>
    <w:rsid w:val="000B16A9"/>
    <w:rsid w:val="000F1795"/>
    <w:rsid w:val="001273A0"/>
    <w:rsid w:val="00140AC1"/>
    <w:rsid w:val="00170FDB"/>
    <w:rsid w:val="001B2F34"/>
    <w:rsid w:val="001B2F8F"/>
    <w:rsid w:val="001B798B"/>
    <w:rsid w:val="002A797B"/>
    <w:rsid w:val="002B0934"/>
    <w:rsid w:val="002F70D6"/>
    <w:rsid w:val="003510A4"/>
    <w:rsid w:val="00376763"/>
    <w:rsid w:val="003914C0"/>
    <w:rsid w:val="00397F83"/>
    <w:rsid w:val="003D6430"/>
    <w:rsid w:val="00455D29"/>
    <w:rsid w:val="00495139"/>
    <w:rsid w:val="004E4D5A"/>
    <w:rsid w:val="004F0715"/>
    <w:rsid w:val="00520DB8"/>
    <w:rsid w:val="00522DFB"/>
    <w:rsid w:val="0053739D"/>
    <w:rsid w:val="005649A3"/>
    <w:rsid w:val="00564F43"/>
    <w:rsid w:val="0058266C"/>
    <w:rsid w:val="005C0E7B"/>
    <w:rsid w:val="005E0F78"/>
    <w:rsid w:val="006476A4"/>
    <w:rsid w:val="00651B06"/>
    <w:rsid w:val="00677C42"/>
    <w:rsid w:val="006849BD"/>
    <w:rsid w:val="006C7565"/>
    <w:rsid w:val="006C77C7"/>
    <w:rsid w:val="006E4DD4"/>
    <w:rsid w:val="006E736B"/>
    <w:rsid w:val="00750858"/>
    <w:rsid w:val="007E6E40"/>
    <w:rsid w:val="007F7E92"/>
    <w:rsid w:val="00802499"/>
    <w:rsid w:val="00870A01"/>
    <w:rsid w:val="008B1281"/>
    <w:rsid w:val="008B3064"/>
    <w:rsid w:val="00921273"/>
    <w:rsid w:val="00B04ADA"/>
    <w:rsid w:val="00B616B2"/>
    <w:rsid w:val="00B732C6"/>
    <w:rsid w:val="00B81C73"/>
    <w:rsid w:val="00B9222B"/>
    <w:rsid w:val="00BC2BD9"/>
    <w:rsid w:val="00BC3D35"/>
    <w:rsid w:val="00C00BD9"/>
    <w:rsid w:val="00C0193E"/>
    <w:rsid w:val="00C0412A"/>
    <w:rsid w:val="00C05095"/>
    <w:rsid w:val="00C2470F"/>
    <w:rsid w:val="00C25BA2"/>
    <w:rsid w:val="00C45632"/>
    <w:rsid w:val="00CA1E18"/>
    <w:rsid w:val="00CE2AE6"/>
    <w:rsid w:val="00D04F5E"/>
    <w:rsid w:val="00D14106"/>
    <w:rsid w:val="00D148ED"/>
    <w:rsid w:val="00D24F1F"/>
    <w:rsid w:val="00D62095"/>
    <w:rsid w:val="00D63E24"/>
    <w:rsid w:val="00D65949"/>
    <w:rsid w:val="00D75A03"/>
    <w:rsid w:val="00D90DB3"/>
    <w:rsid w:val="00DB5F39"/>
    <w:rsid w:val="00DF25A5"/>
    <w:rsid w:val="00E11607"/>
    <w:rsid w:val="00E41C8D"/>
    <w:rsid w:val="00E61F89"/>
    <w:rsid w:val="00EA4165"/>
    <w:rsid w:val="00EA4917"/>
    <w:rsid w:val="00F124EA"/>
    <w:rsid w:val="00F54270"/>
    <w:rsid w:val="00F62191"/>
    <w:rsid w:val="00FA0771"/>
    <w:rsid w:val="00FD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7E3FA9-41D0-466F-8A7C-FE83BC7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6A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76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8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85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76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locked/>
    <w:rsid w:val="007508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sid w:val="00750858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unhideWhenUsed/>
    <w:rsid w:val="00376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76763"/>
    <w:rPr>
      <w:rFonts w:cs="Times New Roman"/>
      <w:b/>
      <w:bCs/>
    </w:rPr>
  </w:style>
  <w:style w:type="character" w:styleId="a5">
    <w:name w:val="Emphasis"/>
    <w:uiPriority w:val="20"/>
    <w:qFormat/>
    <w:rsid w:val="00376763"/>
    <w:rPr>
      <w:rFonts w:cs="Times New Roman"/>
      <w:i/>
      <w:iCs/>
    </w:rPr>
  </w:style>
  <w:style w:type="character" w:customStyle="1" w:styleId="apple-converted-space">
    <w:name w:val="apple-converted-space"/>
    <w:rsid w:val="0058266C"/>
    <w:rPr>
      <w:rFonts w:cs="Times New Roman"/>
    </w:rPr>
  </w:style>
  <w:style w:type="character" w:styleId="a6">
    <w:name w:val="Hyperlink"/>
    <w:uiPriority w:val="99"/>
    <w:unhideWhenUsed/>
    <w:rsid w:val="0058266C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802499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CE2AE6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F0715"/>
    <w:pPr>
      <w:tabs>
        <w:tab w:val="left" w:pos="851"/>
        <w:tab w:val="right" w:leader="dot" w:pos="9061"/>
      </w:tabs>
      <w:spacing w:after="100"/>
      <w:ind w:left="284"/>
    </w:pPr>
  </w:style>
  <w:style w:type="paragraph" w:styleId="a9">
    <w:name w:val="Balloon Text"/>
    <w:basedOn w:val="a"/>
    <w:link w:val="aa"/>
    <w:uiPriority w:val="99"/>
    <w:semiHidden/>
    <w:unhideWhenUsed/>
    <w:rsid w:val="00CE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E2AE6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4F0715"/>
    <w:pPr>
      <w:tabs>
        <w:tab w:val="left" w:pos="851"/>
        <w:tab w:val="right" w:leader="dot" w:pos="9061"/>
      </w:tabs>
      <w:spacing w:after="100"/>
      <w:ind w:left="284"/>
    </w:pPr>
  </w:style>
  <w:style w:type="paragraph" w:styleId="ab">
    <w:name w:val="header"/>
    <w:basedOn w:val="a"/>
    <w:link w:val="ac"/>
    <w:uiPriority w:val="99"/>
    <w:unhideWhenUsed/>
    <w:rsid w:val="00C0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0412A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C04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0412A"/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rsid w:val="004F0715"/>
    <w:pPr>
      <w:tabs>
        <w:tab w:val="left" w:pos="880"/>
        <w:tab w:val="right" w:leader="dot" w:pos="9061"/>
      </w:tabs>
      <w:spacing w:after="100"/>
      <w:ind w:left="284"/>
    </w:pPr>
  </w:style>
  <w:style w:type="paragraph" w:styleId="4">
    <w:name w:val="toc 4"/>
    <w:basedOn w:val="a"/>
    <w:next w:val="a"/>
    <w:autoRedefine/>
    <w:uiPriority w:val="39"/>
    <w:unhideWhenUsed/>
    <w:rsid w:val="004F0715"/>
    <w:pPr>
      <w:tabs>
        <w:tab w:val="left" w:pos="851"/>
        <w:tab w:val="right" w:leader="dot" w:pos="9061"/>
      </w:tabs>
      <w:spacing w:after="100"/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0A493-6D5E-4317-9FF0-3BB7BD16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3753</Words>
  <Characters>21397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6. Организация саморазвития и самообразования</vt:lpstr>
    </vt:vector>
  </TitlesOfParts>
  <Company>Microsoft</Company>
  <LinksUpToDate>false</LinksUpToDate>
  <CharactersWithSpaces>25100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УЧИТЕЛЬ</cp:lastModifiedBy>
  <cp:revision>8</cp:revision>
  <dcterms:created xsi:type="dcterms:W3CDTF">2026-01-11T15:34:00Z</dcterms:created>
  <dcterms:modified xsi:type="dcterms:W3CDTF">2026-01-29T09:10:00Z</dcterms:modified>
</cp:coreProperties>
</file>