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7" w:rsidRDefault="00BE3D8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-901597</wp:posOffset>
            </wp:positionH>
            <wp:positionV relativeFrom="paragraph">
              <wp:posOffset>-475541</wp:posOffset>
            </wp:positionV>
            <wp:extent cx="6160208" cy="8761228"/>
            <wp:effectExtent l="19050" t="0" r="0" b="0"/>
            <wp:wrapNone/>
            <wp:docPr id="1" name="Рисунок 1" descr="C:\Users\Андрей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08" cy="876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Pr="00BE3D87" w:rsidRDefault="00BE3D87" w:rsidP="00BE3D87"/>
    <w:p w:rsidR="00BE3D87" w:rsidRDefault="00BE3D87" w:rsidP="00BE3D87"/>
    <w:p w:rsidR="00000000" w:rsidRDefault="00FC4B68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25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BE3D87" w:rsidRPr="005F3253" w:rsidRDefault="00BE3D87" w:rsidP="00BE3D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учащихся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 муниципального бюджетного общеобразовательного учреждения средней школы № 5 г.Волгодонска (далее - МБОУ СШ № 5 г.Волгодонска)</w:t>
      </w:r>
      <w:r w:rsidRPr="005F3253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№273-ФЗ</w:t>
      </w:r>
      <w:r w:rsidRPr="005F325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Федерации» и Порядком применения к обучающимся и снятия с обучающихся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дисциплинарного взыскания, утвержденным приказом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15.03.2013 </w:t>
      </w:r>
      <w:r w:rsidRPr="005F3253">
        <w:rPr>
          <w:rFonts w:ascii="Times New Roman" w:hAnsi="Times New Roman" w:cs="Times New Roman"/>
          <w:sz w:val="28"/>
          <w:szCs w:val="28"/>
        </w:rPr>
        <w:t xml:space="preserve">№185, Уставом </w:t>
      </w:r>
      <w:r>
        <w:rPr>
          <w:rFonts w:ascii="Times New Roman" w:hAnsi="Times New Roman" w:cs="Times New Roman"/>
          <w:sz w:val="28"/>
          <w:szCs w:val="28"/>
        </w:rPr>
        <w:t xml:space="preserve">МБОУ СШ № 5 г.Волгодонска и учетом мнения </w:t>
      </w:r>
      <w:r w:rsidRPr="005F3253">
        <w:rPr>
          <w:rFonts w:ascii="Times New Roman" w:hAnsi="Times New Roman" w:cs="Times New Roman"/>
          <w:sz w:val="28"/>
          <w:szCs w:val="28"/>
        </w:rPr>
        <w:t xml:space="preserve">Ученического совета и общешкольного 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1.2. Настоящие Правила регулируют режим организации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права и обязанности учащихся, применение поощрения и мер дисциплинарного взыскания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F3253">
        <w:rPr>
          <w:rFonts w:ascii="Times New Roman" w:hAnsi="Times New Roman" w:cs="Times New Roman"/>
          <w:sz w:val="28"/>
          <w:szCs w:val="28"/>
        </w:rPr>
        <w:t xml:space="preserve">. Дисциплина в </w:t>
      </w:r>
      <w:r>
        <w:rPr>
          <w:rFonts w:ascii="Times New Roman" w:hAnsi="Times New Roman" w:cs="Times New Roman"/>
          <w:sz w:val="28"/>
          <w:szCs w:val="28"/>
        </w:rPr>
        <w:t>МБОУ СШ №5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достоинства учащихся и педагогических работников. Применение физического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психического насилия по отношению к учащимся не допускается.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F3253">
        <w:rPr>
          <w:rFonts w:ascii="Times New Roman" w:hAnsi="Times New Roman" w:cs="Times New Roman"/>
          <w:sz w:val="28"/>
          <w:szCs w:val="28"/>
        </w:rPr>
        <w:t xml:space="preserve">. Настоящие Правила обязательны для исполнения всеми учащимися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родителями (законными представителями), обеспечивающими получение учащимися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253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учащихся.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2.1. Учащиеся МБОУ СШ № 5 г.Волгодонска имеют право: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</w:t>
      </w:r>
      <w:r w:rsidRPr="005F3253">
        <w:rPr>
          <w:rFonts w:ascii="Times New Roman" w:hAnsi="Times New Roman" w:cs="Times New Roman"/>
          <w:sz w:val="28"/>
          <w:szCs w:val="28"/>
        </w:rPr>
        <w:t>а получение бесплатного образования в соответствии с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стандартами,</w:t>
      </w:r>
      <w:r w:rsidRPr="005F3253">
        <w:rPr>
          <w:rFonts w:ascii="Times New Roman" w:hAnsi="Times New Roman" w:cs="Times New Roman"/>
          <w:sz w:val="28"/>
          <w:szCs w:val="28"/>
        </w:rPr>
        <w:t xml:space="preserve"> на развитие своей личности, своих талантов, умственных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физических способностей;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Pr="005F3253">
        <w:rPr>
          <w:rFonts w:ascii="Times New Roman" w:hAnsi="Times New Roman" w:cs="Times New Roman"/>
          <w:sz w:val="28"/>
          <w:szCs w:val="28"/>
        </w:rPr>
        <w:t>а уважение их человеческого достоинства, свободу совести, мысли,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свободного выражения собственных взглядов и убеждений;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Н</w:t>
      </w:r>
      <w:r w:rsidRPr="005F3253">
        <w:rPr>
          <w:rFonts w:ascii="Times New Roman" w:hAnsi="Times New Roman" w:cs="Times New Roman"/>
          <w:sz w:val="28"/>
          <w:szCs w:val="28"/>
        </w:rPr>
        <w:t>а обучение на дому (по медицинским показаниям) и на семейное обучение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Н</w:t>
      </w:r>
      <w:r w:rsidRPr="005F3253">
        <w:rPr>
          <w:rFonts w:ascii="Times New Roman" w:hAnsi="Times New Roman" w:cs="Times New Roman"/>
          <w:sz w:val="28"/>
          <w:szCs w:val="28"/>
        </w:rPr>
        <w:t>а получение информации о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услугах, в том числе </w:t>
      </w:r>
      <w:r w:rsidRPr="005F3253">
        <w:rPr>
          <w:rFonts w:ascii="Times New Roman" w:hAnsi="Times New Roman" w:cs="Times New Roman"/>
          <w:sz w:val="28"/>
          <w:szCs w:val="28"/>
        </w:rPr>
        <w:t>дополнительных;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Н</w:t>
      </w:r>
      <w:r w:rsidRPr="005F3253">
        <w:rPr>
          <w:rFonts w:ascii="Times New Roman" w:hAnsi="Times New Roman" w:cs="Times New Roman"/>
          <w:sz w:val="28"/>
          <w:szCs w:val="28"/>
        </w:rPr>
        <w:t>а дополнительную помощь учителя на индивидуально-групповых 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предусмотренных графиком работы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2.1.6. Н</w:t>
      </w:r>
      <w:r w:rsidRPr="005F3253">
        <w:rPr>
          <w:rFonts w:ascii="Times New Roman" w:hAnsi="Times New Roman" w:cs="Times New Roman"/>
          <w:sz w:val="28"/>
          <w:szCs w:val="28"/>
        </w:rPr>
        <w:t>а открытую оценку знаний и умений учащихся, получение оценки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предмету исключительно в соответствии со своими знаниями и умениями; 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85">
        <w:rPr>
          <w:rFonts w:ascii="Times New Roman" w:hAnsi="Times New Roman" w:cs="Times New Roman"/>
          <w:sz w:val="28"/>
          <w:szCs w:val="28"/>
        </w:rPr>
        <w:t>2.1.6. На заблаговременное уведомление о сроках и объеме контрольных работ в соответствии с графиком;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Н</w:t>
      </w:r>
      <w:r w:rsidRPr="005F3253">
        <w:rPr>
          <w:rFonts w:ascii="Times New Roman" w:hAnsi="Times New Roman" w:cs="Times New Roman"/>
          <w:sz w:val="28"/>
          <w:szCs w:val="28"/>
        </w:rPr>
        <w:t>а защиту от всех форм физического и/или психического насилия, оскорбления,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грубого обращения;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Н</w:t>
      </w:r>
      <w:r w:rsidRPr="005F3253">
        <w:rPr>
          <w:rFonts w:ascii="Times New Roman" w:hAnsi="Times New Roman" w:cs="Times New Roman"/>
          <w:sz w:val="28"/>
          <w:szCs w:val="28"/>
        </w:rPr>
        <w:t>а отдых и досуг, право участвовать в играх и развлекательных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организуемых </w:t>
      </w:r>
      <w:r>
        <w:rPr>
          <w:rFonts w:ascii="Times New Roman" w:hAnsi="Times New Roman" w:cs="Times New Roman"/>
          <w:sz w:val="28"/>
          <w:szCs w:val="28"/>
        </w:rPr>
        <w:t>МБОУ СШ № 5г.Волгодонска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, заниматься искусством;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85">
        <w:rPr>
          <w:rFonts w:ascii="Times New Roman" w:hAnsi="Times New Roman" w:cs="Times New Roman"/>
          <w:sz w:val="28"/>
          <w:szCs w:val="28"/>
        </w:rPr>
        <w:t>2.1.9. На участие в управлении образовательным учреждением в порядке, определяемым Уставом школы (Ученический Совет школы).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2.2. Учащиеся МБОУ СШ № 5 г.Волгодонска обязаны соблюдать: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87" w:rsidRPr="00E653D9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D9">
        <w:rPr>
          <w:rFonts w:ascii="Times New Roman" w:hAnsi="Times New Roman" w:cs="Times New Roman"/>
          <w:b/>
          <w:sz w:val="28"/>
          <w:szCs w:val="28"/>
        </w:rPr>
        <w:t>2.2.1. Общие правила поведения: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</w:t>
      </w:r>
      <w:r>
        <w:rPr>
          <w:rFonts w:ascii="Times New Roman" w:hAnsi="Times New Roman" w:cs="Times New Roman"/>
          <w:sz w:val="28"/>
          <w:szCs w:val="28"/>
        </w:rPr>
        <w:t>чащийся обязан приходить в 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за 15 минут до начала занятий, чистый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опрятный, снимать в гардеробе верхнюю одежду, занимать свое рабочее место и 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предстоящему уроку;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запрещается без разрешения директора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, его заместителей или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руководителя уходить из школы и с ее территории в урочное время. В случае пропуска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учащийся должен предъявить классному руководителю справку от врача или заявление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родителей (законных представителей) о причине отсутствия на занятиях. Пропускать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без уважительных причин не разрешается;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учащийся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обязан уважать права, честь и достоинство других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работников</w:t>
      </w:r>
      <w:r w:rsidRPr="006F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, не допус</w:t>
      </w:r>
      <w:r>
        <w:rPr>
          <w:rFonts w:ascii="Times New Roman" w:hAnsi="Times New Roman" w:cs="Times New Roman"/>
          <w:sz w:val="28"/>
          <w:szCs w:val="28"/>
        </w:rPr>
        <w:t>кать ущемления окружающих людей;</w:t>
      </w:r>
      <w:r w:rsidRPr="005F3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учащиеся обязаны беречь имущество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, аккуратно относиться как к своему,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к чужому имуществу;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учащимся, нашедшим потерянные или забытые вещи, следует сдать их дежурному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администратору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или учителю;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к учащимся, присвоившим чужие вещи, могут приниматься дисциплинарные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вплоть до привлечения правоохранительными органами к административной или 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учащиеся обязаны приходить в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в одежде делового стиля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требованиями Устава школы;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запрещается посещение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в майках и блузках с открытыми плечами и областью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живота, мини-юбках, в одежде ярких, </w:t>
      </w:r>
      <w:r w:rsidRPr="005F3253">
        <w:rPr>
          <w:rFonts w:ascii="Times New Roman" w:hAnsi="Times New Roman" w:cs="Times New Roman"/>
          <w:sz w:val="28"/>
          <w:szCs w:val="28"/>
        </w:rPr>
        <w:lastRenderedPageBreak/>
        <w:t>кричащих цветов с вызывающими надписями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рисунками; ношение спортивной одежды допускается только на уроках физической культуры;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не рекомендуется ношение крупных, броских украшений, пирсинг, яркий макияж;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соблюдать правила техники безопасности, санитарии, гигиены: приходить в школу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сменной обувью, во время перемен и по окончании занятий придерживаться правил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в общественном месте, поддерживать чистоту и порядок в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 на пришкольной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территории</w:t>
      </w:r>
      <w:r w:rsidRPr="006F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;</w:t>
      </w:r>
    </w:p>
    <w:p w:rsidR="00BE3D87" w:rsidRPr="00E653D9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D9">
        <w:rPr>
          <w:rFonts w:ascii="Times New Roman" w:hAnsi="Times New Roman" w:cs="Times New Roman"/>
          <w:b/>
          <w:sz w:val="28"/>
          <w:szCs w:val="28"/>
        </w:rPr>
        <w:t>Строго запрещается в МБОУ СШ № 5 г.Волгодонска и на пришкольной территории МБОУ СШ № 5 г.Волгодонска: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употреблять токсические, наркотические, спиртные и любые психотропные вещества;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курить;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проносить на территорию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с любой целью и использовать любым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оружие, взрывчатые и огнеопасные вещества, спиртные напитки, сигареты, наркотики,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одурманивающие средства и яды;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заниматься вандализмом, разжигать национальную, религиозную, социальную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любую другую рознь;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производить любые действия, влекущие за собой опасные последствия для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окружающих;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2.2.2. Поведение на занятиях: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каждое учебное занятие начинается с приветствия, в ходе которого учащиеся встают,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занимают свои места после того, как педагог ответит на приветствие;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во время урока нельзя отвлекаться самому и отвлекать одноклассников от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занятия посторонними разговорами, играми и другими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253">
        <w:rPr>
          <w:rFonts w:ascii="Times New Roman" w:hAnsi="Times New Roman" w:cs="Times New Roman"/>
          <w:sz w:val="28"/>
          <w:szCs w:val="28"/>
        </w:rPr>
        <w:t xml:space="preserve"> не относящимися к уроку делами.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Урочное время должно использоваться учащимися только для учебных целей;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если во время урока учащемуся необходимо выйти из класса, то он должен 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разрешения педагога;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если учащийся хочет задать вопрос учителю или ответить на вопрос учителя,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поднимает руку;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начало и окончание каждого урока для учителей и учащихся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сигналу звонка;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ученик обязан ежедневно иметь с собой дневник и по первому требованию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предъявлять его;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lastRenderedPageBreak/>
        <w:t xml:space="preserve">— учащиеся должны ежедневно вести запись домашних заданий в дневнике; — </w:t>
      </w:r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5F3253">
        <w:rPr>
          <w:rFonts w:ascii="Times New Roman" w:hAnsi="Times New Roman" w:cs="Times New Roman"/>
          <w:sz w:val="28"/>
          <w:szCs w:val="28"/>
        </w:rPr>
        <w:t>обязан выполнять домашние задания в сроки, установленные школьной программой;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пользоваться мобильными телефонами и любыми другими высокотехнологичными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средствами, не призванными служить достижению целей данного урока, во время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процесса категорически запрещено.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E653D9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D9">
        <w:rPr>
          <w:rFonts w:ascii="Times New Roman" w:hAnsi="Times New Roman" w:cs="Times New Roman"/>
          <w:b/>
          <w:sz w:val="28"/>
          <w:szCs w:val="28"/>
        </w:rPr>
        <w:t>2.2.3. Поведение до начала, в перерывах и после окончания занятий.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Начало занятий</w:t>
      </w:r>
      <w:r>
        <w:rPr>
          <w:rFonts w:ascii="Times New Roman" w:hAnsi="Times New Roman" w:cs="Times New Roman"/>
          <w:sz w:val="28"/>
          <w:szCs w:val="28"/>
        </w:rPr>
        <w:t xml:space="preserve"> 08.30.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3253">
        <w:rPr>
          <w:rFonts w:ascii="Times New Roman" w:hAnsi="Times New Roman" w:cs="Times New Roman"/>
          <w:sz w:val="28"/>
          <w:szCs w:val="28"/>
        </w:rPr>
        <w:t>ачало утренней зарядки -</w:t>
      </w:r>
      <w:r>
        <w:rPr>
          <w:rFonts w:ascii="Times New Roman" w:hAnsi="Times New Roman" w:cs="Times New Roman"/>
          <w:sz w:val="28"/>
          <w:szCs w:val="28"/>
        </w:rPr>
        <w:t>08.</w:t>
      </w:r>
      <w:r w:rsidRPr="005F3253"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а) Во время перерывов (перемен) учащийся обязан: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навести чистоту и порядок на своем рабочем месте;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выйти из класса;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помочь подготовить класс по просьбе педагога к следующему уроку.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б) Учащимся запрещается: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бегать по лестницам, вблизи оконных проемов и в других травмоопасных местах;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—самовольно раскрывать окна, сидеть на подоконниках;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толкать друг друга, бросаться любыми предметами и применять физическую силу;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на переменах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F3253">
        <w:rPr>
          <w:rFonts w:ascii="Times New Roman" w:hAnsi="Times New Roman" w:cs="Times New Roman"/>
          <w:sz w:val="28"/>
          <w:szCs w:val="28"/>
        </w:rPr>
        <w:t xml:space="preserve"> могут обратиться к своему классному руководителю,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дежурному учителю или любому педагогическому работнику за помощью, если против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совершаются противоправные действия;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употреблять непристойные выражения и жесты, шуметь, мешать отдыхать другим.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в) Дежурный по классу обязан: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находиться в классе во время перемены;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обеспечивать порядок в классе;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помогать педагогу подготовить класс к следующему уроку;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г) Учащиеся, находясь в столовой: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все классы завтракают в соответствии с расписанием;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во время еды в столовой учащимся надлежит придерживаться хороших манер и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себя пристойно;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подчиняются требованиям педагога и работников столовой;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учащиеся должны уважительно относиться к работникам столовой;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соблюдают очередь при получении питания;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проявляют внимание и осторожность при получении и употреблении горячих и жидких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блюд;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lastRenderedPageBreak/>
        <w:t>— употребляют еду и напитки, приобретенные в столовой, только в столовой;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убирают за собой посуду после принятия пищи;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учащиеся имеют право принести в столовую принесенный из дома завтрак;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запрещается приходить в столовую в верхней одежде.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253">
        <w:rPr>
          <w:rFonts w:ascii="Times New Roman" w:hAnsi="Times New Roman" w:cs="Times New Roman"/>
          <w:b/>
          <w:bCs/>
          <w:sz w:val="28"/>
          <w:szCs w:val="28"/>
        </w:rPr>
        <w:t>3. О поощрениях и наказаниях учащихся.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85">
        <w:rPr>
          <w:rFonts w:ascii="Times New Roman" w:hAnsi="Times New Roman" w:cs="Times New Roman"/>
          <w:b/>
          <w:sz w:val="28"/>
          <w:szCs w:val="28"/>
        </w:rPr>
        <w:t>3.1. Поощрения.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3.1.1. Выпускники проявившие способности и трудолюбие в учении, награждаются: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>похвальной грамотой «За особые успехи в изучении отдельных предметов»;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похвальным листом «За отличные успехи в учении».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Похвальной грамотой «За особые успехи в изучении отдельных предметов» награждаются независимо от формы получения образования выпускники 9 классов, достигшие особых успехов в изучении одного или нескольких предметов, имеющие по ним четвертные (полугодовые), годовые и итоговые отметки «5» за время обучения в классах соответствующей ступени общего образования и получившие по ним на государственной (итоговой) аттестации отметку «5», при положительных отметках по остальным предметам.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Похвальным листом «За отличные успехи в учении» награждаются обучающиеся переводных классов, имеющие по всем предметам, изучавшимся в соответствующем классе, четвертные и годовые отметки «5». 3.1.4. Дипломом «За успехи в физкультурной, спортивной, общественной, научной, научно-технической, творческой, экспериментальной и инновационной деятельности» награждаются по окончании учебного года обучающиеся, показавшие высокие результаты в данных видах деятельности. 3.1.5. Решение о награждении выпускников школы похвальной грамотой «За особые успехи в изучении отдельных предметов» и обучающихся переводных классов похвальным листом «За отличные успехи в учении» и дипломом «За успехи в физкультурной, спортивной, общественной, научной, научно-технической, творческой, экспериментальной и инновационной деятельности» награждаются по окончании учебного года обучающиеся, показавшие высокие результаты в данных видах деятельности, принимается педагогическим советом общеобразовательного учреждения.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3.1.6. Похвальная грамота «За особые успехи в изучении отдельных предметов» вручается награжденным выпускникам вместе с документом о соответствующем уровне образования. </w:t>
      </w:r>
    </w:p>
    <w:p w:rsidR="00BE3D87" w:rsidRPr="00391D0A" w:rsidRDefault="00BE3D87" w:rsidP="00BE3D87">
      <w:pPr>
        <w:pStyle w:val="Default"/>
        <w:jc w:val="both"/>
        <w:rPr>
          <w:b/>
          <w:sz w:val="28"/>
          <w:szCs w:val="28"/>
        </w:rPr>
      </w:pPr>
      <w:r w:rsidRPr="00391D0A">
        <w:rPr>
          <w:b/>
          <w:sz w:val="28"/>
          <w:szCs w:val="28"/>
        </w:rPr>
        <w:t xml:space="preserve">3.2. Меры поощрения: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объявление благодарности;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направление благодарственного письма родителям (законным представителям), в том числе по месту работы;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награждение похвальным листом «За отличные успехи в учении» награждаются обучающиеся переводных классов, имеющие по всем предметам, изучающихся в соответствующем классе, четвертные и годовые отметки «5».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награждение грамотой: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 хорошие успехи в обучении;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 высокие результаты в предметных олимпиадах, спортивных соревнованиях и общешкольных воспитательных мероприятиях;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творческую, научную, экспериментальную и инновационную деятельность.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>награждение дипломами I, II , III степени, за хорошие результаты и победы в творческих конкурсах;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благодарственное письмо родителям (законным представителям) обучающегося: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родителям обучающегося, достигшего высоких показателей в учебной и научной деятельности, спорте, творчестве, общественной деятельности;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родителям, оказавшим большую помощь и поддержку развитию гимназии, в организации  общешкольных и классных мероприятий. Оформляется на специальном бланке с указанием фамилии, имен, отчества родителей обучающегося. Зачитывается в торжественной обстановке и направляется в адрес родителей обучающегося.</w:t>
      </w:r>
    </w:p>
    <w:p w:rsidR="00BE3D87" w:rsidRPr="00391D0A" w:rsidRDefault="00BE3D87" w:rsidP="00BE3D87">
      <w:pPr>
        <w:pStyle w:val="Default"/>
        <w:jc w:val="both"/>
        <w:rPr>
          <w:b/>
          <w:sz w:val="28"/>
          <w:szCs w:val="28"/>
        </w:rPr>
      </w:pPr>
      <w:r w:rsidRPr="00391D0A">
        <w:rPr>
          <w:b/>
          <w:sz w:val="28"/>
          <w:szCs w:val="28"/>
        </w:rPr>
        <w:t xml:space="preserve">3.3. Поощрения применяются по представлению: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родительской общественности;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5F325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педагогических работников.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Поощрения могут быть предусмотрены положениями о проводимых в школе и городе (других уровней: региональных, всероссийских, международных) олимпиадах, конкурсах и соревнованиях. </w:t>
      </w:r>
    </w:p>
    <w:p w:rsidR="00BE3D87" w:rsidRPr="00391D0A" w:rsidRDefault="00BE3D87" w:rsidP="00BE3D87">
      <w:pPr>
        <w:pStyle w:val="Default"/>
        <w:jc w:val="both"/>
        <w:rPr>
          <w:b/>
          <w:sz w:val="28"/>
          <w:szCs w:val="28"/>
        </w:rPr>
      </w:pPr>
      <w:r w:rsidRPr="00391D0A">
        <w:rPr>
          <w:b/>
          <w:sz w:val="28"/>
          <w:szCs w:val="28"/>
        </w:rPr>
        <w:t xml:space="preserve">3.5. Директор :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оформляет поощрение приказом;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приказ доводится до сведения участников образовательного процесса (обучающихся, родителей (законных представителей), работников); 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с согласия родителей (законных представителей) может разместить информацию о поощрении обучающегося на официальном сайте гимназии, опубликовать в средствах массовой информации. 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2B3385">
        <w:rPr>
          <w:rFonts w:ascii="Times New Roman" w:hAnsi="Times New Roman" w:cs="Times New Roman"/>
          <w:b/>
          <w:sz w:val="28"/>
          <w:szCs w:val="28"/>
        </w:rPr>
        <w:t>. Взыскания и ответственность за нарушения.</w:t>
      </w:r>
    </w:p>
    <w:p w:rsidR="00BE3D87" w:rsidRPr="00E019EE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E019EE">
        <w:rPr>
          <w:rFonts w:ascii="Times New Roman" w:hAnsi="Times New Roman" w:cs="Times New Roman"/>
          <w:b/>
          <w:sz w:val="28"/>
          <w:szCs w:val="28"/>
        </w:rPr>
        <w:t>.1. Взыскания налагаются с соблюдением следующих принципов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привлечения к ответственности только виновного ученика;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личного характера ответственности (коллективная ответственность класса,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учащихся за действия члена ученического коллектива не допускается);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соответствия строгости взыскания тяжести совершенного проступка,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его совершения, предшествующему поведению и возрасту ученика;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за одно нарушение налагается только одно основное взыскание;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предоставления возможности ученику объяснить и оправдать свой проступок в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соответствующей его возрасту, до наложения дисциплинарного взыскания (право на защиту).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Взыскание налагается в письменной форме (устные методы педагогического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дисциплинарными взысканиями не считаются). Применение мер дисциплинарного взыскания,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не предусмотренных настоящими Правилами, запрещается.</w:t>
      </w:r>
    </w:p>
    <w:p w:rsidR="00BE3D87" w:rsidRPr="002B3385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2B3385">
        <w:rPr>
          <w:rFonts w:ascii="Times New Roman" w:hAnsi="Times New Roman" w:cs="Times New Roman"/>
          <w:b/>
          <w:sz w:val="28"/>
          <w:szCs w:val="28"/>
        </w:rPr>
        <w:t>.2. Нарушения, влекущие за собой наложение взыскания: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а) многократные пропуски занятий без уважительной причины;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б) рукоприкладство — нанесение побоев, избиение;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в) угроза, запугивание, шантаж;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г) моральное издевательство: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употребление оскорбительных кличек;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дискриминация по национальным и социальным признакам;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подчёркивание физических недостатков;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нецензурная брань;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умышленное доведение другого человека до стресса, срыва.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д) унижение человеческого достоинства: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вымогательство;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воровство;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порча имущества;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— распитие спиртных напитков;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— курение в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 на ее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D87" w:rsidRPr="003B2D1F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3B2D1F">
        <w:rPr>
          <w:rFonts w:ascii="Times New Roman" w:hAnsi="Times New Roman" w:cs="Times New Roman"/>
          <w:b/>
          <w:sz w:val="28"/>
          <w:szCs w:val="28"/>
        </w:rPr>
        <w:t>.3. К учащимся применяются следующие меры взыскания: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lastRenderedPageBreak/>
        <w:t>б) выговор;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отчисление из МБОУ СШ № 5 г.Волгодонска;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может быть отчислен, если: ему 15 лет; дисциплинарный поступок он совершил неоднократно; ранее примененные дисциплинарные  взыскания не сняты и их срок не истек; иные меры дисциплинарного взыскания и меры педагогического воздействия не дали результата; его пребывание в школе отрицательно влияет на других учеников; его поведение нарушает права других учащихся и работников.</w:t>
      </w:r>
    </w:p>
    <w:p w:rsidR="00BE3D87" w:rsidRPr="00391D0A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391D0A">
        <w:rPr>
          <w:rFonts w:ascii="Times New Roman" w:hAnsi="Times New Roman" w:cs="Times New Roman"/>
          <w:b/>
          <w:sz w:val="28"/>
          <w:szCs w:val="28"/>
        </w:rPr>
        <w:t>.4. Должностные лица МБОУ СШ № 5 г.Волгодонска обладают следующими правами по наложению взысканий на учащихся: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а) директор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или его заместитель вправе применить любое соразмерное проступку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взыскание, кроме исключения из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, в отношении любого учащегося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за 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нарушение Правил поведения учащихся. При этом наложение взыскания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приказом по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F3253">
        <w:rPr>
          <w:rFonts w:ascii="Times New Roman" w:hAnsi="Times New Roman" w:cs="Times New Roman"/>
          <w:sz w:val="28"/>
          <w:szCs w:val="28"/>
        </w:rPr>
        <w:t>.5. Взыскание применяется непосредственно за обнаружением проступка, 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со дня его обнаружения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поступка и не позднее шести месяцев со дня его совершения</w:t>
      </w:r>
      <w:r w:rsidRPr="005F3253">
        <w:rPr>
          <w:rFonts w:ascii="Times New Roman" w:hAnsi="Times New Roman" w:cs="Times New Roman"/>
          <w:sz w:val="28"/>
          <w:szCs w:val="28"/>
        </w:rPr>
        <w:t>, не считая времени болезни учащегося</w:t>
      </w:r>
      <w:r>
        <w:rPr>
          <w:rFonts w:ascii="Times New Roman" w:hAnsi="Times New Roman" w:cs="Times New Roman"/>
          <w:sz w:val="28"/>
          <w:szCs w:val="28"/>
        </w:rPr>
        <w:t>, уважительной причины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 каникул.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F3253">
        <w:rPr>
          <w:rFonts w:ascii="Times New Roman" w:hAnsi="Times New Roman" w:cs="Times New Roman"/>
          <w:sz w:val="28"/>
          <w:szCs w:val="28"/>
        </w:rPr>
        <w:t>.6. При наложении взысканий, настоящих Правил, учащемуся в присутствии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 xml:space="preserve">предлагается дать объяснения. Неявка родителей (законных представителей) в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уважительных причин</w:t>
      </w:r>
      <w:r w:rsidRPr="005F3253">
        <w:rPr>
          <w:rFonts w:ascii="Times New Roman" w:hAnsi="Times New Roman" w:cs="Times New Roman"/>
          <w:sz w:val="28"/>
          <w:szCs w:val="28"/>
        </w:rPr>
        <w:t xml:space="preserve"> и (или) отказ учащегося от дачи объяснений в связи с совершенным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проступком не препятствуют наложению взыскания. О каждом взыскании родители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(законные представители) немедленно ставятся в известность лицом, наложившим взыскание.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Pr="005F3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Дисциплинарное в</w:t>
      </w:r>
      <w:r w:rsidRPr="005F3253">
        <w:rPr>
          <w:rFonts w:ascii="Times New Roman" w:hAnsi="Times New Roman" w:cs="Times New Roman"/>
          <w:sz w:val="28"/>
          <w:szCs w:val="28"/>
        </w:rPr>
        <w:t xml:space="preserve">зыскание </w:t>
      </w:r>
      <w:r>
        <w:rPr>
          <w:rFonts w:ascii="Times New Roman" w:hAnsi="Times New Roman" w:cs="Times New Roman"/>
          <w:sz w:val="28"/>
          <w:szCs w:val="28"/>
        </w:rPr>
        <w:t>аннулируется через год, е</w:t>
      </w:r>
      <w:r w:rsidRPr="005F3253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других взысканий в течение года не было. </w:t>
      </w:r>
      <w:r w:rsidRPr="005F32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вправе снять взыскание до истечения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по собственной инициативе, по просьбе учащегося, его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представителей), по ходатайству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или совета родителей</w:t>
      </w:r>
      <w:r w:rsidRPr="005F3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г.Волгодонска, решением комиссии по урегулированию споров между участниками образовательных отношений, решением суда.</w:t>
      </w:r>
    </w:p>
    <w:p w:rsidR="00BE3D87" w:rsidRDefault="00BE3D87" w:rsidP="00BE3D87">
      <w:pPr>
        <w:pStyle w:val="Default"/>
        <w:jc w:val="both"/>
        <w:rPr>
          <w:sz w:val="28"/>
          <w:szCs w:val="28"/>
        </w:rPr>
      </w:pPr>
      <w:r w:rsidRPr="004516B6">
        <w:rPr>
          <w:bCs/>
          <w:sz w:val="28"/>
          <w:szCs w:val="28"/>
        </w:rPr>
        <w:t>3.6.8.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BE3D87" w:rsidRPr="004516B6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25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Защита прав учащихся.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53">
        <w:rPr>
          <w:rFonts w:ascii="Times New Roman" w:hAnsi="Times New Roman" w:cs="Times New Roman"/>
          <w:sz w:val="28"/>
          <w:szCs w:val="28"/>
        </w:rPr>
        <w:t>4.1. В целях защиты своих прав учащиеся самостоятельно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F3253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5F325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Н</w:t>
      </w:r>
      <w:r w:rsidRPr="005F3253">
        <w:rPr>
          <w:rFonts w:ascii="Times New Roman" w:hAnsi="Times New Roman" w:cs="Times New Roman"/>
          <w:sz w:val="28"/>
          <w:szCs w:val="28"/>
        </w:rPr>
        <w:t xml:space="preserve">аправлять </w:t>
      </w:r>
      <w:r>
        <w:rPr>
          <w:rFonts w:ascii="Times New Roman" w:hAnsi="Times New Roman" w:cs="Times New Roman"/>
          <w:sz w:val="28"/>
          <w:szCs w:val="28"/>
        </w:rPr>
        <w:t>директору 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 xml:space="preserve"> обращения о нарушении и (или)</w:t>
      </w:r>
      <w:r>
        <w:rPr>
          <w:rFonts w:ascii="Times New Roman" w:hAnsi="Times New Roman" w:cs="Times New Roman"/>
          <w:sz w:val="28"/>
          <w:szCs w:val="28"/>
        </w:rPr>
        <w:t xml:space="preserve"> ущемлении его</w:t>
      </w:r>
      <w:r w:rsidRPr="005F3253">
        <w:rPr>
          <w:rFonts w:ascii="Times New Roman" w:hAnsi="Times New Roman" w:cs="Times New Roman"/>
          <w:sz w:val="28"/>
          <w:szCs w:val="28"/>
        </w:rPr>
        <w:t xml:space="preserve"> работниками прав, свобод и социальных гарантий учащихся;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И</w:t>
      </w:r>
      <w:r w:rsidRPr="005F3253">
        <w:rPr>
          <w:rFonts w:ascii="Times New Roman" w:hAnsi="Times New Roman" w:cs="Times New Roman"/>
          <w:sz w:val="28"/>
          <w:szCs w:val="28"/>
        </w:rPr>
        <w:t>спользовать не запрещенные законодательством РФ иные способы защиты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прав и законных интересов.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253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положения.</w:t>
      </w: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87" w:rsidRPr="005F3253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F3253">
        <w:rPr>
          <w:rFonts w:ascii="Times New Roman" w:hAnsi="Times New Roman" w:cs="Times New Roman"/>
          <w:sz w:val="28"/>
          <w:szCs w:val="28"/>
        </w:rPr>
        <w:t xml:space="preserve">1. Учащимся категорически запрещено во время нахождения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МБОУ СШ № 5 г.Волгодонска </w:t>
      </w:r>
      <w:r w:rsidRPr="005F3253">
        <w:rPr>
          <w:rFonts w:ascii="Times New Roman" w:hAnsi="Times New Roman" w:cs="Times New Roman"/>
          <w:sz w:val="28"/>
          <w:szCs w:val="28"/>
        </w:rPr>
        <w:t>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проведении школьных мероприятий совершать действия, опасные для жизни и здоровья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себя и окружающих.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F3253">
        <w:rPr>
          <w:rFonts w:ascii="Times New Roman" w:hAnsi="Times New Roman" w:cs="Times New Roman"/>
          <w:sz w:val="28"/>
          <w:szCs w:val="28"/>
        </w:rPr>
        <w:t xml:space="preserve">2. Настоящие Правила распространяются на территории </w:t>
      </w:r>
      <w:r>
        <w:rPr>
          <w:rFonts w:ascii="Times New Roman" w:hAnsi="Times New Roman" w:cs="Times New Roman"/>
          <w:sz w:val="28"/>
          <w:szCs w:val="28"/>
        </w:rPr>
        <w:t>МБОУ СШ № 5 г.Волгодонска</w:t>
      </w:r>
      <w:r w:rsidRPr="005F3253">
        <w:rPr>
          <w:rFonts w:ascii="Times New Roman" w:hAnsi="Times New Roman" w:cs="Times New Roman"/>
          <w:sz w:val="28"/>
          <w:szCs w:val="28"/>
        </w:rPr>
        <w:t>, а также за ее пределами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тех случаях, когда проводятся выездные внешкольные мероприятия.</w:t>
      </w:r>
    </w:p>
    <w:p w:rsidR="00BE3D87" w:rsidRDefault="00BE3D87" w:rsidP="00BE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F3253">
        <w:rPr>
          <w:rFonts w:ascii="Times New Roman" w:hAnsi="Times New Roman" w:cs="Times New Roman"/>
          <w:sz w:val="28"/>
          <w:szCs w:val="28"/>
        </w:rPr>
        <w:t>3. Правила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53">
        <w:rPr>
          <w:rFonts w:ascii="Times New Roman" w:hAnsi="Times New Roman" w:cs="Times New Roman"/>
          <w:sz w:val="28"/>
          <w:szCs w:val="28"/>
        </w:rPr>
        <w:t>распорядка вывешиваются в школе на видном мес</w:t>
      </w:r>
      <w:r>
        <w:rPr>
          <w:rFonts w:ascii="Times New Roman" w:hAnsi="Times New Roman" w:cs="Times New Roman"/>
          <w:sz w:val="28"/>
          <w:szCs w:val="28"/>
        </w:rPr>
        <w:t>те для всеобщего ознакомления.</w:t>
      </w:r>
    </w:p>
    <w:p w:rsidR="00BE3D87" w:rsidRPr="002B717C" w:rsidRDefault="00BE3D87" w:rsidP="00BE3D87">
      <w:pPr>
        <w:spacing w:after="144" w:line="288" w:lineRule="auto"/>
        <w:ind w:firstLine="547"/>
        <w:jc w:val="both"/>
        <w:outlineLvl w:val="1"/>
        <w:rPr>
          <w:rFonts w:ascii="Arial" w:eastAsia="Times New Roman" w:hAnsi="Arial" w:cs="Arial"/>
          <w:color w:val="000000"/>
          <w:kern w:val="36"/>
          <w:sz w:val="15"/>
          <w:szCs w:val="15"/>
        </w:rPr>
      </w:pPr>
      <w:r w:rsidRPr="002B717C">
        <w:rPr>
          <w:rFonts w:ascii="Arial" w:eastAsia="Times New Roman" w:hAnsi="Arial" w:cs="Arial"/>
          <w:color w:val="000000"/>
          <w:kern w:val="36"/>
          <w:sz w:val="15"/>
          <w:szCs w:val="15"/>
        </w:rPr>
        <w:t> </w:t>
      </w:r>
    </w:p>
    <w:p w:rsidR="00BE3D87" w:rsidRPr="002B717C" w:rsidRDefault="00BE3D87" w:rsidP="00BE3D87">
      <w:pPr>
        <w:rPr>
          <w:rFonts w:ascii="Times New Roman" w:hAnsi="Times New Roman" w:cs="Times New Roman"/>
          <w:sz w:val="28"/>
          <w:szCs w:val="28"/>
        </w:rPr>
      </w:pPr>
      <w:bookmarkStart w:id="0" w:name="dst100600"/>
      <w:bookmarkEnd w:id="0"/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Default="00BE3D87" w:rsidP="00BE3D87">
      <w:pPr>
        <w:jc w:val="right"/>
      </w:pPr>
    </w:p>
    <w:p w:rsidR="00BE3D87" w:rsidRPr="00BE3D87" w:rsidRDefault="00BE3D87" w:rsidP="00BE3D87">
      <w:pPr>
        <w:jc w:val="right"/>
      </w:pPr>
    </w:p>
    <w:sectPr w:rsidR="00BE3D87" w:rsidRPr="00BE3D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68" w:rsidRDefault="00FC4B68" w:rsidP="00BE3D87">
      <w:pPr>
        <w:spacing w:after="0" w:line="240" w:lineRule="auto"/>
      </w:pPr>
      <w:r>
        <w:separator/>
      </w:r>
    </w:p>
  </w:endnote>
  <w:endnote w:type="continuationSeparator" w:id="1">
    <w:p w:rsidR="00FC4B68" w:rsidRDefault="00FC4B68" w:rsidP="00BE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  <w:p w:rsidR="00BE3D87" w:rsidRDefault="00BE3D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68" w:rsidRDefault="00FC4B68" w:rsidP="00BE3D87">
      <w:pPr>
        <w:spacing w:after="0" w:line="240" w:lineRule="auto"/>
      </w:pPr>
      <w:r>
        <w:separator/>
      </w:r>
    </w:p>
  </w:footnote>
  <w:footnote w:type="continuationSeparator" w:id="1">
    <w:p w:rsidR="00FC4B68" w:rsidRDefault="00FC4B68" w:rsidP="00BE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D87"/>
    <w:rsid w:val="00BE3D87"/>
    <w:rsid w:val="00FC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D87"/>
  </w:style>
  <w:style w:type="paragraph" w:styleId="a7">
    <w:name w:val="footer"/>
    <w:basedOn w:val="a"/>
    <w:link w:val="a8"/>
    <w:uiPriority w:val="99"/>
    <w:semiHidden/>
    <w:unhideWhenUsed/>
    <w:rsid w:val="00BE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D87"/>
  </w:style>
  <w:style w:type="paragraph" w:customStyle="1" w:styleId="Default">
    <w:name w:val="Default"/>
    <w:rsid w:val="00BE3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2512</Words>
  <Characters>14322</Characters>
  <Application>Microsoft Office Word</Application>
  <DocSecurity>0</DocSecurity>
  <Lines>119</Lines>
  <Paragraphs>33</Paragraphs>
  <ScaleCrop>false</ScaleCrop>
  <Company/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2017-10-18T13:09:00Z</dcterms:created>
  <dcterms:modified xsi:type="dcterms:W3CDTF">2017-10-18T13:12:00Z</dcterms:modified>
</cp:coreProperties>
</file>