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752CFC" w14:textId="77777777" w:rsidR="00B60F75" w:rsidRPr="001830BE" w:rsidRDefault="00B60F75" w:rsidP="00B60F75">
      <w:pPr>
        <w:pStyle w:val="a3"/>
        <w:spacing w:line="276" w:lineRule="auto"/>
        <w:rPr>
          <w:rFonts w:ascii="Times New Roman" w:hAnsi="Times New Roman"/>
          <w:sz w:val="24"/>
        </w:rPr>
      </w:pPr>
      <w:r w:rsidRPr="001830BE">
        <w:rPr>
          <w:rFonts w:ascii="Times New Roman" w:hAnsi="Times New Roman"/>
          <w:sz w:val="24"/>
        </w:rPr>
        <w:t>ПРИНЯТО</w:t>
      </w:r>
    </w:p>
    <w:p w14:paraId="0F4B89CE" w14:textId="77777777" w:rsidR="00B60F75" w:rsidRPr="001830BE" w:rsidRDefault="00B60F75" w:rsidP="00B60F75">
      <w:pPr>
        <w:pStyle w:val="a3"/>
        <w:spacing w:line="276" w:lineRule="auto"/>
        <w:rPr>
          <w:rFonts w:ascii="Times New Roman" w:hAnsi="Times New Roman"/>
          <w:sz w:val="24"/>
        </w:rPr>
      </w:pPr>
      <w:r w:rsidRPr="001830BE">
        <w:rPr>
          <w:rFonts w:ascii="Times New Roman" w:hAnsi="Times New Roman"/>
          <w:sz w:val="24"/>
        </w:rPr>
        <w:t>решением педагогического совета</w:t>
      </w:r>
      <w:r w:rsidRPr="001830BE">
        <w:rPr>
          <w:rFonts w:ascii="Times New Roman" w:hAnsi="Times New Roman"/>
          <w:sz w:val="24"/>
        </w:rPr>
        <w:tab/>
      </w:r>
    </w:p>
    <w:p w14:paraId="5FF25789" w14:textId="77777777" w:rsidR="00B60F75" w:rsidRPr="001830BE" w:rsidRDefault="00B60F75" w:rsidP="00B60F75">
      <w:pPr>
        <w:pStyle w:val="a3"/>
        <w:spacing w:line="276" w:lineRule="auto"/>
        <w:rPr>
          <w:rFonts w:ascii="Times New Roman" w:hAnsi="Times New Roman"/>
          <w:sz w:val="24"/>
        </w:rPr>
      </w:pPr>
      <w:r w:rsidRPr="001830BE">
        <w:rPr>
          <w:rFonts w:ascii="Times New Roman" w:hAnsi="Times New Roman"/>
          <w:sz w:val="24"/>
        </w:rPr>
        <w:t>муниципального бюджетного</w:t>
      </w:r>
    </w:p>
    <w:p w14:paraId="6F150958" w14:textId="77777777" w:rsidR="00B60F75" w:rsidRPr="001830BE" w:rsidRDefault="00B60F75" w:rsidP="00B60F75">
      <w:pPr>
        <w:pStyle w:val="a3"/>
        <w:spacing w:line="276" w:lineRule="auto"/>
        <w:rPr>
          <w:rFonts w:ascii="Times New Roman" w:hAnsi="Times New Roman"/>
          <w:sz w:val="24"/>
        </w:rPr>
      </w:pPr>
      <w:r w:rsidRPr="001830BE">
        <w:rPr>
          <w:rFonts w:ascii="Times New Roman" w:hAnsi="Times New Roman"/>
          <w:sz w:val="24"/>
        </w:rPr>
        <w:t xml:space="preserve">общеобразовательного учреждения </w:t>
      </w:r>
    </w:p>
    <w:p w14:paraId="1514685C" w14:textId="77777777" w:rsidR="00B60F75" w:rsidRPr="001830BE" w:rsidRDefault="00B60F75" w:rsidP="00B60F75">
      <w:pPr>
        <w:pStyle w:val="a3"/>
        <w:spacing w:line="276" w:lineRule="auto"/>
        <w:rPr>
          <w:rFonts w:ascii="Times New Roman" w:hAnsi="Times New Roman"/>
          <w:sz w:val="24"/>
        </w:rPr>
      </w:pPr>
      <w:r w:rsidRPr="001830BE">
        <w:rPr>
          <w:rFonts w:ascii="Times New Roman" w:hAnsi="Times New Roman"/>
          <w:sz w:val="24"/>
        </w:rPr>
        <w:t xml:space="preserve">средней школы №5 г.Волгодонска </w:t>
      </w:r>
    </w:p>
    <w:p w14:paraId="4AF460C5" w14:textId="77777777" w:rsidR="00B60F75" w:rsidRPr="001830BE" w:rsidRDefault="00B60F75" w:rsidP="00B60F75">
      <w:pPr>
        <w:pStyle w:val="a3"/>
        <w:rPr>
          <w:rFonts w:ascii="Times New Roman" w:hAnsi="Times New Roman"/>
          <w:sz w:val="24"/>
          <w:szCs w:val="24"/>
        </w:rPr>
      </w:pPr>
      <w:r w:rsidRPr="001830BE">
        <w:rPr>
          <w:rFonts w:ascii="Times New Roman" w:hAnsi="Times New Roman"/>
          <w:sz w:val="24"/>
        </w:rPr>
        <w:t>протокол №    от «      »                   202</w:t>
      </w:r>
      <w:r w:rsidR="00515B2A">
        <w:rPr>
          <w:rFonts w:ascii="Times New Roman" w:hAnsi="Times New Roman"/>
          <w:sz w:val="24"/>
        </w:rPr>
        <w:t>5</w:t>
      </w:r>
      <w:r w:rsidRPr="001830BE">
        <w:rPr>
          <w:rFonts w:ascii="Times New Roman" w:hAnsi="Times New Roman"/>
          <w:sz w:val="24"/>
        </w:rPr>
        <w:t xml:space="preserve">г. </w:t>
      </w:r>
      <w:r w:rsidRPr="001830BE">
        <w:rPr>
          <w:rFonts w:ascii="Times New Roman" w:hAnsi="Times New Roman"/>
          <w:sz w:val="24"/>
          <w:szCs w:val="24"/>
        </w:rPr>
        <w:t xml:space="preserve">  </w:t>
      </w:r>
    </w:p>
    <w:p w14:paraId="1C314D1F" w14:textId="77777777" w:rsidR="00B60F75" w:rsidRPr="001830BE" w:rsidRDefault="00B60F75" w:rsidP="00B60F75">
      <w:pPr>
        <w:rPr>
          <w:rFonts w:ascii="Times New Roman" w:hAnsi="Times New Roman"/>
          <w:sz w:val="20"/>
        </w:rPr>
      </w:pPr>
    </w:p>
    <w:p w14:paraId="2A6852CA" w14:textId="77777777" w:rsidR="00B60F75" w:rsidRPr="001830BE" w:rsidRDefault="00B60F75" w:rsidP="00B60F75">
      <w:pPr>
        <w:rPr>
          <w:rFonts w:ascii="Times New Roman" w:hAnsi="Times New Roman"/>
          <w:sz w:val="20"/>
        </w:rPr>
      </w:pPr>
    </w:p>
    <w:p w14:paraId="7F3CCF85" w14:textId="77777777" w:rsidR="00B60F75" w:rsidRPr="001830BE" w:rsidRDefault="00B60F75" w:rsidP="00B60F75">
      <w:pPr>
        <w:pStyle w:val="a3"/>
        <w:spacing w:line="276" w:lineRule="auto"/>
        <w:rPr>
          <w:rFonts w:ascii="Times New Roman" w:hAnsi="Times New Roman"/>
          <w:sz w:val="24"/>
        </w:rPr>
      </w:pPr>
      <w:r w:rsidRPr="001830BE">
        <w:rPr>
          <w:rFonts w:ascii="Times New Roman" w:hAnsi="Times New Roman"/>
          <w:sz w:val="24"/>
        </w:rPr>
        <w:t>УТВЕРЖДЕНО</w:t>
      </w:r>
    </w:p>
    <w:p w14:paraId="5AF20DBD" w14:textId="77777777" w:rsidR="00B60F75" w:rsidRPr="001830BE" w:rsidRDefault="00B60F75" w:rsidP="00B60F75">
      <w:pPr>
        <w:pStyle w:val="a3"/>
        <w:spacing w:line="276" w:lineRule="auto"/>
        <w:rPr>
          <w:rFonts w:ascii="Times New Roman" w:hAnsi="Times New Roman"/>
          <w:sz w:val="24"/>
        </w:rPr>
      </w:pPr>
      <w:r w:rsidRPr="001830BE">
        <w:rPr>
          <w:rFonts w:ascii="Times New Roman" w:hAnsi="Times New Roman"/>
          <w:sz w:val="24"/>
        </w:rPr>
        <w:t>приказом муниципального бюджетного</w:t>
      </w:r>
    </w:p>
    <w:p w14:paraId="1305DF35" w14:textId="77777777" w:rsidR="00B60F75" w:rsidRPr="001830BE" w:rsidRDefault="00B60F75" w:rsidP="00B60F75">
      <w:pPr>
        <w:pStyle w:val="a3"/>
        <w:spacing w:line="276" w:lineRule="auto"/>
        <w:rPr>
          <w:rFonts w:ascii="Times New Roman" w:hAnsi="Times New Roman"/>
          <w:sz w:val="24"/>
        </w:rPr>
      </w:pPr>
      <w:r w:rsidRPr="001830BE">
        <w:rPr>
          <w:rFonts w:ascii="Times New Roman" w:hAnsi="Times New Roman"/>
          <w:sz w:val="24"/>
        </w:rPr>
        <w:t>общеобразовательного учреждения</w:t>
      </w:r>
    </w:p>
    <w:p w14:paraId="6350BC09" w14:textId="77777777" w:rsidR="00B60F75" w:rsidRPr="001830BE" w:rsidRDefault="00B60F75" w:rsidP="00B60F75">
      <w:pPr>
        <w:pStyle w:val="a3"/>
        <w:spacing w:line="276" w:lineRule="auto"/>
        <w:rPr>
          <w:rFonts w:ascii="Times New Roman" w:hAnsi="Times New Roman"/>
          <w:sz w:val="24"/>
        </w:rPr>
      </w:pPr>
      <w:r w:rsidRPr="001830BE">
        <w:rPr>
          <w:rFonts w:ascii="Times New Roman" w:hAnsi="Times New Roman"/>
          <w:sz w:val="24"/>
        </w:rPr>
        <w:t xml:space="preserve">средней школы №5 г.Волгодонска </w:t>
      </w:r>
    </w:p>
    <w:p w14:paraId="2B4A7F8F" w14:textId="77777777" w:rsidR="00B60F75" w:rsidRPr="001830BE" w:rsidRDefault="00B60F75" w:rsidP="00B60F75">
      <w:pPr>
        <w:pStyle w:val="a3"/>
        <w:spacing w:line="276" w:lineRule="auto"/>
        <w:rPr>
          <w:rFonts w:ascii="Times New Roman" w:hAnsi="Times New Roman"/>
          <w:sz w:val="24"/>
        </w:rPr>
      </w:pPr>
      <w:r w:rsidRPr="001830BE">
        <w:rPr>
          <w:rFonts w:ascii="Times New Roman" w:hAnsi="Times New Roman"/>
          <w:sz w:val="24"/>
        </w:rPr>
        <w:t xml:space="preserve">№     от  «  </w:t>
      </w:r>
      <w:r>
        <w:rPr>
          <w:rFonts w:ascii="Times New Roman" w:hAnsi="Times New Roman"/>
          <w:sz w:val="24"/>
        </w:rPr>
        <w:t xml:space="preserve"> </w:t>
      </w:r>
      <w:r w:rsidRPr="001830BE">
        <w:rPr>
          <w:rFonts w:ascii="Times New Roman" w:hAnsi="Times New Roman"/>
          <w:sz w:val="24"/>
        </w:rPr>
        <w:t xml:space="preserve">   »                        202</w:t>
      </w:r>
      <w:r w:rsidR="00515B2A">
        <w:rPr>
          <w:rFonts w:ascii="Times New Roman" w:hAnsi="Times New Roman"/>
          <w:sz w:val="24"/>
        </w:rPr>
        <w:t>5</w:t>
      </w:r>
      <w:r w:rsidRPr="001830BE">
        <w:rPr>
          <w:rFonts w:ascii="Times New Roman" w:hAnsi="Times New Roman"/>
          <w:sz w:val="24"/>
        </w:rPr>
        <w:t>г.</w:t>
      </w:r>
    </w:p>
    <w:p w14:paraId="640C6611" w14:textId="77777777" w:rsidR="00B60F75" w:rsidRPr="001830BE" w:rsidRDefault="00B60F75" w:rsidP="00B60F75">
      <w:pPr>
        <w:pStyle w:val="a3"/>
        <w:spacing w:line="276" w:lineRule="auto"/>
        <w:rPr>
          <w:rFonts w:ascii="Times New Roman" w:hAnsi="Times New Roman"/>
          <w:sz w:val="24"/>
        </w:rPr>
      </w:pPr>
      <w:r w:rsidRPr="001830BE">
        <w:rPr>
          <w:rFonts w:ascii="Times New Roman" w:hAnsi="Times New Roman"/>
          <w:sz w:val="24"/>
        </w:rPr>
        <w:t>Директор МБОУ СШ №5 г.Волгодонска</w:t>
      </w:r>
    </w:p>
    <w:p w14:paraId="4AB48134" w14:textId="77777777" w:rsidR="00B60F75" w:rsidRPr="001830BE" w:rsidRDefault="00B60F75" w:rsidP="00B60F75">
      <w:pPr>
        <w:pStyle w:val="a3"/>
        <w:spacing w:line="276" w:lineRule="auto"/>
        <w:rPr>
          <w:rFonts w:ascii="Times New Roman" w:hAnsi="Times New Roman"/>
          <w:sz w:val="24"/>
        </w:rPr>
      </w:pPr>
      <w:r w:rsidRPr="001830BE">
        <w:rPr>
          <w:rFonts w:ascii="Times New Roman" w:hAnsi="Times New Roman"/>
          <w:sz w:val="24"/>
        </w:rPr>
        <w:t>__________________</w:t>
      </w:r>
      <w:r>
        <w:rPr>
          <w:rFonts w:ascii="Times New Roman" w:hAnsi="Times New Roman"/>
          <w:sz w:val="24"/>
        </w:rPr>
        <w:t>И.В.Усова</w:t>
      </w:r>
    </w:p>
    <w:p w14:paraId="09CD785E" w14:textId="77777777" w:rsidR="00B60F75" w:rsidRDefault="00B60F75" w:rsidP="00F34E44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/>
          <w:sz w:val="24"/>
          <w:szCs w:val="24"/>
        </w:rPr>
        <w:sectPr w:rsidR="00B60F75" w:rsidSect="00B60F75">
          <w:footerReference w:type="default" r:id="rId8"/>
          <w:pgSz w:w="11906" w:h="16838"/>
          <w:pgMar w:top="709" w:right="849" w:bottom="993" w:left="1134" w:header="708" w:footer="708" w:gutter="0"/>
          <w:cols w:num="2" w:space="708"/>
          <w:titlePg/>
          <w:docGrid w:linePitch="360"/>
        </w:sectPr>
      </w:pPr>
    </w:p>
    <w:p w14:paraId="2A8F64C6" w14:textId="77777777" w:rsidR="00F34E44" w:rsidRPr="00F34E44" w:rsidRDefault="00F34E44" w:rsidP="00F34E44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F34E44"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                   </w:t>
      </w:r>
    </w:p>
    <w:p w14:paraId="5A19C35D" w14:textId="77777777" w:rsidR="00F34E44" w:rsidRPr="00F34E44" w:rsidRDefault="00F34E44" w:rsidP="00F34E44">
      <w:pPr>
        <w:widowControl w:val="0"/>
        <w:autoSpaceDE w:val="0"/>
        <w:autoSpaceDN w:val="0"/>
        <w:spacing w:before="4" w:after="0" w:line="240" w:lineRule="auto"/>
        <w:jc w:val="right"/>
        <w:rPr>
          <w:rFonts w:ascii="Times New Roman" w:eastAsia="Times New Roman" w:hAnsi="Times New Roman"/>
          <w:sz w:val="52"/>
          <w:szCs w:val="24"/>
        </w:rPr>
      </w:pPr>
    </w:p>
    <w:p w14:paraId="2968B2E9" w14:textId="77777777" w:rsidR="00F34E44" w:rsidRPr="00F34E44" w:rsidRDefault="00F34E44" w:rsidP="00F34E44">
      <w:pPr>
        <w:widowControl w:val="0"/>
        <w:autoSpaceDE w:val="0"/>
        <w:autoSpaceDN w:val="0"/>
        <w:spacing w:before="4" w:after="0" w:line="240" w:lineRule="auto"/>
        <w:jc w:val="right"/>
        <w:rPr>
          <w:rFonts w:ascii="Times New Roman" w:eastAsia="Times New Roman" w:hAnsi="Times New Roman"/>
          <w:sz w:val="52"/>
          <w:szCs w:val="24"/>
        </w:rPr>
      </w:pPr>
    </w:p>
    <w:p w14:paraId="30A44C3E" w14:textId="77777777" w:rsidR="00F34E44" w:rsidRPr="00F34E44" w:rsidRDefault="00F34E44" w:rsidP="00F34E44">
      <w:pPr>
        <w:widowControl w:val="0"/>
        <w:autoSpaceDE w:val="0"/>
        <w:autoSpaceDN w:val="0"/>
        <w:spacing w:before="4" w:after="0" w:line="240" w:lineRule="auto"/>
        <w:jc w:val="right"/>
        <w:rPr>
          <w:rFonts w:ascii="Times New Roman" w:eastAsia="Times New Roman" w:hAnsi="Times New Roman"/>
          <w:sz w:val="52"/>
          <w:szCs w:val="24"/>
        </w:rPr>
      </w:pPr>
    </w:p>
    <w:p w14:paraId="2A0DB7D3" w14:textId="77777777" w:rsidR="00F34E44" w:rsidRPr="00F34E44" w:rsidRDefault="00F34E44" w:rsidP="00F34E44">
      <w:pPr>
        <w:widowControl w:val="0"/>
        <w:autoSpaceDE w:val="0"/>
        <w:autoSpaceDN w:val="0"/>
        <w:spacing w:before="4" w:after="0" w:line="240" w:lineRule="auto"/>
        <w:rPr>
          <w:rFonts w:ascii="Times New Roman" w:eastAsia="Times New Roman" w:hAnsi="Times New Roman"/>
          <w:sz w:val="20"/>
          <w:szCs w:val="24"/>
        </w:rPr>
      </w:pPr>
    </w:p>
    <w:p w14:paraId="6B51D033" w14:textId="77777777" w:rsidR="00F34E44" w:rsidRPr="00F34E44" w:rsidRDefault="00F34E44" w:rsidP="00F34E44">
      <w:pPr>
        <w:widowControl w:val="0"/>
        <w:autoSpaceDE w:val="0"/>
        <w:autoSpaceDN w:val="0"/>
        <w:spacing w:before="4" w:after="0" w:line="240" w:lineRule="auto"/>
        <w:rPr>
          <w:rFonts w:ascii="Times New Roman" w:eastAsia="Times New Roman" w:hAnsi="Times New Roman"/>
          <w:sz w:val="20"/>
          <w:szCs w:val="24"/>
        </w:rPr>
      </w:pPr>
    </w:p>
    <w:p w14:paraId="3CAD175C" w14:textId="77777777" w:rsidR="00F34E44" w:rsidRPr="00F34E44" w:rsidRDefault="00F34E44" w:rsidP="00F34E44">
      <w:pPr>
        <w:widowControl w:val="0"/>
        <w:autoSpaceDE w:val="0"/>
        <w:autoSpaceDN w:val="0"/>
        <w:spacing w:before="4" w:after="0" w:line="240" w:lineRule="auto"/>
        <w:rPr>
          <w:rFonts w:ascii="Times New Roman" w:eastAsia="Times New Roman" w:hAnsi="Times New Roman"/>
          <w:sz w:val="20"/>
          <w:szCs w:val="24"/>
        </w:rPr>
      </w:pPr>
    </w:p>
    <w:p w14:paraId="5765EE60" w14:textId="77777777" w:rsidR="00F34E44" w:rsidRPr="00F34E44" w:rsidRDefault="00F34E44" w:rsidP="00F34E44">
      <w:pPr>
        <w:widowControl w:val="0"/>
        <w:autoSpaceDE w:val="0"/>
        <w:autoSpaceDN w:val="0"/>
        <w:spacing w:before="4" w:after="0" w:line="240" w:lineRule="auto"/>
        <w:rPr>
          <w:rFonts w:ascii="Times New Roman" w:eastAsia="Times New Roman" w:hAnsi="Times New Roman"/>
          <w:sz w:val="20"/>
          <w:szCs w:val="24"/>
        </w:rPr>
      </w:pPr>
    </w:p>
    <w:p w14:paraId="7C76BD6D" w14:textId="77777777" w:rsidR="00F34E44" w:rsidRPr="00F34E44" w:rsidRDefault="00F34E44" w:rsidP="00F34E44">
      <w:pPr>
        <w:widowControl w:val="0"/>
        <w:autoSpaceDE w:val="0"/>
        <w:autoSpaceDN w:val="0"/>
        <w:spacing w:before="4" w:after="0" w:line="240" w:lineRule="auto"/>
        <w:rPr>
          <w:rFonts w:ascii="Times New Roman" w:eastAsia="Times New Roman" w:hAnsi="Times New Roman"/>
          <w:sz w:val="20"/>
          <w:szCs w:val="24"/>
        </w:rPr>
      </w:pPr>
    </w:p>
    <w:p w14:paraId="724DF5A8" w14:textId="77777777" w:rsidR="00F34E44" w:rsidRPr="00F34E44" w:rsidRDefault="00F34E44" w:rsidP="00F34E44">
      <w:pPr>
        <w:widowControl w:val="0"/>
        <w:autoSpaceDE w:val="0"/>
        <w:autoSpaceDN w:val="0"/>
        <w:spacing w:before="4" w:after="0" w:line="240" w:lineRule="auto"/>
        <w:rPr>
          <w:rFonts w:ascii="Times New Roman" w:eastAsia="Times New Roman" w:hAnsi="Times New Roman"/>
          <w:sz w:val="20"/>
          <w:szCs w:val="24"/>
        </w:rPr>
      </w:pPr>
    </w:p>
    <w:p w14:paraId="33D62000" w14:textId="77777777" w:rsidR="00F34E44" w:rsidRDefault="00F34E44" w:rsidP="00F34E44">
      <w:pPr>
        <w:widowControl w:val="0"/>
        <w:autoSpaceDE w:val="0"/>
        <w:autoSpaceDN w:val="0"/>
        <w:spacing w:before="4" w:after="0" w:line="240" w:lineRule="auto"/>
        <w:rPr>
          <w:rFonts w:ascii="Times New Roman" w:eastAsia="Times New Roman" w:hAnsi="Times New Roman"/>
          <w:sz w:val="20"/>
          <w:szCs w:val="24"/>
        </w:rPr>
      </w:pPr>
    </w:p>
    <w:p w14:paraId="38965E1E" w14:textId="77777777" w:rsidR="00BD79FC" w:rsidRPr="00F34E44" w:rsidRDefault="00BD79FC" w:rsidP="00F34E44">
      <w:pPr>
        <w:widowControl w:val="0"/>
        <w:autoSpaceDE w:val="0"/>
        <w:autoSpaceDN w:val="0"/>
        <w:spacing w:before="4" w:after="0" w:line="240" w:lineRule="auto"/>
        <w:rPr>
          <w:rFonts w:ascii="Times New Roman" w:eastAsia="Times New Roman" w:hAnsi="Times New Roman"/>
          <w:sz w:val="20"/>
          <w:szCs w:val="24"/>
        </w:rPr>
      </w:pPr>
    </w:p>
    <w:p w14:paraId="7BA56EA0" w14:textId="77777777" w:rsidR="00F34E44" w:rsidRPr="00F34E44" w:rsidRDefault="00F34E44" w:rsidP="00F34E44">
      <w:pPr>
        <w:widowControl w:val="0"/>
        <w:autoSpaceDE w:val="0"/>
        <w:autoSpaceDN w:val="0"/>
        <w:spacing w:before="4" w:after="0" w:line="240" w:lineRule="auto"/>
        <w:rPr>
          <w:rFonts w:ascii="Times New Roman" w:eastAsia="Times New Roman" w:hAnsi="Times New Roman"/>
          <w:sz w:val="16"/>
          <w:szCs w:val="24"/>
        </w:rPr>
      </w:pPr>
    </w:p>
    <w:p w14:paraId="1491E624" w14:textId="77777777" w:rsidR="00F34E44" w:rsidRPr="00F34E44" w:rsidRDefault="007642DE" w:rsidP="00F34E44">
      <w:pPr>
        <w:widowControl w:val="0"/>
        <w:autoSpaceDE w:val="0"/>
        <w:autoSpaceDN w:val="0"/>
        <w:spacing w:before="88" w:after="0" w:line="240" w:lineRule="auto"/>
        <w:ind w:left="2523" w:right="2663"/>
        <w:jc w:val="center"/>
        <w:outlineLvl w:val="0"/>
        <w:rPr>
          <w:rFonts w:ascii="Times New Roman" w:eastAsia="Times New Roman" w:hAnsi="Times New Roman"/>
          <w:b/>
          <w:bCs/>
          <w:sz w:val="36"/>
          <w:szCs w:val="32"/>
        </w:rPr>
      </w:pPr>
      <w:r>
        <w:rPr>
          <w:rFonts w:ascii="Times New Roman" w:eastAsia="Times New Roman" w:hAnsi="Times New Roman"/>
          <w:b/>
          <w:bCs/>
          <w:sz w:val="36"/>
          <w:szCs w:val="32"/>
        </w:rPr>
        <w:t>ПО</w:t>
      </w:r>
      <w:r w:rsidR="00D81C3B">
        <w:rPr>
          <w:rFonts w:ascii="Times New Roman" w:eastAsia="Times New Roman" w:hAnsi="Times New Roman"/>
          <w:b/>
          <w:bCs/>
          <w:sz w:val="36"/>
          <w:szCs w:val="32"/>
        </w:rPr>
        <w:t>ЛОЖЕНИЕ</w:t>
      </w:r>
    </w:p>
    <w:p w14:paraId="3C36A9DA" w14:textId="77777777" w:rsidR="00F34E44" w:rsidRPr="00F34E44" w:rsidRDefault="00F34E44" w:rsidP="00F34E44">
      <w:pPr>
        <w:widowControl w:val="0"/>
        <w:autoSpaceDE w:val="0"/>
        <w:autoSpaceDN w:val="0"/>
        <w:spacing w:before="2" w:after="0" w:line="360" w:lineRule="auto"/>
        <w:ind w:left="2523" w:right="2671"/>
        <w:jc w:val="center"/>
        <w:rPr>
          <w:rFonts w:ascii="Times New Roman" w:eastAsia="Times New Roman" w:hAnsi="Times New Roman"/>
          <w:b/>
          <w:sz w:val="32"/>
        </w:rPr>
      </w:pPr>
    </w:p>
    <w:p w14:paraId="181EE192" w14:textId="77777777" w:rsidR="002D73E9" w:rsidRPr="002D73E9" w:rsidRDefault="002D73E9" w:rsidP="002D73E9">
      <w:pPr>
        <w:pStyle w:val="a3"/>
        <w:spacing w:line="360" w:lineRule="auto"/>
        <w:jc w:val="center"/>
        <w:rPr>
          <w:rFonts w:ascii="Times New Roman" w:hAnsi="Times New Roman"/>
          <w:b/>
          <w:sz w:val="32"/>
          <w:lang w:eastAsia="ru-RU"/>
        </w:rPr>
      </w:pPr>
      <w:r w:rsidRPr="002D73E9">
        <w:rPr>
          <w:rFonts w:ascii="Times New Roman" w:hAnsi="Times New Roman"/>
          <w:b/>
          <w:sz w:val="32"/>
          <w:lang w:eastAsia="ru-RU"/>
        </w:rPr>
        <w:t>о формах, периодичности и порядке текущего контроля успеваемости</w:t>
      </w:r>
      <w:r w:rsidR="007C50B8">
        <w:rPr>
          <w:rFonts w:ascii="Times New Roman" w:hAnsi="Times New Roman"/>
          <w:b/>
          <w:sz w:val="32"/>
          <w:lang w:eastAsia="ru-RU"/>
        </w:rPr>
        <w:t xml:space="preserve">, </w:t>
      </w:r>
      <w:r w:rsidRPr="002D73E9">
        <w:rPr>
          <w:rFonts w:ascii="Times New Roman" w:hAnsi="Times New Roman"/>
          <w:b/>
          <w:sz w:val="32"/>
          <w:lang w:eastAsia="ru-RU"/>
        </w:rPr>
        <w:t xml:space="preserve"> </w:t>
      </w:r>
      <w:r w:rsidR="007C50B8">
        <w:rPr>
          <w:rFonts w:ascii="Times New Roman" w:hAnsi="Times New Roman"/>
          <w:b/>
          <w:sz w:val="32"/>
          <w:lang w:eastAsia="ru-RU"/>
        </w:rPr>
        <w:t xml:space="preserve">промежуточной  и итоговой </w:t>
      </w:r>
      <w:r w:rsidRPr="002D73E9">
        <w:rPr>
          <w:rFonts w:ascii="Times New Roman" w:hAnsi="Times New Roman"/>
          <w:b/>
          <w:sz w:val="32"/>
          <w:lang w:eastAsia="ru-RU"/>
        </w:rPr>
        <w:t>аттестации</w:t>
      </w:r>
      <w:r w:rsidR="007C50B8">
        <w:rPr>
          <w:rFonts w:ascii="Times New Roman" w:hAnsi="Times New Roman"/>
          <w:b/>
          <w:sz w:val="32"/>
          <w:lang w:eastAsia="ru-RU"/>
        </w:rPr>
        <w:t xml:space="preserve"> обучающихся</w:t>
      </w:r>
    </w:p>
    <w:p w14:paraId="73C05B8D" w14:textId="77777777" w:rsidR="00F34E44" w:rsidRPr="00F34E44" w:rsidRDefault="0023754A" w:rsidP="00BD79FC">
      <w:pPr>
        <w:pStyle w:val="a3"/>
        <w:spacing w:line="360" w:lineRule="auto"/>
        <w:jc w:val="center"/>
        <w:rPr>
          <w:rFonts w:ascii="Times New Roman" w:eastAsia="Times New Roman" w:hAnsi="Times New Roman"/>
          <w:b/>
          <w:bCs/>
          <w:sz w:val="32"/>
          <w:szCs w:val="32"/>
        </w:rPr>
      </w:pPr>
      <w:r>
        <w:rPr>
          <w:rFonts w:ascii="Times New Roman" w:eastAsia="Times New Roman" w:hAnsi="Times New Roman"/>
          <w:b/>
          <w:bCs/>
          <w:sz w:val="32"/>
          <w:szCs w:val="32"/>
        </w:rPr>
        <w:t xml:space="preserve"> </w:t>
      </w:r>
      <w:r w:rsidR="00524F10">
        <w:rPr>
          <w:rFonts w:ascii="Times New Roman" w:eastAsia="Times New Roman" w:hAnsi="Times New Roman"/>
          <w:b/>
          <w:bCs/>
          <w:sz w:val="32"/>
          <w:szCs w:val="32"/>
        </w:rPr>
        <w:t xml:space="preserve">в </w:t>
      </w:r>
      <w:r w:rsidR="00F34E44" w:rsidRPr="00F34E44">
        <w:rPr>
          <w:rFonts w:ascii="Times New Roman" w:eastAsia="Times New Roman" w:hAnsi="Times New Roman"/>
          <w:b/>
          <w:bCs/>
          <w:sz w:val="32"/>
          <w:szCs w:val="32"/>
        </w:rPr>
        <w:t>муниципально</w:t>
      </w:r>
      <w:r w:rsidR="00524F10">
        <w:rPr>
          <w:rFonts w:ascii="Times New Roman" w:eastAsia="Times New Roman" w:hAnsi="Times New Roman"/>
          <w:b/>
          <w:bCs/>
          <w:sz w:val="32"/>
          <w:szCs w:val="32"/>
        </w:rPr>
        <w:t>м</w:t>
      </w:r>
      <w:r w:rsidR="00F34E44" w:rsidRPr="00F34E44">
        <w:rPr>
          <w:rFonts w:ascii="Times New Roman" w:eastAsia="Times New Roman" w:hAnsi="Times New Roman"/>
          <w:b/>
          <w:bCs/>
          <w:sz w:val="32"/>
          <w:szCs w:val="32"/>
        </w:rPr>
        <w:t xml:space="preserve"> бюджетно</w:t>
      </w:r>
      <w:r w:rsidR="00524F10">
        <w:rPr>
          <w:rFonts w:ascii="Times New Roman" w:eastAsia="Times New Roman" w:hAnsi="Times New Roman"/>
          <w:b/>
          <w:bCs/>
          <w:sz w:val="32"/>
          <w:szCs w:val="32"/>
        </w:rPr>
        <w:t>м</w:t>
      </w:r>
      <w:r w:rsidR="00F34E44" w:rsidRPr="00F34E44">
        <w:rPr>
          <w:rFonts w:ascii="Times New Roman" w:eastAsia="Times New Roman" w:hAnsi="Times New Roman"/>
          <w:b/>
          <w:bCs/>
          <w:sz w:val="32"/>
          <w:szCs w:val="32"/>
        </w:rPr>
        <w:t xml:space="preserve"> общеобразовательно</w:t>
      </w:r>
      <w:r w:rsidR="00524F10">
        <w:rPr>
          <w:rFonts w:ascii="Times New Roman" w:eastAsia="Times New Roman" w:hAnsi="Times New Roman"/>
          <w:b/>
          <w:bCs/>
          <w:sz w:val="32"/>
          <w:szCs w:val="32"/>
        </w:rPr>
        <w:t>м</w:t>
      </w:r>
      <w:r w:rsidR="00F34E44" w:rsidRPr="00F34E44">
        <w:rPr>
          <w:rFonts w:ascii="Times New Roman" w:eastAsia="Times New Roman" w:hAnsi="Times New Roman"/>
          <w:b/>
          <w:bCs/>
          <w:spacing w:val="1"/>
          <w:sz w:val="32"/>
          <w:szCs w:val="32"/>
        </w:rPr>
        <w:t xml:space="preserve"> </w:t>
      </w:r>
      <w:r w:rsidR="00F34E44" w:rsidRPr="00F34E44">
        <w:rPr>
          <w:rFonts w:ascii="Times New Roman" w:eastAsia="Times New Roman" w:hAnsi="Times New Roman"/>
          <w:b/>
          <w:bCs/>
          <w:sz w:val="32"/>
          <w:szCs w:val="32"/>
        </w:rPr>
        <w:t>учреждени</w:t>
      </w:r>
      <w:r w:rsidR="00524F10">
        <w:rPr>
          <w:rFonts w:ascii="Times New Roman" w:eastAsia="Times New Roman" w:hAnsi="Times New Roman"/>
          <w:b/>
          <w:bCs/>
          <w:sz w:val="32"/>
          <w:szCs w:val="32"/>
        </w:rPr>
        <w:t>и</w:t>
      </w:r>
      <w:r w:rsidR="00F34E44" w:rsidRPr="00F34E44">
        <w:rPr>
          <w:rFonts w:ascii="Times New Roman" w:eastAsia="Times New Roman" w:hAnsi="Times New Roman"/>
          <w:b/>
          <w:bCs/>
          <w:spacing w:val="-3"/>
          <w:sz w:val="32"/>
          <w:szCs w:val="32"/>
        </w:rPr>
        <w:t xml:space="preserve"> </w:t>
      </w:r>
      <w:r w:rsidR="00F34E44" w:rsidRPr="00F34E44">
        <w:rPr>
          <w:rFonts w:ascii="Times New Roman" w:eastAsia="Times New Roman" w:hAnsi="Times New Roman"/>
          <w:b/>
          <w:bCs/>
          <w:sz w:val="32"/>
          <w:szCs w:val="32"/>
        </w:rPr>
        <w:t>средней</w:t>
      </w:r>
      <w:r w:rsidR="00F34E44" w:rsidRPr="00F34E44">
        <w:rPr>
          <w:rFonts w:ascii="Times New Roman" w:eastAsia="Times New Roman" w:hAnsi="Times New Roman"/>
          <w:b/>
          <w:bCs/>
          <w:spacing w:val="-6"/>
          <w:sz w:val="32"/>
          <w:szCs w:val="32"/>
        </w:rPr>
        <w:t xml:space="preserve"> </w:t>
      </w:r>
      <w:r w:rsidR="00F34E44" w:rsidRPr="00F34E44">
        <w:rPr>
          <w:rFonts w:ascii="Times New Roman" w:eastAsia="Times New Roman" w:hAnsi="Times New Roman"/>
          <w:b/>
          <w:bCs/>
          <w:sz w:val="32"/>
          <w:szCs w:val="32"/>
        </w:rPr>
        <w:t>школ</w:t>
      </w:r>
      <w:r w:rsidR="00524F10">
        <w:rPr>
          <w:rFonts w:ascii="Times New Roman" w:eastAsia="Times New Roman" w:hAnsi="Times New Roman"/>
          <w:b/>
          <w:bCs/>
          <w:sz w:val="32"/>
          <w:szCs w:val="32"/>
        </w:rPr>
        <w:t>е</w:t>
      </w:r>
      <w:r w:rsidR="00F34E44" w:rsidRPr="00F34E44">
        <w:rPr>
          <w:rFonts w:ascii="Times New Roman" w:eastAsia="Times New Roman" w:hAnsi="Times New Roman"/>
          <w:b/>
          <w:bCs/>
          <w:spacing w:val="-2"/>
          <w:sz w:val="32"/>
          <w:szCs w:val="32"/>
        </w:rPr>
        <w:t xml:space="preserve"> </w:t>
      </w:r>
      <w:r w:rsidR="00F34E44" w:rsidRPr="00F34E44">
        <w:rPr>
          <w:rFonts w:ascii="Times New Roman" w:eastAsia="Times New Roman" w:hAnsi="Times New Roman"/>
          <w:b/>
          <w:bCs/>
          <w:sz w:val="32"/>
          <w:szCs w:val="32"/>
        </w:rPr>
        <w:t>№</w:t>
      </w:r>
      <w:r w:rsidR="00F34E44" w:rsidRPr="00F34E44">
        <w:rPr>
          <w:rFonts w:ascii="Times New Roman" w:eastAsia="Times New Roman" w:hAnsi="Times New Roman"/>
          <w:b/>
          <w:bCs/>
          <w:spacing w:val="-11"/>
          <w:sz w:val="32"/>
          <w:szCs w:val="32"/>
        </w:rPr>
        <w:t xml:space="preserve"> </w:t>
      </w:r>
      <w:r w:rsidR="00F34E44" w:rsidRPr="00F34E44">
        <w:rPr>
          <w:rFonts w:ascii="Times New Roman" w:eastAsia="Times New Roman" w:hAnsi="Times New Roman"/>
          <w:b/>
          <w:bCs/>
          <w:sz w:val="32"/>
          <w:szCs w:val="32"/>
        </w:rPr>
        <w:t>5 г.Волгодонска</w:t>
      </w:r>
    </w:p>
    <w:p w14:paraId="3585354C" w14:textId="77777777" w:rsidR="00F34E44" w:rsidRPr="00F34E44" w:rsidRDefault="00F34E44" w:rsidP="00F34E44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/>
          <w:b/>
          <w:sz w:val="36"/>
          <w:szCs w:val="24"/>
        </w:rPr>
      </w:pPr>
    </w:p>
    <w:p w14:paraId="525A6EDD" w14:textId="77777777" w:rsidR="00F34E44" w:rsidRPr="00F34E44" w:rsidRDefault="00F34E44" w:rsidP="00F34E44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/>
          <w:b/>
          <w:sz w:val="36"/>
          <w:szCs w:val="24"/>
        </w:rPr>
      </w:pPr>
    </w:p>
    <w:p w14:paraId="725BEE59" w14:textId="77777777" w:rsidR="00F34E44" w:rsidRPr="00F34E44" w:rsidRDefault="00F34E44" w:rsidP="00F34E44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/>
          <w:b/>
          <w:sz w:val="36"/>
          <w:szCs w:val="24"/>
        </w:rPr>
      </w:pPr>
    </w:p>
    <w:p w14:paraId="4BD3B2E9" w14:textId="77777777" w:rsidR="00F34E44" w:rsidRPr="00F34E44" w:rsidRDefault="00F34E44" w:rsidP="00F34E44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/>
          <w:b/>
          <w:sz w:val="36"/>
          <w:szCs w:val="24"/>
        </w:rPr>
      </w:pPr>
    </w:p>
    <w:p w14:paraId="138361C0" w14:textId="77777777" w:rsidR="00F34E44" w:rsidRPr="00F34E44" w:rsidRDefault="00F34E44" w:rsidP="00F34E44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/>
          <w:b/>
          <w:sz w:val="36"/>
          <w:szCs w:val="24"/>
        </w:rPr>
      </w:pPr>
    </w:p>
    <w:p w14:paraId="3249B2B5" w14:textId="77777777" w:rsidR="00F34E44" w:rsidRPr="00F34E44" w:rsidRDefault="00F34E44" w:rsidP="00F34E44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/>
          <w:b/>
          <w:sz w:val="36"/>
          <w:szCs w:val="24"/>
        </w:rPr>
      </w:pPr>
    </w:p>
    <w:p w14:paraId="505986D2" w14:textId="77777777" w:rsidR="00F34E44" w:rsidRPr="00F34E44" w:rsidRDefault="00F34E44" w:rsidP="00F34E44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/>
          <w:b/>
          <w:sz w:val="36"/>
          <w:szCs w:val="24"/>
        </w:rPr>
      </w:pPr>
    </w:p>
    <w:p w14:paraId="1596018E" w14:textId="77777777" w:rsidR="00F34E44" w:rsidRPr="00F34E44" w:rsidRDefault="00F34E44" w:rsidP="00F34E44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/>
          <w:b/>
          <w:sz w:val="36"/>
          <w:szCs w:val="24"/>
        </w:rPr>
      </w:pPr>
    </w:p>
    <w:p w14:paraId="36C66134" w14:textId="77777777" w:rsidR="00F34E44" w:rsidRPr="00F34E44" w:rsidRDefault="00F34E44" w:rsidP="00F34E44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/>
          <w:b/>
          <w:sz w:val="36"/>
          <w:szCs w:val="24"/>
        </w:rPr>
      </w:pPr>
    </w:p>
    <w:p w14:paraId="738BDFB4" w14:textId="77777777" w:rsidR="002D73E9" w:rsidRDefault="002D73E9" w:rsidP="00963C5B">
      <w:pPr>
        <w:pStyle w:val="a3"/>
        <w:jc w:val="both"/>
        <w:rPr>
          <w:rFonts w:ascii="Times New Roman" w:eastAsia="Times New Roman" w:hAnsi="Times New Roman"/>
          <w:b/>
          <w:sz w:val="36"/>
          <w:szCs w:val="24"/>
        </w:rPr>
      </w:pPr>
    </w:p>
    <w:p w14:paraId="5811F819" w14:textId="77777777" w:rsidR="00515B2A" w:rsidRPr="00963C5B" w:rsidRDefault="00515B2A" w:rsidP="00963C5B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14:paraId="4467ACBA" w14:textId="77777777" w:rsidR="002D73E9" w:rsidRPr="002D73E9" w:rsidRDefault="002D73E9" w:rsidP="002D73E9">
      <w:pPr>
        <w:pStyle w:val="a3"/>
        <w:ind w:firstLine="708"/>
        <w:jc w:val="both"/>
        <w:rPr>
          <w:rFonts w:ascii="Times New Roman" w:hAnsi="Times New Roman"/>
          <w:b/>
          <w:sz w:val="24"/>
        </w:rPr>
      </w:pPr>
      <w:r w:rsidRPr="002D73E9">
        <w:rPr>
          <w:rFonts w:ascii="Times New Roman" w:hAnsi="Times New Roman"/>
          <w:b/>
          <w:sz w:val="24"/>
        </w:rPr>
        <w:t>1. Общие положения</w:t>
      </w:r>
    </w:p>
    <w:p w14:paraId="585A26A6" w14:textId="77777777" w:rsidR="002D73E9" w:rsidRDefault="002D73E9" w:rsidP="002D73E9">
      <w:pPr>
        <w:pStyle w:val="a3"/>
        <w:ind w:firstLine="708"/>
        <w:jc w:val="both"/>
        <w:rPr>
          <w:rFonts w:ascii="Times New Roman" w:hAnsi="Times New Roman"/>
          <w:sz w:val="24"/>
        </w:rPr>
      </w:pPr>
      <w:r w:rsidRPr="002D73E9">
        <w:rPr>
          <w:rFonts w:ascii="Times New Roman" w:hAnsi="Times New Roman"/>
          <w:sz w:val="24"/>
        </w:rPr>
        <w:t xml:space="preserve">1.1. Настоящее Положение о формах, периодичности и порядке текущего контроля успеваемости, промежуточной и итоговой аттестации обучающихся </w:t>
      </w:r>
      <w:r>
        <w:rPr>
          <w:rFonts w:ascii="Times New Roman" w:hAnsi="Times New Roman"/>
          <w:sz w:val="24"/>
        </w:rPr>
        <w:t xml:space="preserve">в МБОУ СШ №5 г.Волгодонска (далее-  Школа) </w:t>
      </w:r>
      <w:r w:rsidRPr="002D73E9">
        <w:rPr>
          <w:rFonts w:ascii="Times New Roman" w:hAnsi="Times New Roman"/>
          <w:sz w:val="24"/>
        </w:rPr>
        <w:t>разработано в соответствии с</w:t>
      </w:r>
      <w:r>
        <w:rPr>
          <w:rFonts w:ascii="Times New Roman" w:hAnsi="Times New Roman"/>
          <w:sz w:val="24"/>
        </w:rPr>
        <w:t>:</w:t>
      </w:r>
    </w:p>
    <w:p w14:paraId="1589884C" w14:textId="77777777" w:rsidR="002D73E9" w:rsidRDefault="002D73E9" w:rsidP="002D73E9">
      <w:pPr>
        <w:pStyle w:val="a3"/>
        <w:ind w:firstLine="708"/>
        <w:jc w:val="both"/>
        <w:rPr>
          <w:rFonts w:ascii="Times New Roman" w:hAnsi="Times New Roman"/>
          <w:sz w:val="24"/>
        </w:rPr>
      </w:pPr>
      <w:r w:rsidRPr="002D73E9">
        <w:rPr>
          <w:rFonts w:ascii="Times New Roman" w:hAnsi="Times New Roman"/>
          <w:sz w:val="24"/>
        </w:rPr>
        <w:t xml:space="preserve"> Федеральным Законом №273-ФЗ от 29.12.2012 года «Об образовании в Российской Федерации» с изменениями на 29 декабря 2022 года, </w:t>
      </w:r>
    </w:p>
    <w:p w14:paraId="583E84DA" w14:textId="77777777" w:rsidR="002D73E9" w:rsidRDefault="002D73E9" w:rsidP="002D73E9">
      <w:pPr>
        <w:pStyle w:val="a3"/>
        <w:ind w:firstLine="708"/>
        <w:jc w:val="both"/>
        <w:rPr>
          <w:rFonts w:ascii="Times New Roman" w:hAnsi="Times New Roman"/>
          <w:sz w:val="24"/>
        </w:rPr>
      </w:pPr>
      <w:r w:rsidRPr="002D73E9">
        <w:rPr>
          <w:rFonts w:ascii="Times New Roman" w:hAnsi="Times New Roman"/>
          <w:sz w:val="24"/>
        </w:rPr>
        <w:t>Приказом Министерства просвещения Российской Федерации №115 от 22 марта 2021 г. «Об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начального общего, основного общего и среднего общего образования» с изменениями на 7 октября 2022 года,</w:t>
      </w:r>
    </w:p>
    <w:p w14:paraId="717B96B4" w14:textId="77777777" w:rsidR="002D73E9" w:rsidRDefault="002D73E9" w:rsidP="002D73E9">
      <w:pPr>
        <w:pStyle w:val="a3"/>
        <w:ind w:firstLine="708"/>
        <w:jc w:val="both"/>
        <w:rPr>
          <w:rFonts w:ascii="Times New Roman" w:hAnsi="Times New Roman"/>
          <w:sz w:val="24"/>
        </w:rPr>
      </w:pPr>
      <w:r w:rsidRPr="002D73E9">
        <w:rPr>
          <w:rFonts w:ascii="Times New Roman" w:hAnsi="Times New Roman"/>
          <w:sz w:val="24"/>
        </w:rPr>
        <w:t xml:space="preserve"> Федеральным законом № 152 от 27.07.2006 «О персональных данных» с изменениями на 14 июля 2022 года, Федеральным государственным образовательным стандартом начального общего, основного общего и среднего общего образования, </w:t>
      </w:r>
    </w:p>
    <w:p w14:paraId="2D516CBB" w14:textId="77777777" w:rsidR="002D73E9" w:rsidRDefault="002D73E9" w:rsidP="002D73E9">
      <w:pPr>
        <w:pStyle w:val="a3"/>
        <w:ind w:firstLine="708"/>
        <w:jc w:val="both"/>
        <w:rPr>
          <w:rFonts w:ascii="Times New Roman" w:hAnsi="Times New Roman"/>
          <w:sz w:val="24"/>
        </w:rPr>
      </w:pPr>
      <w:r w:rsidRPr="002D73E9">
        <w:rPr>
          <w:rFonts w:ascii="Times New Roman" w:hAnsi="Times New Roman"/>
          <w:sz w:val="24"/>
        </w:rPr>
        <w:t xml:space="preserve">Уставом </w:t>
      </w:r>
      <w:r>
        <w:rPr>
          <w:rFonts w:ascii="Times New Roman" w:hAnsi="Times New Roman"/>
          <w:sz w:val="24"/>
        </w:rPr>
        <w:t>МБОУ СШ №5 г.Волгодонска</w:t>
      </w:r>
      <w:r w:rsidRPr="002D73E9">
        <w:rPr>
          <w:rFonts w:ascii="Times New Roman" w:hAnsi="Times New Roman"/>
          <w:sz w:val="24"/>
        </w:rPr>
        <w:t xml:space="preserve"> и другими нормативными правовыми актами Российской Федерации, регламентирующими деятельность организаций, осуществляющих образовательную деятельность. </w:t>
      </w:r>
    </w:p>
    <w:p w14:paraId="27C506A5" w14:textId="77777777" w:rsidR="002D73E9" w:rsidRDefault="002D73E9" w:rsidP="002D73E9">
      <w:pPr>
        <w:pStyle w:val="a3"/>
        <w:ind w:firstLine="708"/>
        <w:jc w:val="both"/>
        <w:rPr>
          <w:rFonts w:ascii="Times New Roman" w:hAnsi="Times New Roman"/>
          <w:sz w:val="24"/>
        </w:rPr>
      </w:pPr>
      <w:r w:rsidRPr="002D73E9">
        <w:rPr>
          <w:rFonts w:ascii="Times New Roman" w:hAnsi="Times New Roman"/>
          <w:sz w:val="24"/>
        </w:rPr>
        <w:t xml:space="preserve">1.2. Данное </w:t>
      </w:r>
      <w:r w:rsidRPr="002D73E9">
        <w:rPr>
          <w:rFonts w:ascii="Times New Roman" w:hAnsi="Times New Roman"/>
          <w:i/>
          <w:sz w:val="24"/>
        </w:rPr>
        <w:t xml:space="preserve">Положение о формах, периодичности и порядке текущего контроля успеваемости, промежуточной и итоговой аттестации обучающихся МБОУ СШ №5 г.Волгодонска </w:t>
      </w:r>
      <w:r w:rsidR="00F721E3" w:rsidRPr="00F721E3">
        <w:rPr>
          <w:rFonts w:ascii="Times New Roman" w:hAnsi="Times New Roman"/>
          <w:sz w:val="24"/>
        </w:rPr>
        <w:t xml:space="preserve">(далее – Положение) </w:t>
      </w:r>
      <w:r w:rsidRPr="002D73E9">
        <w:rPr>
          <w:rFonts w:ascii="Times New Roman" w:hAnsi="Times New Roman"/>
          <w:sz w:val="24"/>
        </w:rPr>
        <w:t xml:space="preserve">регламентирует содержание и порядок текущего контроля успеваемости, порядок промежуточной и итоговой аттестации обучающихся в условиях реализации Федеральных образовательных стандартов (ФГОС), их перевод в следующий класс по итогам учебного года, а также достижения планируемых результатов освоения обучающимися федеральной образовательной программы основного общего образования. </w:t>
      </w:r>
    </w:p>
    <w:p w14:paraId="4C9CB112" w14:textId="77777777" w:rsidR="002D73E9" w:rsidRDefault="002D73E9" w:rsidP="002D73E9">
      <w:pPr>
        <w:pStyle w:val="a3"/>
        <w:ind w:firstLine="708"/>
        <w:jc w:val="both"/>
        <w:rPr>
          <w:rFonts w:ascii="Times New Roman" w:hAnsi="Times New Roman"/>
          <w:sz w:val="24"/>
        </w:rPr>
      </w:pPr>
      <w:r w:rsidRPr="002D73E9">
        <w:rPr>
          <w:rFonts w:ascii="Times New Roman" w:hAnsi="Times New Roman"/>
          <w:sz w:val="24"/>
        </w:rPr>
        <w:t>1.3. Действие настоящего Положения распространяется на всех обучающихся, принятых в школу на обучение по федеральным образовательным программам начального общего, основного общего и среднего общего образования, а также на родителей (законных представителей) детей и педагогических работников, участвующих в реализации указанных образовательных программ.</w:t>
      </w:r>
    </w:p>
    <w:p w14:paraId="3241E42B" w14:textId="77777777" w:rsidR="002D73E9" w:rsidRDefault="002D73E9" w:rsidP="002D73E9">
      <w:pPr>
        <w:pStyle w:val="a3"/>
        <w:ind w:firstLine="708"/>
        <w:jc w:val="both"/>
        <w:rPr>
          <w:rFonts w:ascii="Times New Roman" w:hAnsi="Times New Roman"/>
          <w:sz w:val="24"/>
        </w:rPr>
      </w:pPr>
      <w:r w:rsidRPr="002D73E9">
        <w:rPr>
          <w:rFonts w:ascii="Times New Roman" w:hAnsi="Times New Roman"/>
          <w:sz w:val="24"/>
        </w:rPr>
        <w:t xml:space="preserve"> 1.4. На основании пункта 10 части 3 статьи 28 Федерального закона от 29 декабря 2012 года № 273-ФЗ "Об образовании в Российской Федерации" осуществление текущего контроля успеваемости и промежуточной аттестации обучающихся, установление их форм, периодичности и порядка проведения относятся к компетенции образовательной организации.</w:t>
      </w:r>
    </w:p>
    <w:p w14:paraId="24DB1D4A" w14:textId="77777777" w:rsidR="002D73E9" w:rsidRDefault="002D73E9" w:rsidP="002D73E9">
      <w:pPr>
        <w:pStyle w:val="a3"/>
        <w:ind w:firstLine="708"/>
        <w:jc w:val="both"/>
        <w:rPr>
          <w:rFonts w:ascii="Times New Roman" w:hAnsi="Times New Roman"/>
          <w:sz w:val="24"/>
        </w:rPr>
      </w:pPr>
      <w:r w:rsidRPr="002D73E9">
        <w:rPr>
          <w:rFonts w:ascii="Times New Roman" w:hAnsi="Times New Roman"/>
          <w:sz w:val="24"/>
        </w:rPr>
        <w:t xml:space="preserve"> 1.5. Освоение общеобразовательной программы, в том числе отдельной части или всего объема учебного предмета, курса, дисциплины (модуля) общеобразовательной программы, сопровождается текущим контролем успеваемости и промежуточной аттестацией обучающихся в образовательной организации. </w:t>
      </w:r>
    </w:p>
    <w:p w14:paraId="04FF674B" w14:textId="77777777" w:rsidR="002D73E9" w:rsidRDefault="002D73E9" w:rsidP="002D73E9">
      <w:pPr>
        <w:pStyle w:val="a3"/>
        <w:ind w:firstLine="708"/>
        <w:jc w:val="both"/>
        <w:rPr>
          <w:rFonts w:ascii="Times New Roman" w:hAnsi="Times New Roman"/>
          <w:sz w:val="24"/>
        </w:rPr>
      </w:pPr>
      <w:r w:rsidRPr="002D73E9">
        <w:rPr>
          <w:rFonts w:ascii="Times New Roman" w:hAnsi="Times New Roman"/>
          <w:sz w:val="24"/>
        </w:rPr>
        <w:t xml:space="preserve">1.6. Формы, периодичность и порядок проведения текущего контроля успеваемости и промежуточной аттестации обучающихся определяются образовательной организацией самостоятельно. </w:t>
      </w:r>
    </w:p>
    <w:p w14:paraId="552A5FB1" w14:textId="77777777" w:rsidR="002D73E9" w:rsidRDefault="002D73E9" w:rsidP="002D73E9">
      <w:pPr>
        <w:pStyle w:val="a3"/>
        <w:ind w:firstLine="708"/>
        <w:jc w:val="both"/>
        <w:rPr>
          <w:rFonts w:ascii="Times New Roman" w:hAnsi="Times New Roman"/>
          <w:sz w:val="24"/>
        </w:rPr>
      </w:pPr>
      <w:r w:rsidRPr="002D73E9">
        <w:rPr>
          <w:rFonts w:ascii="Times New Roman" w:hAnsi="Times New Roman"/>
          <w:sz w:val="24"/>
        </w:rPr>
        <w:t>1.7. Формы получения образования и формы обучения по образовательной программе по каждому уровню образования определяются соответствующими федеральными государственными образовательными стандартами, федеральными государственными требованиями, образовательными стандартами, федеральной основной образовательной программой и самостоятельно устанавливаемыми требованиями.</w:t>
      </w:r>
    </w:p>
    <w:p w14:paraId="55A5F306" w14:textId="77777777" w:rsidR="002D73E9" w:rsidRDefault="002D73E9" w:rsidP="002D73E9">
      <w:pPr>
        <w:pStyle w:val="a3"/>
        <w:ind w:firstLine="708"/>
        <w:jc w:val="both"/>
        <w:rPr>
          <w:rFonts w:ascii="Times New Roman" w:hAnsi="Times New Roman"/>
          <w:sz w:val="24"/>
        </w:rPr>
      </w:pPr>
      <w:r w:rsidRPr="002D73E9">
        <w:rPr>
          <w:rFonts w:ascii="Times New Roman" w:hAnsi="Times New Roman"/>
          <w:sz w:val="24"/>
        </w:rPr>
        <w:t xml:space="preserve"> 1.8. Обучающиеся, освоившие в полном объеме соответствующую образовательную программу учебного года, переводятся в следующий класс. </w:t>
      </w:r>
    </w:p>
    <w:p w14:paraId="5A691255" w14:textId="77777777" w:rsidR="002D73E9" w:rsidRDefault="002D73E9" w:rsidP="002D73E9">
      <w:pPr>
        <w:pStyle w:val="a3"/>
        <w:ind w:firstLine="708"/>
        <w:jc w:val="both"/>
        <w:rPr>
          <w:rFonts w:ascii="Times New Roman" w:hAnsi="Times New Roman"/>
          <w:sz w:val="24"/>
        </w:rPr>
      </w:pPr>
      <w:r w:rsidRPr="002D73E9">
        <w:rPr>
          <w:rFonts w:ascii="Times New Roman" w:hAnsi="Times New Roman"/>
          <w:sz w:val="24"/>
        </w:rPr>
        <w:t>1.9. Освоение обучающимися образовательных программ основного общего и среднего общего образования завершается итоговой аттестацией, которая является обязательной.</w:t>
      </w:r>
    </w:p>
    <w:p w14:paraId="0BF128F7" w14:textId="77777777" w:rsidR="00E154CC" w:rsidRDefault="00E154CC" w:rsidP="00E154CC">
      <w:pPr>
        <w:pStyle w:val="a3"/>
        <w:ind w:firstLine="70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1.10. </w:t>
      </w:r>
      <w:r w:rsidRPr="002D73E9">
        <w:rPr>
          <w:rFonts w:ascii="Times New Roman" w:hAnsi="Times New Roman"/>
          <w:sz w:val="24"/>
        </w:rPr>
        <w:t xml:space="preserve">Формы и периодичность текущего контроля успеваемости обучающегося педагог определяет самостоятельно в соответствии с учебным планом предмета с учетом контингента обучающихся, содержанием учебного материала и используемых образовательных технологий, отражающихся в рабочей программе. </w:t>
      </w:r>
    </w:p>
    <w:p w14:paraId="3DBD364A" w14:textId="77777777" w:rsidR="002D73E9" w:rsidRPr="002D73E9" w:rsidRDefault="002D73E9" w:rsidP="002D73E9">
      <w:pPr>
        <w:pStyle w:val="a3"/>
        <w:ind w:firstLine="708"/>
        <w:jc w:val="both"/>
        <w:rPr>
          <w:rFonts w:ascii="Times New Roman" w:hAnsi="Times New Roman"/>
          <w:sz w:val="24"/>
        </w:rPr>
      </w:pPr>
    </w:p>
    <w:p w14:paraId="1ED89551" w14:textId="77777777" w:rsidR="00E154CC" w:rsidRDefault="002D73E9" w:rsidP="002D73E9">
      <w:pPr>
        <w:pStyle w:val="a3"/>
        <w:ind w:firstLine="708"/>
        <w:jc w:val="both"/>
        <w:rPr>
          <w:rFonts w:ascii="Times New Roman" w:hAnsi="Times New Roman"/>
          <w:b/>
          <w:sz w:val="24"/>
        </w:rPr>
      </w:pPr>
      <w:r w:rsidRPr="002D73E9">
        <w:rPr>
          <w:rFonts w:ascii="Times New Roman" w:hAnsi="Times New Roman"/>
          <w:b/>
          <w:sz w:val="24"/>
        </w:rPr>
        <w:t xml:space="preserve">2. Формы, периодичность и порядок текущего контроля успеваемости </w:t>
      </w:r>
      <w:r w:rsidR="000F0783">
        <w:rPr>
          <w:rFonts w:ascii="Times New Roman" w:hAnsi="Times New Roman"/>
          <w:b/>
          <w:sz w:val="24"/>
        </w:rPr>
        <w:t>и промежуточной аттестации</w:t>
      </w:r>
    </w:p>
    <w:p w14:paraId="75E5157F" w14:textId="77777777" w:rsidR="002D73E9" w:rsidRPr="002D73E9" w:rsidRDefault="002D73E9" w:rsidP="002D73E9">
      <w:pPr>
        <w:pStyle w:val="a3"/>
        <w:ind w:firstLine="708"/>
        <w:jc w:val="both"/>
        <w:rPr>
          <w:rFonts w:ascii="Times New Roman" w:hAnsi="Times New Roman"/>
          <w:sz w:val="24"/>
        </w:rPr>
      </w:pPr>
      <w:r w:rsidRPr="002D73E9">
        <w:rPr>
          <w:rFonts w:ascii="Times New Roman" w:hAnsi="Times New Roman"/>
          <w:sz w:val="24"/>
        </w:rPr>
        <w:t xml:space="preserve">2.1. </w:t>
      </w:r>
      <w:r w:rsidRPr="002D73E9">
        <w:rPr>
          <w:rFonts w:ascii="Times New Roman" w:hAnsi="Times New Roman"/>
          <w:b/>
          <w:sz w:val="24"/>
        </w:rPr>
        <w:t>Текущий контроль успеваемости</w:t>
      </w:r>
      <w:r w:rsidRPr="002D73E9">
        <w:rPr>
          <w:rFonts w:ascii="Times New Roman" w:hAnsi="Times New Roman"/>
          <w:sz w:val="24"/>
        </w:rPr>
        <w:t xml:space="preserve"> обучающихся представляет собой совокупность мероприятий, включающих планирование текущего контроля по отдельным учебным предметам (курсам) учебного плана федеральной общеобразовательной программы, разработку содержания и методики проведения отдельных контрольных работ, проверку (оценку) хода и результатов выполнения обучающимися указанных контрольных или проверочных работ, а также документальное оформление результатов проверки (оценки), осуществляемых в целях:</w:t>
      </w:r>
    </w:p>
    <w:p w14:paraId="70769781" w14:textId="77777777" w:rsidR="002D73E9" w:rsidRPr="002D73E9" w:rsidRDefault="002D73E9" w:rsidP="002D73E9">
      <w:pPr>
        <w:pStyle w:val="a3"/>
        <w:ind w:firstLine="708"/>
        <w:jc w:val="both"/>
        <w:rPr>
          <w:rFonts w:ascii="Times New Roman" w:hAnsi="Times New Roman"/>
          <w:sz w:val="24"/>
        </w:rPr>
      </w:pPr>
    </w:p>
    <w:p w14:paraId="109F1F23" w14:textId="77777777" w:rsidR="002D73E9" w:rsidRPr="002D73E9" w:rsidRDefault="002D73E9" w:rsidP="002D73E9">
      <w:pPr>
        <w:pStyle w:val="a3"/>
        <w:ind w:firstLine="708"/>
        <w:jc w:val="both"/>
        <w:rPr>
          <w:rFonts w:ascii="Times New Roman" w:hAnsi="Times New Roman"/>
          <w:sz w:val="24"/>
        </w:rPr>
      </w:pPr>
      <w:r w:rsidRPr="002D73E9">
        <w:rPr>
          <w:rFonts w:ascii="Times New Roman" w:hAnsi="Times New Roman"/>
          <w:sz w:val="24"/>
        </w:rPr>
        <w:t>оценки индивидуал</w:t>
      </w:r>
      <w:r w:rsidR="00F721E3">
        <w:rPr>
          <w:rFonts w:ascii="Times New Roman" w:hAnsi="Times New Roman"/>
          <w:sz w:val="24"/>
        </w:rPr>
        <w:t>ьных образовател</w:t>
      </w:r>
      <w:r w:rsidR="00E63837">
        <w:rPr>
          <w:rFonts w:ascii="Times New Roman" w:hAnsi="Times New Roman"/>
          <w:sz w:val="24"/>
        </w:rPr>
        <w:t xml:space="preserve">ьных </w:t>
      </w:r>
      <w:r w:rsidR="00F721E3">
        <w:rPr>
          <w:rFonts w:ascii="Times New Roman" w:hAnsi="Times New Roman"/>
          <w:sz w:val="24"/>
        </w:rPr>
        <w:t>достижений</w:t>
      </w:r>
      <w:r w:rsidRPr="002D73E9">
        <w:rPr>
          <w:rFonts w:ascii="Times New Roman" w:hAnsi="Times New Roman"/>
          <w:sz w:val="24"/>
        </w:rPr>
        <w:t xml:space="preserve"> обучающихся и динамики их роста в течение всего учебного года;</w:t>
      </w:r>
    </w:p>
    <w:p w14:paraId="437A2B26" w14:textId="77777777" w:rsidR="002D73E9" w:rsidRPr="002D73E9" w:rsidRDefault="002D73E9" w:rsidP="002D73E9">
      <w:pPr>
        <w:pStyle w:val="a3"/>
        <w:ind w:firstLine="708"/>
        <w:jc w:val="both"/>
        <w:rPr>
          <w:rFonts w:ascii="Times New Roman" w:hAnsi="Times New Roman"/>
          <w:sz w:val="24"/>
        </w:rPr>
      </w:pPr>
      <w:r w:rsidRPr="002D73E9">
        <w:rPr>
          <w:rFonts w:ascii="Times New Roman" w:hAnsi="Times New Roman"/>
          <w:sz w:val="24"/>
        </w:rPr>
        <w:t>выявления индивидуально значимых и иных обстоятельств, способствующих или препятствующих достижению обучающимися планируемых образовательных результатов освоения соответствующей общеобразовательной программы;</w:t>
      </w:r>
    </w:p>
    <w:p w14:paraId="40D63BCD" w14:textId="77777777" w:rsidR="002D73E9" w:rsidRPr="002D73E9" w:rsidRDefault="002D73E9" w:rsidP="002D73E9">
      <w:pPr>
        <w:pStyle w:val="a3"/>
        <w:ind w:firstLine="708"/>
        <w:jc w:val="both"/>
        <w:rPr>
          <w:rFonts w:ascii="Times New Roman" w:hAnsi="Times New Roman"/>
          <w:sz w:val="24"/>
        </w:rPr>
      </w:pPr>
      <w:r w:rsidRPr="002D73E9">
        <w:rPr>
          <w:rFonts w:ascii="Times New Roman" w:hAnsi="Times New Roman"/>
          <w:sz w:val="24"/>
        </w:rPr>
        <w:t>изучения и оценки эффективности методов (методик), форм и средств обучения, используемых в образовательной деятельности общеобразовательной организации;</w:t>
      </w:r>
    </w:p>
    <w:p w14:paraId="75C10FFF" w14:textId="77777777" w:rsidR="002D73E9" w:rsidRPr="002D73E9" w:rsidRDefault="002D73E9" w:rsidP="002D73E9">
      <w:pPr>
        <w:pStyle w:val="a3"/>
        <w:ind w:firstLine="708"/>
        <w:jc w:val="both"/>
        <w:rPr>
          <w:rFonts w:ascii="Times New Roman" w:hAnsi="Times New Roman"/>
          <w:sz w:val="24"/>
        </w:rPr>
      </w:pPr>
      <w:r w:rsidRPr="002D73E9">
        <w:rPr>
          <w:rFonts w:ascii="Times New Roman" w:hAnsi="Times New Roman"/>
          <w:sz w:val="24"/>
        </w:rPr>
        <w:t>принятия организационно-педагогических и иных решений по совершенствованию образовательной деятельности.</w:t>
      </w:r>
    </w:p>
    <w:p w14:paraId="0A8F9264" w14:textId="77777777" w:rsidR="002D73E9" w:rsidRDefault="002D73E9" w:rsidP="00E154CC">
      <w:pPr>
        <w:pStyle w:val="a3"/>
        <w:ind w:firstLine="708"/>
        <w:jc w:val="both"/>
        <w:rPr>
          <w:rFonts w:ascii="Times New Roman" w:hAnsi="Times New Roman"/>
          <w:sz w:val="24"/>
        </w:rPr>
      </w:pPr>
      <w:r w:rsidRPr="002D73E9">
        <w:rPr>
          <w:rFonts w:ascii="Times New Roman" w:hAnsi="Times New Roman"/>
          <w:sz w:val="24"/>
        </w:rPr>
        <w:t>2.</w:t>
      </w:r>
      <w:r w:rsidR="00E154CC">
        <w:rPr>
          <w:rFonts w:ascii="Times New Roman" w:hAnsi="Times New Roman"/>
          <w:sz w:val="24"/>
        </w:rPr>
        <w:t>2</w:t>
      </w:r>
      <w:r w:rsidRPr="002D73E9">
        <w:rPr>
          <w:rFonts w:ascii="Times New Roman" w:hAnsi="Times New Roman"/>
          <w:sz w:val="24"/>
        </w:rPr>
        <w:t>.</w:t>
      </w:r>
      <w:r w:rsidR="00E4588E" w:rsidRPr="00E4588E">
        <w:rPr>
          <w:rFonts w:ascii="Times New Roman" w:hAnsi="Times New Roman"/>
          <w:sz w:val="24"/>
        </w:rPr>
        <w:t xml:space="preserve"> </w:t>
      </w:r>
      <w:r w:rsidR="00E4588E" w:rsidRPr="002D73E9">
        <w:rPr>
          <w:rFonts w:ascii="Times New Roman" w:hAnsi="Times New Roman"/>
          <w:sz w:val="24"/>
        </w:rPr>
        <w:t>Проведение текущего контроля успеваемости направлено на обеспечение выстраивания образовательной деятельности максимально эффективным образом для достижения результатов освоения федеральных образовательных программ, предусмотренных Федеральными государственными образовательными стандартами начального общего, основного общего и среднего общего образования (ФГОС).</w:t>
      </w:r>
    </w:p>
    <w:p w14:paraId="40EFB742" w14:textId="77777777" w:rsidR="00E154CC" w:rsidRPr="002D73E9" w:rsidRDefault="002D73E9" w:rsidP="00E154CC">
      <w:pPr>
        <w:pStyle w:val="a3"/>
        <w:ind w:firstLine="708"/>
        <w:jc w:val="both"/>
        <w:rPr>
          <w:rFonts w:ascii="Times New Roman" w:hAnsi="Times New Roman"/>
          <w:sz w:val="24"/>
        </w:rPr>
      </w:pPr>
      <w:r w:rsidRPr="002D73E9">
        <w:rPr>
          <w:rFonts w:ascii="Times New Roman" w:hAnsi="Times New Roman"/>
          <w:sz w:val="24"/>
        </w:rPr>
        <w:t>2.</w:t>
      </w:r>
      <w:r w:rsidR="00E154CC">
        <w:rPr>
          <w:rFonts w:ascii="Times New Roman" w:hAnsi="Times New Roman"/>
          <w:sz w:val="24"/>
        </w:rPr>
        <w:t>3</w:t>
      </w:r>
      <w:r w:rsidRPr="002D73E9">
        <w:rPr>
          <w:rFonts w:ascii="Times New Roman" w:hAnsi="Times New Roman"/>
          <w:sz w:val="24"/>
        </w:rPr>
        <w:t xml:space="preserve">. </w:t>
      </w:r>
      <w:r w:rsidR="00E154CC" w:rsidRPr="002D73E9">
        <w:rPr>
          <w:rFonts w:ascii="Times New Roman" w:hAnsi="Times New Roman"/>
          <w:sz w:val="24"/>
        </w:rPr>
        <w:t>Текущий контроль осу</w:t>
      </w:r>
      <w:r w:rsidR="00E154CC">
        <w:rPr>
          <w:rFonts w:ascii="Times New Roman" w:hAnsi="Times New Roman"/>
          <w:sz w:val="24"/>
        </w:rPr>
        <w:t>ществляются в следующих формах:</w:t>
      </w:r>
    </w:p>
    <w:p w14:paraId="475629E8" w14:textId="77777777" w:rsidR="00E154CC" w:rsidRPr="002D73E9" w:rsidRDefault="00E154CC" w:rsidP="00E154CC">
      <w:pPr>
        <w:pStyle w:val="a3"/>
        <w:numPr>
          <w:ilvl w:val="0"/>
          <w:numId w:val="18"/>
        </w:numPr>
        <w:jc w:val="both"/>
        <w:rPr>
          <w:rFonts w:ascii="Times New Roman" w:hAnsi="Times New Roman"/>
          <w:sz w:val="24"/>
        </w:rPr>
      </w:pPr>
      <w:r w:rsidRPr="002D73E9">
        <w:rPr>
          <w:rFonts w:ascii="Times New Roman" w:hAnsi="Times New Roman"/>
          <w:sz w:val="24"/>
        </w:rPr>
        <w:t>контрольные или проверочные работы;</w:t>
      </w:r>
    </w:p>
    <w:p w14:paraId="4F927555" w14:textId="77777777" w:rsidR="00E154CC" w:rsidRPr="002D73E9" w:rsidRDefault="00E154CC" w:rsidP="00E154CC">
      <w:pPr>
        <w:pStyle w:val="a3"/>
        <w:numPr>
          <w:ilvl w:val="0"/>
          <w:numId w:val="18"/>
        </w:numPr>
        <w:jc w:val="both"/>
        <w:rPr>
          <w:rFonts w:ascii="Times New Roman" w:hAnsi="Times New Roman"/>
          <w:sz w:val="24"/>
        </w:rPr>
      </w:pPr>
      <w:r w:rsidRPr="002D73E9">
        <w:rPr>
          <w:rFonts w:ascii="Times New Roman" w:hAnsi="Times New Roman"/>
          <w:sz w:val="24"/>
        </w:rPr>
        <w:t>диагностические.</w:t>
      </w:r>
    </w:p>
    <w:p w14:paraId="40AC25BB" w14:textId="77777777" w:rsidR="002D73E9" w:rsidRDefault="00E154CC" w:rsidP="00E154CC">
      <w:pPr>
        <w:pStyle w:val="a3"/>
        <w:ind w:firstLine="708"/>
        <w:jc w:val="both"/>
        <w:rPr>
          <w:rFonts w:ascii="Times New Roman" w:hAnsi="Times New Roman"/>
          <w:sz w:val="24"/>
        </w:rPr>
      </w:pPr>
      <w:r w:rsidRPr="002D73E9">
        <w:rPr>
          <w:rFonts w:ascii="Times New Roman" w:hAnsi="Times New Roman"/>
          <w:sz w:val="24"/>
        </w:rPr>
        <w:t>Данные формы текущего контроля  называются оценочными процедурами, длительность которых при выполнении обучающимися составляет не менее тридцати минут</w:t>
      </w:r>
      <w:r w:rsidR="004247F4">
        <w:rPr>
          <w:rFonts w:ascii="Times New Roman" w:hAnsi="Times New Roman"/>
          <w:sz w:val="24"/>
        </w:rPr>
        <w:t>.</w:t>
      </w:r>
    </w:p>
    <w:p w14:paraId="27304755" w14:textId="77777777" w:rsidR="004247F4" w:rsidRPr="004247F4" w:rsidRDefault="004247F4" w:rsidP="004247F4">
      <w:pPr>
        <w:pStyle w:val="a3"/>
        <w:ind w:firstLine="708"/>
        <w:jc w:val="both"/>
        <w:rPr>
          <w:rFonts w:ascii="Times New Roman" w:hAnsi="Times New Roman"/>
          <w:sz w:val="24"/>
        </w:rPr>
      </w:pPr>
      <w:r w:rsidRPr="004247F4">
        <w:rPr>
          <w:rFonts w:ascii="Times New Roman" w:hAnsi="Times New Roman"/>
          <w:sz w:val="24"/>
        </w:rPr>
        <w:t>Текущий контроль успеваемости обучающихся в школе проводится:</w:t>
      </w:r>
    </w:p>
    <w:p w14:paraId="022D5DE7" w14:textId="77777777" w:rsidR="004247F4" w:rsidRPr="004247F4" w:rsidRDefault="004247F4" w:rsidP="004247F4">
      <w:pPr>
        <w:pStyle w:val="a3"/>
        <w:numPr>
          <w:ilvl w:val="0"/>
          <w:numId w:val="19"/>
        </w:numPr>
        <w:jc w:val="both"/>
        <w:rPr>
          <w:rFonts w:ascii="Times New Roman" w:hAnsi="Times New Roman"/>
          <w:sz w:val="24"/>
        </w:rPr>
      </w:pPr>
      <w:r w:rsidRPr="004247F4">
        <w:rPr>
          <w:rFonts w:ascii="Times New Roman" w:hAnsi="Times New Roman"/>
          <w:sz w:val="24"/>
        </w:rPr>
        <w:t>поурочно, по окончании темы (</w:t>
      </w:r>
      <w:r>
        <w:rPr>
          <w:rFonts w:ascii="Times New Roman" w:hAnsi="Times New Roman"/>
          <w:sz w:val="24"/>
        </w:rPr>
        <w:t>2</w:t>
      </w:r>
      <w:r w:rsidRPr="004247F4">
        <w:rPr>
          <w:rFonts w:ascii="Times New Roman" w:hAnsi="Times New Roman"/>
          <w:sz w:val="24"/>
        </w:rPr>
        <w:t>-11 классы);</w:t>
      </w:r>
    </w:p>
    <w:p w14:paraId="2178081D" w14:textId="77777777" w:rsidR="004247F4" w:rsidRPr="004247F4" w:rsidRDefault="004247F4" w:rsidP="004247F4">
      <w:pPr>
        <w:pStyle w:val="a3"/>
        <w:numPr>
          <w:ilvl w:val="0"/>
          <w:numId w:val="19"/>
        </w:numPr>
        <w:jc w:val="both"/>
        <w:rPr>
          <w:rFonts w:ascii="Times New Roman" w:hAnsi="Times New Roman"/>
          <w:sz w:val="24"/>
        </w:rPr>
      </w:pPr>
      <w:r w:rsidRPr="004247F4">
        <w:rPr>
          <w:rFonts w:ascii="Times New Roman" w:hAnsi="Times New Roman"/>
          <w:sz w:val="24"/>
        </w:rPr>
        <w:t>по учебным четвертям (2-9 классы);</w:t>
      </w:r>
    </w:p>
    <w:p w14:paraId="14DC05ED" w14:textId="77777777" w:rsidR="004247F4" w:rsidRDefault="004247F4" w:rsidP="004247F4">
      <w:pPr>
        <w:pStyle w:val="a3"/>
        <w:numPr>
          <w:ilvl w:val="0"/>
          <w:numId w:val="19"/>
        </w:numPr>
        <w:jc w:val="both"/>
        <w:rPr>
          <w:rFonts w:ascii="Times New Roman" w:hAnsi="Times New Roman"/>
          <w:sz w:val="24"/>
        </w:rPr>
      </w:pPr>
      <w:r w:rsidRPr="004247F4">
        <w:rPr>
          <w:rFonts w:ascii="Times New Roman" w:hAnsi="Times New Roman"/>
          <w:sz w:val="24"/>
        </w:rPr>
        <w:t>по полугодиям (10-11 классы).</w:t>
      </w:r>
    </w:p>
    <w:p w14:paraId="57DC00DB" w14:textId="77777777" w:rsidR="00E51403" w:rsidRDefault="002D73E9" w:rsidP="004247F4">
      <w:pPr>
        <w:pStyle w:val="a3"/>
        <w:ind w:firstLine="708"/>
        <w:jc w:val="both"/>
        <w:rPr>
          <w:rFonts w:ascii="Times New Roman" w:hAnsi="Times New Roman"/>
          <w:sz w:val="24"/>
        </w:rPr>
      </w:pPr>
      <w:r w:rsidRPr="002D73E9">
        <w:rPr>
          <w:rFonts w:ascii="Times New Roman" w:hAnsi="Times New Roman"/>
          <w:sz w:val="24"/>
        </w:rPr>
        <w:t>2.</w:t>
      </w:r>
      <w:r w:rsidR="00E154CC">
        <w:rPr>
          <w:rFonts w:ascii="Times New Roman" w:hAnsi="Times New Roman"/>
          <w:sz w:val="24"/>
        </w:rPr>
        <w:t>4</w:t>
      </w:r>
      <w:r w:rsidRPr="002D73E9">
        <w:rPr>
          <w:rFonts w:ascii="Times New Roman" w:hAnsi="Times New Roman"/>
          <w:sz w:val="24"/>
        </w:rPr>
        <w:t xml:space="preserve">. </w:t>
      </w:r>
      <w:r w:rsidR="00E4588E" w:rsidRPr="00E4588E">
        <w:rPr>
          <w:rFonts w:ascii="Times New Roman" w:hAnsi="Times New Roman"/>
          <w:sz w:val="24"/>
        </w:rPr>
        <w:t>Текущий контроль осуществляется педа</w:t>
      </w:r>
      <w:r w:rsidR="00E4588E">
        <w:rPr>
          <w:rFonts w:ascii="Times New Roman" w:hAnsi="Times New Roman"/>
          <w:sz w:val="24"/>
        </w:rPr>
        <w:t xml:space="preserve">гогом-предметником, реализующим </w:t>
      </w:r>
      <w:r w:rsidR="00E4588E" w:rsidRPr="00E4588E">
        <w:rPr>
          <w:rFonts w:ascii="Times New Roman" w:hAnsi="Times New Roman"/>
          <w:sz w:val="24"/>
        </w:rPr>
        <w:t>соответствующую часть образовательной программы, рабочую программу.</w:t>
      </w:r>
      <w:r w:rsidR="004247F4">
        <w:rPr>
          <w:rFonts w:ascii="Times New Roman" w:hAnsi="Times New Roman"/>
          <w:sz w:val="24"/>
        </w:rPr>
        <w:t xml:space="preserve"> </w:t>
      </w:r>
      <w:r w:rsidR="004247F4" w:rsidRPr="004247F4">
        <w:rPr>
          <w:rFonts w:ascii="Times New Roman" w:hAnsi="Times New Roman"/>
          <w:sz w:val="24"/>
        </w:rPr>
        <w:t>Периодичность и формы поуро</w:t>
      </w:r>
      <w:r w:rsidR="004247F4">
        <w:rPr>
          <w:rFonts w:ascii="Times New Roman" w:hAnsi="Times New Roman"/>
          <w:sz w:val="24"/>
        </w:rPr>
        <w:t xml:space="preserve">чного и тематического контроля </w:t>
      </w:r>
      <w:r w:rsidR="004247F4" w:rsidRPr="004247F4">
        <w:rPr>
          <w:rFonts w:ascii="Times New Roman" w:hAnsi="Times New Roman"/>
          <w:sz w:val="24"/>
        </w:rPr>
        <w:t>определяются учителями самостоятельно с</w:t>
      </w:r>
      <w:r w:rsidR="004247F4">
        <w:rPr>
          <w:rFonts w:ascii="Times New Roman" w:hAnsi="Times New Roman"/>
          <w:sz w:val="24"/>
        </w:rPr>
        <w:t xml:space="preserve"> учетом требований федерального </w:t>
      </w:r>
      <w:r w:rsidR="004247F4" w:rsidRPr="004247F4">
        <w:rPr>
          <w:rFonts w:ascii="Times New Roman" w:hAnsi="Times New Roman"/>
          <w:sz w:val="24"/>
        </w:rPr>
        <w:t>государственного образовательного стандарта</w:t>
      </w:r>
      <w:r w:rsidR="004247F4">
        <w:rPr>
          <w:rFonts w:ascii="Times New Roman" w:hAnsi="Times New Roman"/>
          <w:sz w:val="24"/>
        </w:rPr>
        <w:t xml:space="preserve"> соответствующего уровня общего </w:t>
      </w:r>
      <w:r w:rsidR="004247F4" w:rsidRPr="004247F4">
        <w:rPr>
          <w:rFonts w:ascii="Times New Roman" w:hAnsi="Times New Roman"/>
          <w:sz w:val="24"/>
        </w:rPr>
        <w:t>образования, федерального компонента государственно</w:t>
      </w:r>
      <w:r w:rsidR="004247F4">
        <w:rPr>
          <w:rFonts w:ascii="Times New Roman" w:hAnsi="Times New Roman"/>
          <w:sz w:val="24"/>
        </w:rPr>
        <w:t xml:space="preserve">го образовательного </w:t>
      </w:r>
      <w:r w:rsidR="004247F4" w:rsidRPr="004247F4">
        <w:rPr>
          <w:rFonts w:ascii="Times New Roman" w:hAnsi="Times New Roman"/>
          <w:sz w:val="24"/>
        </w:rPr>
        <w:t>стандарта, учебных программ по предметам</w:t>
      </w:r>
      <w:r w:rsidR="004247F4">
        <w:rPr>
          <w:rFonts w:ascii="Times New Roman" w:hAnsi="Times New Roman"/>
          <w:sz w:val="24"/>
        </w:rPr>
        <w:t xml:space="preserve">, курсам, дисциплинам (модулям) </w:t>
      </w:r>
      <w:r w:rsidR="004247F4" w:rsidRPr="004247F4">
        <w:rPr>
          <w:rFonts w:ascii="Times New Roman" w:hAnsi="Times New Roman"/>
          <w:sz w:val="24"/>
        </w:rPr>
        <w:t>индивидуальных особенностей учащихс</w:t>
      </w:r>
      <w:r w:rsidR="004247F4">
        <w:rPr>
          <w:rFonts w:ascii="Times New Roman" w:hAnsi="Times New Roman"/>
          <w:sz w:val="24"/>
        </w:rPr>
        <w:t xml:space="preserve">я, используемых образовательных </w:t>
      </w:r>
      <w:r w:rsidR="004247F4" w:rsidRPr="004247F4">
        <w:rPr>
          <w:rFonts w:ascii="Times New Roman" w:hAnsi="Times New Roman"/>
          <w:sz w:val="24"/>
        </w:rPr>
        <w:t>технологий и отражаются в календарно</w:t>
      </w:r>
      <w:r w:rsidR="004247F4">
        <w:rPr>
          <w:rFonts w:ascii="Times New Roman" w:hAnsi="Times New Roman"/>
          <w:sz w:val="24"/>
        </w:rPr>
        <w:t xml:space="preserve"> – тематических планах, рабочих </w:t>
      </w:r>
      <w:r w:rsidR="004247F4" w:rsidRPr="004247F4">
        <w:rPr>
          <w:rFonts w:ascii="Times New Roman" w:hAnsi="Times New Roman"/>
          <w:sz w:val="24"/>
        </w:rPr>
        <w:t>программах учителя.</w:t>
      </w:r>
    </w:p>
    <w:p w14:paraId="2E19AE65" w14:textId="77777777" w:rsidR="004E3B76" w:rsidRDefault="002D73E9" w:rsidP="00A43B14">
      <w:pPr>
        <w:pStyle w:val="a3"/>
        <w:ind w:firstLine="708"/>
        <w:jc w:val="both"/>
        <w:rPr>
          <w:rFonts w:ascii="Times New Roman" w:hAnsi="Times New Roman"/>
          <w:color w:val="000000"/>
          <w:sz w:val="24"/>
        </w:rPr>
      </w:pPr>
      <w:r w:rsidRPr="002D73E9">
        <w:rPr>
          <w:rFonts w:ascii="Times New Roman" w:hAnsi="Times New Roman"/>
          <w:sz w:val="24"/>
        </w:rPr>
        <w:t>2.</w:t>
      </w:r>
      <w:r w:rsidR="00E4588E">
        <w:rPr>
          <w:rFonts w:ascii="Times New Roman" w:hAnsi="Times New Roman"/>
          <w:sz w:val="24"/>
        </w:rPr>
        <w:t>5</w:t>
      </w:r>
      <w:r w:rsidRPr="002D73E9">
        <w:rPr>
          <w:rFonts w:ascii="Times New Roman" w:hAnsi="Times New Roman"/>
          <w:sz w:val="24"/>
        </w:rPr>
        <w:t xml:space="preserve">. </w:t>
      </w:r>
      <w:r w:rsidR="00E4588E" w:rsidRPr="00A61B9E">
        <w:rPr>
          <w:rFonts w:ascii="Times New Roman" w:hAnsi="Times New Roman"/>
          <w:color w:val="000000"/>
          <w:sz w:val="24"/>
        </w:rPr>
        <w:t>Фиксация результатов текущего контроля осуществляется по пятибалльной системе</w:t>
      </w:r>
      <w:r w:rsidR="004E3B76">
        <w:rPr>
          <w:rFonts w:ascii="Times New Roman" w:hAnsi="Times New Roman"/>
          <w:color w:val="000000"/>
          <w:sz w:val="24"/>
        </w:rPr>
        <w:t>:</w:t>
      </w:r>
    </w:p>
    <w:p w14:paraId="2A44348E" w14:textId="77777777" w:rsidR="004E3B76" w:rsidRPr="00A36044" w:rsidRDefault="004E3B76" w:rsidP="00A43B14">
      <w:pPr>
        <w:pStyle w:val="a3"/>
        <w:ind w:left="70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 </w:t>
      </w:r>
      <w:r w:rsidRPr="00A36044">
        <w:rPr>
          <w:rFonts w:ascii="Times New Roman" w:hAnsi="Times New Roman"/>
          <w:sz w:val="24"/>
        </w:rPr>
        <w:t>«5» (отлично);</w:t>
      </w:r>
    </w:p>
    <w:p w14:paraId="15A0F997" w14:textId="77777777" w:rsidR="004E3B76" w:rsidRPr="00A36044" w:rsidRDefault="004E3B76" w:rsidP="00A43B14">
      <w:pPr>
        <w:pStyle w:val="a3"/>
        <w:ind w:left="708"/>
        <w:jc w:val="both"/>
        <w:rPr>
          <w:rFonts w:ascii="Times New Roman" w:hAnsi="Times New Roman"/>
          <w:sz w:val="24"/>
        </w:rPr>
      </w:pPr>
      <w:r w:rsidRPr="00A36044">
        <w:rPr>
          <w:rFonts w:ascii="Times New Roman" w:hAnsi="Times New Roman"/>
          <w:sz w:val="24"/>
        </w:rPr>
        <w:t>«4» (хорошо);</w:t>
      </w:r>
    </w:p>
    <w:p w14:paraId="5B93CCB4" w14:textId="77777777" w:rsidR="004E3B76" w:rsidRPr="00A36044" w:rsidRDefault="004E3B76" w:rsidP="00A43B14">
      <w:pPr>
        <w:pStyle w:val="a3"/>
        <w:ind w:left="708"/>
        <w:jc w:val="both"/>
        <w:rPr>
          <w:rFonts w:ascii="Times New Roman" w:hAnsi="Times New Roman"/>
          <w:sz w:val="24"/>
        </w:rPr>
      </w:pPr>
      <w:r w:rsidRPr="00A36044">
        <w:rPr>
          <w:rFonts w:ascii="Times New Roman" w:hAnsi="Times New Roman"/>
          <w:sz w:val="24"/>
        </w:rPr>
        <w:t>«3» (удовлетворительно);</w:t>
      </w:r>
    </w:p>
    <w:p w14:paraId="5020EDBB" w14:textId="77777777" w:rsidR="004E3B76" w:rsidRPr="00A36044" w:rsidRDefault="004E3B76" w:rsidP="00A43B14">
      <w:pPr>
        <w:pStyle w:val="a3"/>
        <w:ind w:left="708"/>
        <w:jc w:val="both"/>
        <w:rPr>
          <w:rFonts w:ascii="Times New Roman" w:hAnsi="Times New Roman"/>
          <w:sz w:val="24"/>
        </w:rPr>
      </w:pPr>
      <w:r w:rsidRPr="00A36044">
        <w:rPr>
          <w:rFonts w:ascii="Times New Roman" w:hAnsi="Times New Roman"/>
          <w:sz w:val="24"/>
        </w:rPr>
        <w:t>«2» (неудовлетворительно).</w:t>
      </w:r>
    </w:p>
    <w:p w14:paraId="1A4CFEB2" w14:textId="77777777" w:rsidR="00E51403" w:rsidRPr="00A61B9E" w:rsidRDefault="00E4588E" w:rsidP="00A43B14">
      <w:pPr>
        <w:pStyle w:val="a3"/>
        <w:ind w:left="708" w:firstLine="708"/>
        <w:jc w:val="both"/>
        <w:rPr>
          <w:rFonts w:ascii="Times New Roman" w:hAnsi="Times New Roman"/>
          <w:sz w:val="28"/>
        </w:rPr>
      </w:pPr>
      <w:r w:rsidRPr="00A61B9E">
        <w:rPr>
          <w:rFonts w:ascii="Times New Roman" w:hAnsi="Times New Roman"/>
          <w:color w:val="000000"/>
          <w:sz w:val="24"/>
        </w:rPr>
        <w:t>.</w:t>
      </w:r>
    </w:p>
    <w:p w14:paraId="16D3AB63" w14:textId="77777777" w:rsidR="00E51403" w:rsidRPr="00A43B14" w:rsidRDefault="002D73E9" w:rsidP="00840282">
      <w:pPr>
        <w:pStyle w:val="a3"/>
        <w:ind w:firstLine="708"/>
        <w:jc w:val="both"/>
        <w:rPr>
          <w:rFonts w:ascii="Times New Roman" w:hAnsi="Times New Roman"/>
          <w:sz w:val="24"/>
        </w:rPr>
      </w:pPr>
      <w:r w:rsidRPr="002D73E9">
        <w:rPr>
          <w:rFonts w:ascii="Times New Roman" w:hAnsi="Times New Roman"/>
          <w:sz w:val="24"/>
        </w:rPr>
        <w:t>2.</w:t>
      </w:r>
      <w:r w:rsidR="00E4588E">
        <w:rPr>
          <w:rFonts w:ascii="Times New Roman" w:hAnsi="Times New Roman"/>
          <w:sz w:val="24"/>
        </w:rPr>
        <w:t>6</w:t>
      </w:r>
      <w:r w:rsidR="0081204B">
        <w:rPr>
          <w:rFonts w:ascii="Times New Roman" w:hAnsi="Times New Roman"/>
          <w:sz w:val="24"/>
        </w:rPr>
        <w:t xml:space="preserve">. </w:t>
      </w:r>
      <w:r w:rsidRPr="006E7D61">
        <w:rPr>
          <w:rFonts w:ascii="Times New Roman" w:hAnsi="Times New Roman"/>
          <w:sz w:val="24"/>
        </w:rPr>
        <w:t>В первом классе обучение проводится без балльного оценивания знаний</w:t>
      </w:r>
      <w:r w:rsidRPr="002D73E9">
        <w:rPr>
          <w:rFonts w:ascii="Times New Roman" w:hAnsi="Times New Roman"/>
          <w:sz w:val="24"/>
        </w:rPr>
        <w:t xml:space="preserve"> обучающихся и </w:t>
      </w:r>
      <w:r w:rsidRPr="00A43B14">
        <w:rPr>
          <w:rFonts w:ascii="Times New Roman" w:hAnsi="Times New Roman"/>
          <w:sz w:val="24"/>
        </w:rPr>
        <w:t xml:space="preserve">домашних заданий. </w:t>
      </w:r>
      <w:r w:rsidR="00840282" w:rsidRPr="00A43B14">
        <w:rPr>
          <w:rFonts w:ascii="Times New Roman" w:hAnsi="Times New Roman"/>
          <w:sz w:val="24"/>
        </w:rPr>
        <w:t>Основной формой текущего контроля успеваемости явля</w:t>
      </w:r>
      <w:r w:rsidR="00E63837">
        <w:rPr>
          <w:rFonts w:ascii="Times New Roman" w:hAnsi="Times New Roman"/>
          <w:sz w:val="24"/>
        </w:rPr>
        <w:t xml:space="preserve">ется мониторинг образовательных </w:t>
      </w:r>
      <w:r w:rsidR="00840282" w:rsidRPr="00A43B14">
        <w:rPr>
          <w:rFonts w:ascii="Times New Roman" w:hAnsi="Times New Roman"/>
          <w:sz w:val="24"/>
        </w:rPr>
        <w:t>достижений обучающихся на выявление индивидуальной динамики от начала учебного года к его концу с учетом личностных особенностей и индивидуальных достижений обучающегося за текущий и предыдущие периоды. В классном журнале фиксируются только пропуски уроков.</w:t>
      </w:r>
    </w:p>
    <w:p w14:paraId="5162BBB2" w14:textId="77777777" w:rsidR="00E51403" w:rsidRPr="00A43B14" w:rsidRDefault="002D73E9" w:rsidP="001476AE">
      <w:pPr>
        <w:pStyle w:val="a3"/>
        <w:ind w:firstLine="708"/>
        <w:jc w:val="both"/>
        <w:rPr>
          <w:rFonts w:ascii="Times New Roman" w:hAnsi="Times New Roman"/>
          <w:sz w:val="24"/>
        </w:rPr>
      </w:pPr>
      <w:r w:rsidRPr="00A43B14">
        <w:rPr>
          <w:rFonts w:ascii="Times New Roman" w:hAnsi="Times New Roman"/>
          <w:sz w:val="24"/>
        </w:rPr>
        <w:t>2.</w:t>
      </w:r>
      <w:r w:rsidR="00E4588E" w:rsidRPr="00A43B14">
        <w:rPr>
          <w:rFonts w:ascii="Times New Roman" w:hAnsi="Times New Roman"/>
          <w:sz w:val="24"/>
        </w:rPr>
        <w:t>7</w:t>
      </w:r>
      <w:r w:rsidRPr="00A43B14">
        <w:rPr>
          <w:rFonts w:ascii="Times New Roman" w:hAnsi="Times New Roman"/>
          <w:sz w:val="24"/>
        </w:rPr>
        <w:t xml:space="preserve">. Текущий контроль успеваемости и промежуточная аттестация осуществляется в виде отметок по пятибалльной шкале во 2-11 классах (минимальный балл – 2, максимальный – 5), которые выставляются в </w:t>
      </w:r>
      <w:r w:rsidR="004247F4" w:rsidRPr="00A43B14">
        <w:rPr>
          <w:rFonts w:ascii="Times New Roman" w:hAnsi="Times New Roman"/>
          <w:sz w:val="24"/>
        </w:rPr>
        <w:t>электронн</w:t>
      </w:r>
      <w:r w:rsidRPr="00A43B14">
        <w:rPr>
          <w:rFonts w:ascii="Times New Roman" w:hAnsi="Times New Roman"/>
          <w:sz w:val="24"/>
        </w:rPr>
        <w:t xml:space="preserve">ый журнал и дневник обучающегося. </w:t>
      </w:r>
      <w:r w:rsidR="001476AE" w:rsidRPr="00A43B14">
        <w:rPr>
          <w:rFonts w:ascii="Times New Roman" w:hAnsi="Times New Roman"/>
          <w:sz w:val="24"/>
        </w:rPr>
        <w:t>В журнал выставляются отметки за тематические проверочные (контрольные) работы, за стандартизированные контрольные работы по итогам четверти, проекты, творческие работы, практические работы, полные устные ответы, выразительное чтение стихотворений наизусть, пересказы.</w:t>
      </w:r>
    </w:p>
    <w:p w14:paraId="53C7877C" w14:textId="77777777" w:rsidR="0044345E" w:rsidRPr="00A43B14" w:rsidRDefault="002D73E9" w:rsidP="0044345E">
      <w:pPr>
        <w:pStyle w:val="a3"/>
        <w:ind w:firstLine="708"/>
        <w:jc w:val="both"/>
        <w:rPr>
          <w:rFonts w:ascii="Times New Roman" w:hAnsi="Times New Roman"/>
          <w:sz w:val="24"/>
        </w:rPr>
      </w:pPr>
      <w:r w:rsidRPr="00A43B14">
        <w:rPr>
          <w:rFonts w:ascii="Times New Roman" w:hAnsi="Times New Roman"/>
          <w:sz w:val="24"/>
        </w:rPr>
        <w:t>2.</w:t>
      </w:r>
      <w:r w:rsidR="00E4588E" w:rsidRPr="00A43B14">
        <w:rPr>
          <w:rFonts w:ascii="Times New Roman" w:hAnsi="Times New Roman"/>
          <w:sz w:val="24"/>
        </w:rPr>
        <w:t>8</w:t>
      </w:r>
      <w:r w:rsidRPr="00A43B14">
        <w:rPr>
          <w:rFonts w:ascii="Times New Roman" w:hAnsi="Times New Roman"/>
          <w:sz w:val="24"/>
        </w:rPr>
        <w:t xml:space="preserve">. </w:t>
      </w:r>
      <w:r w:rsidR="0044345E" w:rsidRPr="00A43B14">
        <w:rPr>
          <w:rFonts w:ascii="Times New Roman" w:hAnsi="Times New Roman"/>
          <w:sz w:val="24"/>
        </w:rPr>
        <w:t>Последствия получения неудовлетворительного результата текущего контроля успеваемости определяются педагогическим работником в соответствии с ООП и могут включать в себя проведение дополнительной работы с обучающимся, индивидуализацию содержания его образовательной деятельности, иную корректировку образовательной деятельности в отношении обучающегося.</w:t>
      </w:r>
    </w:p>
    <w:p w14:paraId="28A58880" w14:textId="77777777" w:rsidR="004247F4" w:rsidRPr="00A43B14" w:rsidRDefault="0044345E" w:rsidP="004247F4">
      <w:pPr>
        <w:pStyle w:val="a3"/>
        <w:ind w:firstLine="708"/>
        <w:jc w:val="both"/>
        <w:rPr>
          <w:rFonts w:ascii="Times New Roman" w:hAnsi="Times New Roman"/>
          <w:sz w:val="24"/>
        </w:rPr>
      </w:pPr>
      <w:r w:rsidRPr="00A43B14">
        <w:rPr>
          <w:rFonts w:ascii="Times New Roman" w:hAnsi="Times New Roman"/>
          <w:sz w:val="24"/>
        </w:rPr>
        <w:t xml:space="preserve">2.9. </w:t>
      </w:r>
      <w:r w:rsidR="004247F4" w:rsidRPr="00A43B14">
        <w:rPr>
          <w:rFonts w:ascii="Times New Roman" w:hAnsi="Times New Roman"/>
          <w:sz w:val="24"/>
        </w:rPr>
        <w:t xml:space="preserve">По курсу ОРКСЭ </w:t>
      </w:r>
      <w:r w:rsidR="00F721E3" w:rsidRPr="00A43B14">
        <w:rPr>
          <w:rFonts w:ascii="Times New Roman" w:hAnsi="Times New Roman"/>
          <w:sz w:val="24"/>
        </w:rPr>
        <w:t xml:space="preserve">в 4 классе </w:t>
      </w:r>
      <w:r w:rsidR="004247F4" w:rsidRPr="00A43B14">
        <w:rPr>
          <w:rFonts w:ascii="Times New Roman" w:hAnsi="Times New Roman"/>
          <w:sz w:val="24"/>
        </w:rPr>
        <w:t>вводится безотметочное обучение. Объектом оценивания по данному курсу становится нравственная и культурологическая компетентность ученика, рассматриваемые как универсальная способность человека понимать значение нравственных норм, правил морали, веры и религии в жизни человека, семьи, общества, воспитание потребности к духовному развитию, которая проводится в виде проведения систематизированных упражнений и тестовых заданий разных типов.</w:t>
      </w:r>
    </w:p>
    <w:p w14:paraId="717251EA" w14:textId="77777777" w:rsidR="004D3925" w:rsidRPr="00A43B14" w:rsidRDefault="004247F4" w:rsidP="004D3925">
      <w:pPr>
        <w:shd w:val="clear" w:color="auto" w:fill="FFFFFF"/>
        <w:spacing w:before="75" w:after="75" w:line="240" w:lineRule="auto"/>
        <w:ind w:firstLine="708"/>
        <w:jc w:val="both"/>
        <w:textAlignment w:val="baseline"/>
        <w:rPr>
          <w:rFonts w:ascii="Times New Roman" w:eastAsia="Times New Roman" w:hAnsi="Times New Roman"/>
          <w:color w:val="000000"/>
          <w:sz w:val="23"/>
          <w:szCs w:val="23"/>
          <w:lang w:eastAsia="ru-RU"/>
        </w:rPr>
      </w:pPr>
      <w:r w:rsidRPr="00A43B14">
        <w:rPr>
          <w:rFonts w:ascii="Times New Roman" w:hAnsi="Times New Roman"/>
          <w:sz w:val="24"/>
        </w:rPr>
        <w:t xml:space="preserve">2.10. </w:t>
      </w:r>
      <w:r w:rsidR="004D3925" w:rsidRPr="00A43B14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Четвертной, полугодовой административный контроль проводится в последние 2 недели четверти, полугодия по КИМ, включающим задания по рабочей программе по предмету за четверть, полугодие соответственно.</w:t>
      </w:r>
    </w:p>
    <w:p w14:paraId="49BD7FC9" w14:textId="77777777" w:rsidR="0044345E" w:rsidRPr="00A43B14" w:rsidRDefault="004D3925" w:rsidP="0044345E">
      <w:pPr>
        <w:pStyle w:val="a3"/>
        <w:ind w:firstLine="708"/>
        <w:jc w:val="both"/>
        <w:rPr>
          <w:rFonts w:ascii="Times New Roman" w:hAnsi="Times New Roman"/>
          <w:sz w:val="24"/>
        </w:rPr>
      </w:pPr>
      <w:r w:rsidRPr="00A43B14">
        <w:rPr>
          <w:rFonts w:ascii="Times New Roman" w:hAnsi="Times New Roman"/>
          <w:sz w:val="24"/>
        </w:rPr>
        <w:t xml:space="preserve">2.11. </w:t>
      </w:r>
      <w:r w:rsidR="0044345E" w:rsidRPr="00A43B14">
        <w:rPr>
          <w:rFonts w:ascii="Times New Roman" w:hAnsi="Times New Roman"/>
          <w:sz w:val="24"/>
        </w:rPr>
        <w:t>Отметка за четверть/полугодие может быть выставлена обучающемуся при наличии у него не менее трех текущих отметок (при учебной нагрузке 1</w:t>
      </w:r>
      <w:r w:rsidR="00515B2A">
        <w:rPr>
          <w:rFonts w:ascii="Times New Roman" w:hAnsi="Times New Roman"/>
          <w:sz w:val="24"/>
        </w:rPr>
        <w:t xml:space="preserve"> </w:t>
      </w:r>
      <w:r w:rsidR="0044345E" w:rsidRPr="00A43B14">
        <w:rPr>
          <w:rFonts w:ascii="Times New Roman" w:hAnsi="Times New Roman"/>
          <w:sz w:val="24"/>
        </w:rPr>
        <w:t xml:space="preserve"> ч. в неделю) и более </w:t>
      </w:r>
      <w:r w:rsidR="004247F4" w:rsidRPr="00A43B14">
        <w:rPr>
          <w:rFonts w:ascii="Times New Roman" w:hAnsi="Times New Roman"/>
          <w:sz w:val="24"/>
        </w:rPr>
        <w:t>шести</w:t>
      </w:r>
      <w:r w:rsidR="0044345E" w:rsidRPr="00A43B14">
        <w:rPr>
          <w:rFonts w:ascii="Times New Roman" w:hAnsi="Times New Roman"/>
          <w:sz w:val="24"/>
        </w:rPr>
        <w:t xml:space="preserve"> (при учебной нагрузке 2 ч. </w:t>
      </w:r>
      <w:r w:rsidR="00515B2A">
        <w:rPr>
          <w:rFonts w:ascii="Times New Roman" w:hAnsi="Times New Roman"/>
          <w:sz w:val="24"/>
        </w:rPr>
        <w:t xml:space="preserve">и </w:t>
      </w:r>
      <w:r w:rsidR="00515B2A" w:rsidRPr="00A43B14">
        <w:rPr>
          <w:rFonts w:ascii="Times New Roman" w:hAnsi="Times New Roman"/>
          <w:sz w:val="24"/>
        </w:rPr>
        <w:t xml:space="preserve">более </w:t>
      </w:r>
      <w:r w:rsidR="0044345E" w:rsidRPr="00A43B14">
        <w:rPr>
          <w:rFonts w:ascii="Times New Roman" w:hAnsi="Times New Roman"/>
          <w:sz w:val="24"/>
        </w:rPr>
        <w:t>в неделю).</w:t>
      </w:r>
    </w:p>
    <w:p w14:paraId="05DC0C94" w14:textId="77777777" w:rsidR="0044345E" w:rsidRPr="00A43B14" w:rsidRDefault="0044345E" w:rsidP="0044345E">
      <w:pPr>
        <w:pStyle w:val="a3"/>
        <w:ind w:firstLine="708"/>
        <w:jc w:val="both"/>
        <w:rPr>
          <w:rFonts w:ascii="Times New Roman" w:hAnsi="Times New Roman"/>
          <w:sz w:val="24"/>
        </w:rPr>
      </w:pPr>
      <w:r w:rsidRPr="00A43B14">
        <w:rPr>
          <w:rFonts w:ascii="Times New Roman" w:hAnsi="Times New Roman"/>
          <w:sz w:val="24"/>
        </w:rPr>
        <w:t>Отметки по предметам, курсам, дисциплинам, модулям за учебный период выставляются в электронном журнале за 1–2 дня до его окончания.</w:t>
      </w:r>
    </w:p>
    <w:p w14:paraId="65DB32F9" w14:textId="77777777" w:rsidR="00515B2A" w:rsidRDefault="00B60F75" w:rsidP="00B60F75">
      <w:pPr>
        <w:pStyle w:val="a3"/>
        <w:ind w:firstLine="708"/>
        <w:jc w:val="both"/>
        <w:rPr>
          <w:rFonts w:ascii="Times New Roman" w:hAnsi="Times New Roman"/>
          <w:sz w:val="24"/>
        </w:rPr>
      </w:pPr>
      <w:r w:rsidRPr="00775240">
        <w:rPr>
          <w:rFonts w:ascii="Times New Roman" w:hAnsi="Times New Roman"/>
          <w:sz w:val="24"/>
        </w:rPr>
        <w:t xml:space="preserve">Отметка ученика </w:t>
      </w:r>
      <w:r w:rsidRPr="00515B2A">
        <w:rPr>
          <w:rFonts w:ascii="Times New Roman" w:hAnsi="Times New Roman"/>
          <w:b/>
          <w:i/>
          <w:sz w:val="24"/>
        </w:rPr>
        <w:t>за четверть или полугодие</w:t>
      </w:r>
      <w:r w:rsidRPr="00775240">
        <w:rPr>
          <w:rFonts w:ascii="Times New Roman" w:hAnsi="Times New Roman"/>
          <w:sz w:val="24"/>
        </w:rPr>
        <w:t xml:space="preserve">, как правило, не может превышать среднюю арифметическую (округленную по законам математики) результатов контрольных, лабораторных, практических и самостоятельных работ, устных ответов, имеющих контрольный характер. </w:t>
      </w:r>
    </w:p>
    <w:p w14:paraId="253F76EA" w14:textId="77777777" w:rsidR="00515B2A" w:rsidRPr="00E97567" w:rsidRDefault="00515B2A" w:rsidP="00515B2A">
      <w:pPr>
        <w:pStyle w:val="a3"/>
        <w:ind w:firstLine="708"/>
        <w:jc w:val="both"/>
        <w:rPr>
          <w:rFonts w:ascii="Times New Roman" w:hAnsi="Times New Roman"/>
          <w:sz w:val="24"/>
        </w:rPr>
      </w:pPr>
      <w:r w:rsidRPr="00E97567">
        <w:rPr>
          <w:rFonts w:ascii="Times New Roman" w:hAnsi="Times New Roman"/>
          <w:sz w:val="24"/>
        </w:rPr>
        <w:t>Оценка «3» выставляется, если обучающийся набрал от 2,6 баллов;</w:t>
      </w:r>
    </w:p>
    <w:p w14:paraId="0EC1BD89" w14:textId="77777777" w:rsidR="00515B2A" w:rsidRPr="00E97567" w:rsidRDefault="00515B2A" w:rsidP="00515B2A">
      <w:pPr>
        <w:pStyle w:val="a3"/>
        <w:ind w:firstLine="708"/>
        <w:jc w:val="both"/>
        <w:rPr>
          <w:rFonts w:ascii="Times New Roman" w:hAnsi="Times New Roman"/>
          <w:sz w:val="24"/>
        </w:rPr>
      </w:pPr>
      <w:r w:rsidRPr="00E97567">
        <w:rPr>
          <w:rFonts w:ascii="Times New Roman" w:hAnsi="Times New Roman"/>
          <w:sz w:val="24"/>
        </w:rPr>
        <w:t>Оценка «4» выставляется, если обучающийся набрал от 3,6 баллов;</w:t>
      </w:r>
    </w:p>
    <w:p w14:paraId="3990F208" w14:textId="77777777" w:rsidR="00515B2A" w:rsidRDefault="00515B2A" w:rsidP="00515B2A">
      <w:pPr>
        <w:pStyle w:val="a3"/>
        <w:ind w:firstLine="708"/>
        <w:jc w:val="both"/>
        <w:rPr>
          <w:rFonts w:ascii="Times New Roman" w:hAnsi="Times New Roman"/>
          <w:sz w:val="24"/>
        </w:rPr>
      </w:pPr>
      <w:r w:rsidRPr="00E97567">
        <w:rPr>
          <w:rFonts w:ascii="Times New Roman" w:hAnsi="Times New Roman"/>
          <w:sz w:val="24"/>
        </w:rPr>
        <w:t>Оценка «5» выставляется, если обучающийся набрал от 4,6 баллов.</w:t>
      </w:r>
    </w:p>
    <w:p w14:paraId="08A1FEC4" w14:textId="77777777" w:rsidR="00515B2A" w:rsidRPr="00E97567" w:rsidRDefault="00515B2A" w:rsidP="00E97567">
      <w:pPr>
        <w:pStyle w:val="a3"/>
        <w:ind w:firstLine="708"/>
        <w:jc w:val="both"/>
        <w:rPr>
          <w:rFonts w:ascii="Times New Roman" w:hAnsi="Times New Roman"/>
          <w:b/>
          <w:sz w:val="24"/>
        </w:rPr>
      </w:pPr>
      <w:r w:rsidRPr="00E97567">
        <w:rPr>
          <w:rFonts w:ascii="Times New Roman" w:hAnsi="Times New Roman"/>
          <w:b/>
          <w:i/>
          <w:sz w:val="24"/>
        </w:rPr>
        <w:t>Годовая отметка</w:t>
      </w:r>
      <w:r w:rsidRPr="00A43B14">
        <w:rPr>
          <w:rFonts w:ascii="Times New Roman" w:hAnsi="Times New Roman"/>
          <w:sz w:val="24"/>
        </w:rPr>
        <w:t xml:space="preserve"> по предмету во 2 – 9 классах определяется на основании четвертных отметок как среднее арифметическое всех четвертных отметок, при этом округление производится по правилу математического округления. </w:t>
      </w:r>
    </w:p>
    <w:p w14:paraId="49B76138" w14:textId="77777777" w:rsidR="00E63837" w:rsidRPr="00E97567" w:rsidRDefault="00B60F75" w:rsidP="00B60F75">
      <w:pPr>
        <w:pStyle w:val="a3"/>
        <w:ind w:firstLine="708"/>
        <w:jc w:val="both"/>
        <w:rPr>
          <w:rFonts w:ascii="Times New Roman" w:hAnsi="Times New Roman"/>
          <w:i/>
          <w:sz w:val="28"/>
        </w:rPr>
      </w:pPr>
      <w:r w:rsidRPr="00775240">
        <w:rPr>
          <w:rFonts w:ascii="Times New Roman" w:hAnsi="Times New Roman"/>
          <w:sz w:val="24"/>
        </w:rPr>
        <w:t xml:space="preserve">При наличии у ученика равного количества одинаковых отметок по четвертям </w:t>
      </w:r>
      <w:r w:rsidRPr="00E97567">
        <w:rPr>
          <w:rFonts w:ascii="Times New Roman" w:hAnsi="Times New Roman"/>
          <w:b/>
          <w:i/>
          <w:sz w:val="28"/>
        </w:rPr>
        <w:t>предпочтение отдается отметке за последнюю четверть.</w:t>
      </w:r>
      <w:r w:rsidRPr="00E97567">
        <w:rPr>
          <w:rFonts w:ascii="Times New Roman" w:hAnsi="Times New Roman"/>
          <w:i/>
          <w:sz w:val="28"/>
        </w:rPr>
        <w:t xml:space="preserve"> </w:t>
      </w:r>
    </w:p>
    <w:p w14:paraId="1B198E24" w14:textId="77777777" w:rsidR="00E4588E" w:rsidRPr="00A43B14" w:rsidRDefault="00E4588E" w:rsidP="00E4588E">
      <w:pPr>
        <w:pStyle w:val="a3"/>
        <w:ind w:firstLine="708"/>
        <w:jc w:val="both"/>
        <w:rPr>
          <w:rFonts w:ascii="Times New Roman" w:hAnsi="Times New Roman"/>
          <w:sz w:val="24"/>
        </w:rPr>
      </w:pPr>
      <w:r w:rsidRPr="00A43B14">
        <w:rPr>
          <w:rFonts w:ascii="Times New Roman" w:hAnsi="Times New Roman"/>
          <w:sz w:val="24"/>
        </w:rPr>
        <w:t xml:space="preserve">Отметка «2» за год выставляется при </w:t>
      </w:r>
      <w:r w:rsidR="00F721E3" w:rsidRPr="00A43B14">
        <w:rPr>
          <w:rFonts w:ascii="Times New Roman" w:hAnsi="Times New Roman"/>
          <w:sz w:val="24"/>
        </w:rPr>
        <w:t>наличии всех оценок «2»</w:t>
      </w:r>
      <w:r w:rsidRPr="00A43B14">
        <w:rPr>
          <w:rFonts w:ascii="Times New Roman" w:hAnsi="Times New Roman"/>
          <w:sz w:val="24"/>
        </w:rPr>
        <w:t xml:space="preserve"> или при наличии не менее трех отметок «2» с условием разницы между четвертными отметками в один балл.</w:t>
      </w:r>
    </w:p>
    <w:p w14:paraId="3E6ECB07" w14:textId="77777777" w:rsidR="00E51403" w:rsidRPr="00A43B14" w:rsidRDefault="00E4588E" w:rsidP="00E4588E">
      <w:pPr>
        <w:pStyle w:val="a3"/>
        <w:ind w:firstLine="708"/>
        <w:jc w:val="both"/>
        <w:rPr>
          <w:rFonts w:ascii="Times New Roman" w:hAnsi="Times New Roman"/>
          <w:sz w:val="24"/>
        </w:rPr>
      </w:pPr>
      <w:r w:rsidRPr="00A43B14">
        <w:rPr>
          <w:rFonts w:ascii="Times New Roman" w:hAnsi="Times New Roman"/>
          <w:sz w:val="24"/>
        </w:rPr>
        <w:t>Годовая отметка в 10 - 11 классах по всем предметам выставляется с учетом двух отметок, полученных за полугодия, как среднее арифметическое полугодовых отметок, при этом округление производится по правилу математического округления. Отметка «2» выставляется при наличии неудовлетворительных отметок за оба полугодия.</w:t>
      </w:r>
    </w:p>
    <w:p w14:paraId="3B6F9E1D" w14:textId="77777777" w:rsidR="00E51403" w:rsidRPr="00A43B14" w:rsidRDefault="002D73E9" w:rsidP="000B131B">
      <w:pPr>
        <w:pStyle w:val="a3"/>
        <w:ind w:firstLine="708"/>
        <w:jc w:val="both"/>
        <w:rPr>
          <w:rFonts w:ascii="Times New Roman" w:hAnsi="Times New Roman"/>
          <w:sz w:val="24"/>
        </w:rPr>
      </w:pPr>
      <w:r w:rsidRPr="00A43B14">
        <w:rPr>
          <w:rFonts w:ascii="Times New Roman" w:hAnsi="Times New Roman"/>
          <w:sz w:val="24"/>
        </w:rPr>
        <w:t>2.</w:t>
      </w:r>
      <w:r w:rsidR="0044345E" w:rsidRPr="00A43B14">
        <w:rPr>
          <w:rFonts w:ascii="Times New Roman" w:hAnsi="Times New Roman"/>
          <w:sz w:val="24"/>
        </w:rPr>
        <w:t>1</w:t>
      </w:r>
      <w:r w:rsidR="004D3925" w:rsidRPr="00A43B14">
        <w:rPr>
          <w:rFonts w:ascii="Times New Roman" w:hAnsi="Times New Roman"/>
          <w:sz w:val="24"/>
        </w:rPr>
        <w:t>2</w:t>
      </w:r>
      <w:r w:rsidRPr="00A43B14">
        <w:rPr>
          <w:rFonts w:ascii="Times New Roman" w:hAnsi="Times New Roman"/>
          <w:sz w:val="24"/>
        </w:rPr>
        <w:t xml:space="preserve">. </w:t>
      </w:r>
      <w:r w:rsidR="000B131B" w:rsidRPr="00A43B14">
        <w:rPr>
          <w:rFonts w:ascii="Times New Roman" w:hAnsi="Times New Roman"/>
          <w:sz w:val="24"/>
        </w:rPr>
        <w:t>Успеваемость учащихся, занимающихся по индивидуальному учебному плану, подлежит текущему контролю с учетом особенностей освоения образовательной программы, предусмотренных индивидуальным учебным планом.</w:t>
      </w:r>
    </w:p>
    <w:p w14:paraId="44119ED1" w14:textId="77777777" w:rsidR="002D73E9" w:rsidRPr="00A43B14" w:rsidRDefault="002D73E9" w:rsidP="000B131B">
      <w:pPr>
        <w:pStyle w:val="a3"/>
        <w:ind w:firstLine="708"/>
        <w:jc w:val="both"/>
        <w:rPr>
          <w:rFonts w:ascii="Times New Roman" w:hAnsi="Times New Roman"/>
          <w:sz w:val="24"/>
        </w:rPr>
      </w:pPr>
      <w:r w:rsidRPr="00A43B14">
        <w:rPr>
          <w:rFonts w:ascii="Times New Roman" w:hAnsi="Times New Roman"/>
          <w:sz w:val="24"/>
        </w:rPr>
        <w:t>2.1</w:t>
      </w:r>
      <w:r w:rsidR="000F0783">
        <w:rPr>
          <w:rFonts w:ascii="Times New Roman" w:hAnsi="Times New Roman"/>
          <w:sz w:val="24"/>
        </w:rPr>
        <w:t>6</w:t>
      </w:r>
      <w:r w:rsidRPr="00A43B14">
        <w:rPr>
          <w:rFonts w:ascii="Times New Roman" w:hAnsi="Times New Roman"/>
          <w:sz w:val="24"/>
        </w:rPr>
        <w:t>. Для упорядочивания системы оценочных процедур в общеобразовательных организациях, согласно письму Минпросвещения России и Рособрнадзора от 6 августа 2021 года № СК-228/03 / 01.16/08-012.16, рекомендуется:</w:t>
      </w:r>
    </w:p>
    <w:p w14:paraId="7306A16C" w14:textId="77777777" w:rsidR="002D73E9" w:rsidRPr="00A43B14" w:rsidRDefault="002D73E9" w:rsidP="002D73E9">
      <w:pPr>
        <w:pStyle w:val="a3"/>
        <w:ind w:firstLine="708"/>
        <w:jc w:val="both"/>
        <w:rPr>
          <w:rFonts w:ascii="Times New Roman" w:hAnsi="Times New Roman"/>
          <w:sz w:val="24"/>
        </w:rPr>
      </w:pPr>
    </w:p>
    <w:p w14:paraId="606BA2D8" w14:textId="77777777" w:rsidR="002D73E9" w:rsidRPr="00A43B14" w:rsidRDefault="002D73E9" w:rsidP="002D73E9">
      <w:pPr>
        <w:pStyle w:val="a3"/>
        <w:ind w:firstLine="708"/>
        <w:jc w:val="both"/>
        <w:rPr>
          <w:rFonts w:ascii="Times New Roman" w:hAnsi="Times New Roman"/>
          <w:sz w:val="24"/>
        </w:rPr>
      </w:pPr>
      <w:r w:rsidRPr="00A43B14">
        <w:rPr>
          <w:rFonts w:ascii="Times New Roman" w:hAnsi="Times New Roman"/>
          <w:sz w:val="24"/>
        </w:rPr>
        <w:t>проводить оценочные процедуры по каждому учебному предмету в одной параллели классов не чаще 1 раза в 2,5 недели. При этом объем учебного времени, затрачиваемого на проведение оценочных процедур, не должен превышать 10% от всего объема учебного времени, отводимого на изучение данного учебного предмета в данной параллели в текущем учебном году;</w:t>
      </w:r>
    </w:p>
    <w:p w14:paraId="1C5326FE" w14:textId="77777777" w:rsidR="002D73E9" w:rsidRPr="00A43B14" w:rsidRDefault="002D73E9" w:rsidP="002D73E9">
      <w:pPr>
        <w:pStyle w:val="a3"/>
        <w:ind w:firstLine="708"/>
        <w:jc w:val="both"/>
        <w:rPr>
          <w:rFonts w:ascii="Times New Roman" w:hAnsi="Times New Roman"/>
          <w:sz w:val="24"/>
        </w:rPr>
      </w:pPr>
      <w:r w:rsidRPr="00A43B14">
        <w:rPr>
          <w:rFonts w:ascii="Times New Roman" w:hAnsi="Times New Roman"/>
          <w:sz w:val="24"/>
        </w:rPr>
        <w:t>не проводить оценочные процедуры на первом и последнем уроках, за исключением учебных предметов, по которым проводится не более 1 урока в неделю, причем этот урок является первым или последним в расписании;</w:t>
      </w:r>
    </w:p>
    <w:p w14:paraId="3D0B8EAD" w14:textId="77777777" w:rsidR="002D73E9" w:rsidRPr="00A43B14" w:rsidRDefault="002D73E9" w:rsidP="002D73E9">
      <w:pPr>
        <w:pStyle w:val="a3"/>
        <w:ind w:firstLine="708"/>
        <w:jc w:val="both"/>
        <w:rPr>
          <w:rFonts w:ascii="Times New Roman" w:hAnsi="Times New Roman"/>
          <w:sz w:val="24"/>
        </w:rPr>
      </w:pPr>
      <w:r w:rsidRPr="00A43B14">
        <w:rPr>
          <w:rFonts w:ascii="Times New Roman" w:hAnsi="Times New Roman"/>
          <w:sz w:val="24"/>
        </w:rPr>
        <w:t>не проводить для обучающихся одного класса более о</w:t>
      </w:r>
      <w:r w:rsidR="00E154CC" w:rsidRPr="00A43B14">
        <w:rPr>
          <w:rFonts w:ascii="Times New Roman" w:hAnsi="Times New Roman"/>
          <w:sz w:val="24"/>
        </w:rPr>
        <w:t>дной оценочной процедуры в день.</w:t>
      </w:r>
    </w:p>
    <w:p w14:paraId="7F6D69B8" w14:textId="77777777" w:rsidR="00E51403" w:rsidRPr="00A43B14" w:rsidRDefault="002D73E9" w:rsidP="002D73E9">
      <w:pPr>
        <w:pStyle w:val="a3"/>
        <w:ind w:firstLine="708"/>
        <w:jc w:val="both"/>
        <w:rPr>
          <w:rFonts w:ascii="Times New Roman" w:hAnsi="Times New Roman"/>
          <w:sz w:val="24"/>
        </w:rPr>
      </w:pPr>
      <w:r w:rsidRPr="00A43B14">
        <w:rPr>
          <w:rFonts w:ascii="Times New Roman" w:hAnsi="Times New Roman"/>
          <w:sz w:val="24"/>
        </w:rPr>
        <w:t>2.1</w:t>
      </w:r>
      <w:r w:rsidR="000B131B">
        <w:rPr>
          <w:rFonts w:ascii="Times New Roman" w:hAnsi="Times New Roman"/>
          <w:sz w:val="24"/>
        </w:rPr>
        <w:t>7</w:t>
      </w:r>
      <w:r w:rsidRPr="00A43B14">
        <w:rPr>
          <w:rFonts w:ascii="Times New Roman" w:hAnsi="Times New Roman"/>
          <w:sz w:val="24"/>
        </w:rPr>
        <w:t xml:space="preserve">. Для обеспечения открытости и доступности информации о системе образования в образовательной организации формируется единый график проведения оценочных процедур с учетом учебных периодов, принятых в </w:t>
      </w:r>
      <w:r w:rsidR="00E51403" w:rsidRPr="00A43B14">
        <w:rPr>
          <w:rFonts w:ascii="Times New Roman" w:hAnsi="Times New Roman"/>
          <w:sz w:val="24"/>
        </w:rPr>
        <w:t>школе (четверть, полугодие</w:t>
      </w:r>
      <w:r w:rsidRPr="00A43B14">
        <w:rPr>
          <w:rFonts w:ascii="Times New Roman" w:hAnsi="Times New Roman"/>
          <w:sz w:val="24"/>
        </w:rPr>
        <w:t xml:space="preserve">), а также перечня учебных предметов на учебный год либо на ближайшее полугодие. </w:t>
      </w:r>
    </w:p>
    <w:p w14:paraId="237DC71C" w14:textId="77777777" w:rsidR="00E51403" w:rsidRDefault="002D73E9" w:rsidP="002D73E9">
      <w:pPr>
        <w:pStyle w:val="a3"/>
        <w:ind w:firstLine="708"/>
        <w:jc w:val="both"/>
        <w:rPr>
          <w:rFonts w:ascii="Times New Roman" w:hAnsi="Times New Roman"/>
          <w:sz w:val="24"/>
        </w:rPr>
      </w:pPr>
      <w:r w:rsidRPr="00A43B14">
        <w:rPr>
          <w:rFonts w:ascii="Times New Roman" w:hAnsi="Times New Roman"/>
          <w:sz w:val="24"/>
        </w:rPr>
        <w:t>2.</w:t>
      </w:r>
      <w:r w:rsidR="00355025" w:rsidRPr="00A43B14">
        <w:rPr>
          <w:rFonts w:ascii="Times New Roman" w:hAnsi="Times New Roman"/>
          <w:sz w:val="24"/>
        </w:rPr>
        <w:t>1</w:t>
      </w:r>
      <w:r w:rsidR="000B131B">
        <w:rPr>
          <w:rFonts w:ascii="Times New Roman" w:hAnsi="Times New Roman"/>
          <w:sz w:val="24"/>
        </w:rPr>
        <w:t>8</w:t>
      </w:r>
      <w:r w:rsidRPr="00A43B14">
        <w:rPr>
          <w:rFonts w:ascii="Times New Roman" w:hAnsi="Times New Roman"/>
          <w:sz w:val="24"/>
        </w:rPr>
        <w:t xml:space="preserve">. Готовый график размещают на сайте </w:t>
      </w:r>
      <w:r w:rsidR="00E51403" w:rsidRPr="00A43B14">
        <w:rPr>
          <w:rFonts w:ascii="Times New Roman" w:hAnsi="Times New Roman"/>
          <w:sz w:val="24"/>
        </w:rPr>
        <w:t>Школы</w:t>
      </w:r>
      <w:r w:rsidRPr="00A43B14">
        <w:rPr>
          <w:rFonts w:ascii="Times New Roman" w:hAnsi="Times New Roman"/>
          <w:sz w:val="24"/>
        </w:rPr>
        <w:t xml:space="preserve"> на главной странице подраздела</w:t>
      </w:r>
      <w:r w:rsidRPr="002D73E9">
        <w:rPr>
          <w:rFonts w:ascii="Times New Roman" w:hAnsi="Times New Roman"/>
          <w:sz w:val="24"/>
        </w:rPr>
        <w:t xml:space="preserve"> «Документы» раздела «Сведения об образовательной организации» в виде электронного документа не позднее чем через 2 недели после начала учебного года либо после начала полугодия. </w:t>
      </w:r>
    </w:p>
    <w:p w14:paraId="2B4C3C0A" w14:textId="77777777" w:rsidR="000B131B" w:rsidRDefault="002D73E9" w:rsidP="00E154CC">
      <w:pPr>
        <w:pStyle w:val="a3"/>
        <w:ind w:firstLine="708"/>
        <w:jc w:val="both"/>
        <w:rPr>
          <w:rFonts w:ascii="Times New Roman" w:hAnsi="Times New Roman"/>
          <w:sz w:val="24"/>
        </w:rPr>
      </w:pPr>
      <w:r w:rsidRPr="002D73E9">
        <w:rPr>
          <w:rFonts w:ascii="Times New Roman" w:hAnsi="Times New Roman"/>
          <w:sz w:val="24"/>
        </w:rPr>
        <w:t>2.</w:t>
      </w:r>
      <w:r w:rsidR="000B131B">
        <w:rPr>
          <w:rFonts w:ascii="Times New Roman" w:hAnsi="Times New Roman"/>
          <w:sz w:val="24"/>
        </w:rPr>
        <w:t>19</w:t>
      </w:r>
      <w:r w:rsidRPr="002D73E9">
        <w:rPr>
          <w:rFonts w:ascii="Times New Roman" w:hAnsi="Times New Roman"/>
          <w:sz w:val="24"/>
        </w:rPr>
        <w:t>. График может быть скорректирован при н</w:t>
      </w:r>
      <w:r w:rsidR="00E154CC">
        <w:rPr>
          <w:rFonts w:ascii="Times New Roman" w:hAnsi="Times New Roman"/>
          <w:sz w:val="24"/>
        </w:rPr>
        <w:t>аличии изменений учебного плана</w:t>
      </w:r>
      <w:r w:rsidR="000B131B">
        <w:rPr>
          <w:rFonts w:ascii="Times New Roman" w:hAnsi="Times New Roman"/>
          <w:sz w:val="24"/>
        </w:rPr>
        <w:t>, вызванных:</w:t>
      </w:r>
    </w:p>
    <w:p w14:paraId="26A80E52" w14:textId="77777777" w:rsidR="000B131B" w:rsidRPr="000B131B" w:rsidRDefault="000B131B" w:rsidP="000B131B">
      <w:pPr>
        <w:pStyle w:val="a3"/>
        <w:ind w:firstLine="708"/>
        <w:jc w:val="both"/>
        <w:rPr>
          <w:rFonts w:ascii="Times New Roman" w:hAnsi="Times New Roman"/>
          <w:sz w:val="24"/>
        </w:rPr>
      </w:pPr>
      <w:r w:rsidRPr="000B131B">
        <w:rPr>
          <w:rFonts w:ascii="Times New Roman" w:hAnsi="Times New Roman"/>
          <w:sz w:val="24"/>
        </w:rPr>
        <w:t>эпидемиологической ситуацией;</w:t>
      </w:r>
    </w:p>
    <w:p w14:paraId="183A2C98" w14:textId="77777777" w:rsidR="000B131B" w:rsidRPr="000B131B" w:rsidRDefault="000B131B" w:rsidP="000B131B">
      <w:pPr>
        <w:pStyle w:val="a3"/>
        <w:ind w:firstLine="708"/>
        <w:jc w:val="both"/>
        <w:rPr>
          <w:rFonts w:ascii="Times New Roman" w:hAnsi="Times New Roman"/>
          <w:sz w:val="24"/>
        </w:rPr>
      </w:pPr>
      <w:r w:rsidRPr="000B131B">
        <w:rPr>
          <w:rFonts w:ascii="Times New Roman" w:hAnsi="Times New Roman"/>
          <w:sz w:val="24"/>
        </w:rPr>
        <w:t>участием школы в проведении национальных или международных исследованиях качества образования в соответствии с Приказом Миннауки и высшего образования Российской Федерации №1684/694/1377 от 18.12.2019 года «Об осуществлении Федеральной службой по надзору в сфере образования и науки, Министерством просвещения Российской Федерации и Министерством науки и высшего образования Российской Федерации мониторинга системы образования в части результатов национальных и международных исследований качества образования и иных аналогичных оценочных мероприятий, а также результатов участия обучающихся в указанных исследованиях и мероприятиях» в случае, если такое участие согласовано после публикации школой графика;</w:t>
      </w:r>
    </w:p>
    <w:p w14:paraId="0ACD7DAB" w14:textId="77777777" w:rsidR="000B131B" w:rsidRPr="000B131B" w:rsidRDefault="000B131B" w:rsidP="000B131B">
      <w:pPr>
        <w:pStyle w:val="a3"/>
        <w:ind w:firstLine="708"/>
        <w:jc w:val="both"/>
        <w:rPr>
          <w:rFonts w:ascii="Times New Roman" w:hAnsi="Times New Roman"/>
          <w:sz w:val="24"/>
        </w:rPr>
      </w:pPr>
      <w:r w:rsidRPr="000B131B">
        <w:rPr>
          <w:rFonts w:ascii="Times New Roman" w:hAnsi="Times New Roman"/>
          <w:sz w:val="24"/>
        </w:rPr>
        <w:t>другими значимыми причинами.</w:t>
      </w:r>
    </w:p>
    <w:p w14:paraId="085AB050" w14:textId="77777777" w:rsidR="00E51403" w:rsidRDefault="000B131B" w:rsidP="000B131B">
      <w:pPr>
        <w:pStyle w:val="a3"/>
        <w:ind w:firstLine="708"/>
        <w:jc w:val="both"/>
        <w:rPr>
          <w:rFonts w:ascii="Times New Roman" w:hAnsi="Times New Roman"/>
          <w:sz w:val="24"/>
        </w:rPr>
      </w:pPr>
      <w:r w:rsidRPr="000B131B">
        <w:rPr>
          <w:rFonts w:ascii="Times New Roman" w:hAnsi="Times New Roman"/>
          <w:sz w:val="24"/>
        </w:rPr>
        <w:t>В случае корректировки графика его актуальная версия размещается на сайте школы.</w:t>
      </w:r>
    </w:p>
    <w:p w14:paraId="1A2AA077" w14:textId="77777777" w:rsidR="00355025" w:rsidRPr="002D73E9" w:rsidRDefault="002D73E9" w:rsidP="00355025">
      <w:pPr>
        <w:pStyle w:val="a3"/>
        <w:ind w:firstLine="708"/>
        <w:jc w:val="both"/>
        <w:rPr>
          <w:rFonts w:ascii="Times New Roman" w:hAnsi="Times New Roman"/>
          <w:sz w:val="24"/>
        </w:rPr>
      </w:pPr>
      <w:r w:rsidRPr="002D73E9">
        <w:rPr>
          <w:rFonts w:ascii="Times New Roman" w:hAnsi="Times New Roman"/>
          <w:sz w:val="24"/>
        </w:rPr>
        <w:t>2.</w:t>
      </w:r>
      <w:r w:rsidR="000F0783">
        <w:rPr>
          <w:rFonts w:ascii="Times New Roman" w:hAnsi="Times New Roman"/>
          <w:sz w:val="24"/>
        </w:rPr>
        <w:t>2</w:t>
      </w:r>
      <w:r w:rsidR="000B131B">
        <w:rPr>
          <w:rFonts w:ascii="Times New Roman" w:hAnsi="Times New Roman"/>
          <w:sz w:val="24"/>
        </w:rPr>
        <w:t>0</w:t>
      </w:r>
      <w:r w:rsidRPr="002D73E9">
        <w:rPr>
          <w:rFonts w:ascii="Times New Roman" w:hAnsi="Times New Roman"/>
          <w:sz w:val="24"/>
        </w:rPr>
        <w:t xml:space="preserve">. </w:t>
      </w:r>
      <w:r w:rsidR="00355025" w:rsidRPr="002D73E9">
        <w:rPr>
          <w:rFonts w:ascii="Times New Roman" w:hAnsi="Times New Roman"/>
          <w:sz w:val="24"/>
        </w:rPr>
        <w:t>Oт текущего контроля успеваемости освобождаются обучающиеся, получающие образование в форме экстерната, семейного образования.</w:t>
      </w:r>
    </w:p>
    <w:p w14:paraId="705ABFEE" w14:textId="77777777" w:rsidR="00E51403" w:rsidRDefault="00E51403" w:rsidP="002D73E9">
      <w:pPr>
        <w:pStyle w:val="a3"/>
        <w:ind w:firstLine="708"/>
        <w:jc w:val="both"/>
        <w:rPr>
          <w:rFonts w:ascii="Times New Roman" w:hAnsi="Times New Roman"/>
          <w:sz w:val="24"/>
        </w:rPr>
      </w:pPr>
    </w:p>
    <w:p w14:paraId="64821155" w14:textId="77777777" w:rsidR="00355025" w:rsidRDefault="00355025" w:rsidP="00355025">
      <w:pPr>
        <w:pStyle w:val="a3"/>
        <w:ind w:firstLine="708"/>
        <w:jc w:val="both"/>
        <w:rPr>
          <w:rFonts w:ascii="Times New Roman" w:hAnsi="Times New Roman"/>
          <w:b/>
          <w:sz w:val="24"/>
        </w:rPr>
      </w:pPr>
      <w:r w:rsidRPr="00355025">
        <w:rPr>
          <w:rFonts w:ascii="Times New Roman" w:hAnsi="Times New Roman"/>
          <w:b/>
          <w:sz w:val="24"/>
        </w:rPr>
        <w:t>3. Содержание и порядок проведения промежуточной аттестации</w:t>
      </w:r>
    </w:p>
    <w:p w14:paraId="6CDFDE17" w14:textId="77777777" w:rsidR="00355025" w:rsidRDefault="00355025" w:rsidP="00355025">
      <w:pPr>
        <w:pStyle w:val="a3"/>
        <w:ind w:firstLine="70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</w:t>
      </w:r>
      <w:r w:rsidRPr="002D73E9"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</w:rPr>
        <w:t>1</w:t>
      </w:r>
      <w:r w:rsidRPr="002D73E9">
        <w:rPr>
          <w:rFonts w:ascii="Times New Roman" w:hAnsi="Times New Roman"/>
          <w:sz w:val="24"/>
        </w:rPr>
        <w:t xml:space="preserve">. </w:t>
      </w:r>
      <w:r w:rsidRPr="002D73E9">
        <w:rPr>
          <w:rFonts w:ascii="Times New Roman" w:hAnsi="Times New Roman"/>
          <w:b/>
          <w:sz w:val="24"/>
        </w:rPr>
        <w:t>Промежуточная аттестация</w:t>
      </w:r>
      <w:r w:rsidRPr="002D73E9">
        <w:rPr>
          <w:rFonts w:ascii="Times New Roman" w:hAnsi="Times New Roman"/>
          <w:sz w:val="24"/>
        </w:rPr>
        <w:t xml:space="preserve"> – это установление уровня достижения результатов освоения учебных предметов, курсов, дисциплин (модулей), предусмотренных образовательной программой. </w:t>
      </w:r>
    </w:p>
    <w:p w14:paraId="63580DFE" w14:textId="77777777" w:rsidR="00355025" w:rsidRDefault="00355025" w:rsidP="00355025">
      <w:pPr>
        <w:pStyle w:val="a3"/>
        <w:ind w:firstLine="70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3.2.</w:t>
      </w:r>
      <w:r w:rsidRPr="002D73E9">
        <w:rPr>
          <w:rFonts w:ascii="Times New Roman" w:hAnsi="Times New Roman"/>
          <w:sz w:val="24"/>
        </w:rPr>
        <w:t xml:space="preserve"> Промежуточная аттестация в </w:t>
      </w:r>
      <w:r>
        <w:rPr>
          <w:rFonts w:ascii="Times New Roman" w:hAnsi="Times New Roman"/>
          <w:sz w:val="24"/>
        </w:rPr>
        <w:t>МБОУ СШ №5</w:t>
      </w:r>
      <w:r w:rsidRPr="002D73E9">
        <w:rPr>
          <w:rFonts w:ascii="Times New Roman" w:hAnsi="Times New Roman"/>
          <w:sz w:val="24"/>
        </w:rPr>
        <w:t xml:space="preserve"> проводится на основе принципов объективности, беспристрастности. Оценка результатов освоения обучающимися образовательных программ осуществляется в зависимости от достигнутых обучающимся результатов и не может быть поставлена в зависимость от формы получения образования, формы обучения</w:t>
      </w:r>
      <w:r>
        <w:rPr>
          <w:rFonts w:ascii="Times New Roman" w:hAnsi="Times New Roman"/>
          <w:sz w:val="24"/>
        </w:rPr>
        <w:t>.</w:t>
      </w:r>
      <w:r w:rsidRPr="002D73E9">
        <w:rPr>
          <w:rFonts w:ascii="Times New Roman" w:hAnsi="Times New Roman"/>
          <w:sz w:val="24"/>
        </w:rPr>
        <w:t xml:space="preserve"> </w:t>
      </w:r>
    </w:p>
    <w:p w14:paraId="441DA9DB" w14:textId="77777777" w:rsidR="00355025" w:rsidRPr="00355025" w:rsidRDefault="00355025" w:rsidP="00355025">
      <w:pPr>
        <w:pStyle w:val="a3"/>
        <w:ind w:firstLine="70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3.3. </w:t>
      </w:r>
      <w:r w:rsidRPr="00355025">
        <w:rPr>
          <w:rFonts w:ascii="Times New Roman" w:hAnsi="Times New Roman"/>
          <w:sz w:val="24"/>
        </w:rPr>
        <w:t>Формами промежуточной аттестации являются:</w:t>
      </w:r>
    </w:p>
    <w:p w14:paraId="410A1591" w14:textId="77777777" w:rsidR="00E63837" w:rsidRDefault="00355025" w:rsidP="00355025">
      <w:pPr>
        <w:pStyle w:val="a3"/>
        <w:ind w:firstLine="708"/>
        <w:jc w:val="both"/>
        <w:rPr>
          <w:rFonts w:ascii="Times New Roman" w:hAnsi="Times New Roman"/>
          <w:sz w:val="24"/>
        </w:rPr>
      </w:pPr>
      <w:r w:rsidRPr="00355025">
        <w:rPr>
          <w:rFonts w:ascii="Times New Roman" w:hAnsi="Times New Roman"/>
          <w:sz w:val="24"/>
        </w:rPr>
        <w:t>- письменная проверка – письменный ответ учащего</w:t>
      </w:r>
      <w:r>
        <w:rPr>
          <w:rFonts w:ascii="Times New Roman" w:hAnsi="Times New Roman"/>
          <w:sz w:val="24"/>
        </w:rPr>
        <w:t xml:space="preserve">ся на один или систему вопросов </w:t>
      </w:r>
      <w:r w:rsidRPr="00355025">
        <w:rPr>
          <w:rFonts w:ascii="Times New Roman" w:hAnsi="Times New Roman"/>
          <w:sz w:val="24"/>
        </w:rPr>
        <w:t xml:space="preserve">(заданий). </w:t>
      </w:r>
    </w:p>
    <w:p w14:paraId="3AEA41CE" w14:textId="77777777" w:rsidR="00355025" w:rsidRPr="00355025" w:rsidRDefault="00355025" w:rsidP="00355025">
      <w:pPr>
        <w:pStyle w:val="a3"/>
        <w:ind w:firstLine="708"/>
        <w:jc w:val="both"/>
        <w:rPr>
          <w:rFonts w:ascii="Times New Roman" w:hAnsi="Times New Roman"/>
          <w:sz w:val="24"/>
        </w:rPr>
      </w:pPr>
      <w:r w:rsidRPr="00355025">
        <w:rPr>
          <w:rFonts w:ascii="Times New Roman" w:hAnsi="Times New Roman"/>
          <w:sz w:val="24"/>
        </w:rPr>
        <w:t>К письменным ответам относятся: проверочн</w:t>
      </w:r>
      <w:r>
        <w:rPr>
          <w:rFonts w:ascii="Times New Roman" w:hAnsi="Times New Roman"/>
          <w:sz w:val="24"/>
        </w:rPr>
        <w:t xml:space="preserve">ые, лабораторные, практические, </w:t>
      </w:r>
      <w:r w:rsidRPr="00355025">
        <w:rPr>
          <w:rFonts w:ascii="Times New Roman" w:hAnsi="Times New Roman"/>
          <w:sz w:val="24"/>
        </w:rPr>
        <w:t>контрольные, творческие работы; письменные отчѐты о наблюдениях; письменные ответы на</w:t>
      </w:r>
      <w:r>
        <w:rPr>
          <w:rFonts w:ascii="Times New Roman" w:hAnsi="Times New Roman"/>
          <w:sz w:val="24"/>
        </w:rPr>
        <w:t xml:space="preserve"> </w:t>
      </w:r>
      <w:r w:rsidRPr="00355025">
        <w:rPr>
          <w:rFonts w:ascii="Times New Roman" w:hAnsi="Times New Roman"/>
          <w:sz w:val="24"/>
        </w:rPr>
        <w:t>вопросы теста; сочинения, изложения, диктанты и другое;</w:t>
      </w:r>
    </w:p>
    <w:p w14:paraId="47EB456A" w14:textId="77777777" w:rsidR="00355025" w:rsidRPr="00355025" w:rsidRDefault="00355025" w:rsidP="00355025">
      <w:pPr>
        <w:pStyle w:val="a3"/>
        <w:ind w:firstLine="708"/>
        <w:jc w:val="both"/>
        <w:rPr>
          <w:rFonts w:ascii="Times New Roman" w:hAnsi="Times New Roman"/>
          <w:sz w:val="24"/>
        </w:rPr>
      </w:pPr>
      <w:r w:rsidRPr="00355025">
        <w:rPr>
          <w:rFonts w:ascii="Times New Roman" w:hAnsi="Times New Roman"/>
          <w:sz w:val="24"/>
        </w:rPr>
        <w:t>- комбинированная проверка - сочетание письменных и устных форм проверок.</w:t>
      </w:r>
    </w:p>
    <w:p w14:paraId="27D2DB96" w14:textId="77777777" w:rsidR="00E154CC" w:rsidRDefault="004D3925" w:rsidP="00355025">
      <w:pPr>
        <w:pStyle w:val="a3"/>
        <w:ind w:firstLine="70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3.4. </w:t>
      </w:r>
      <w:r w:rsidR="00355025" w:rsidRPr="00355025">
        <w:rPr>
          <w:rFonts w:ascii="Times New Roman" w:hAnsi="Times New Roman"/>
          <w:sz w:val="24"/>
        </w:rPr>
        <w:t xml:space="preserve">Письменная проверка </w:t>
      </w:r>
      <w:r w:rsidR="00355025" w:rsidRPr="00A43B14">
        <w:rPr>
          <w:rFonts w:ascii="Times New Roman" w:hAnsi="Times New Roman"/>
          <w:sz w:val="24"/>
        </w:rPr>
        <w:t xml:space="preserve">проводится </w:t>
      </w:r>
      <w:r w:rsidRPr="00A43B14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 xml:space="preserve">в последние 2 недели года </w:t>
      </w:r>
      <w:r w:rsidR="00355025" w:rsidRPr="00A43B14">
        <w:rPr>
          <w:rFonts w:ascii="Times New Roman" w:hAnsi="Times New Roman"/>
          <w:sz w:val="24"/>
        </w:rPr>
        <w:t>по готовым КИМ или</w:t>
      </w:r>
      <w:r w:rsidR="00355025">
        <w:rPr>
          <w:rFonts w:ascii="Times New Roman" w:hAnsi="Times New Roman"/>
          <w:sz w:val="24"/>
        </w:rPr>
        <w:t xml:space="preserve"> КИМ, подготовленным учителем </w:t>
      </w:r>
      <w:r w:rsidR="00355025" w:rsidRPr="00355025">
        <w:rPr>
          <w:rFonts w:ascii="Times New Roman" w:hAnsi="Times New Roman"/>
          <w:sz w:val="24"/>
        </w:rPr>
        <w:t>и (или) администрацией ОУ.</w:t>
      </w:r>
    </w:p>
    <w:p w14:paraId="5F3EC86E" w14:textId="77777777" w:rsidR="00355025" w:rsidRPr="00355025" w:rsidRDefault="00355025" w:rsidP="006F7506">
      <w:pPr>
        <w:pStyle w:val="a3"/>
        <w:ind w:firstLine="70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</w:t>
      </w:r>
      <w:r w:rsidR="004D3925">
        <w:rPr>
          <w:rFonts w:ascii="Times New Roman" w:hAnsi="Times New Roman"/>
          <w:sz w:val="24"/>
        </w:rPr>
        <w:t>5</w:t>
      </w:r>
      <w:r>
        <w:rPr>
          <w:rFonts w:ascii="Times New Roman" w:hAnsi="Times New Roman"/>
          <w:sz w:val="24"/>
        </w:rPr>
        <w:t xml:space="preserve">. </w:t>
      </w:r>
      <w:r w:rsidRPr="00355025">
        <w:rPr>
          <w:rFonts w:ascii="Times New Roman" w:hAnsi="Times New Roman"/>
          <w:sz w:val="24"/>
        </w:rPr>
        <w:t>Фиксация результатов промежуточной аттестации</w:t>
      </w:r>
      <w:r w:rsidR="006F7506">
        <w:rPr>
          <w:rFonts w:ascii="Times New Roman" w:hAnsi="Times New Roman"/>
          <w:sz w:val="24"/>
        </w:rPr>
        <w:t xml:space="preserve"> осуществляется по пятибалльной </w:t>
      </w:r>
      <w:r w:rsidRPr="00355025">
        <w:rPr>
          <w:rFonts w:ascii="Times New Roman" w:hAnsi="Times New Roman"/>
          <w:sz w:val="24"/>
        </w:rPr>
        <w:t>системе.</w:t>
      </w:r>
    </w:p>
    <w:p w14:paraId="069C13FC" w14:textId="77777777" w:rsidR="00355025" w:rsidRPr="00A43B14" w:rsidRDefault="00355025" w:rsidP="006F7506">
      <w:pPr>
        <w:pStyle w:val="a3"/>
        <w:ind w:firstLine="708"/>
        <w:jc w:val="both"/>
        <w:rPr>
          <w:rFonts w:ascii="Times New Roman" w:hAnsi="Times New Roman"/>
          <w:sz w:val="24"/>
        </w:rPr>
      </w:pPr>
      <w:r w:rsidRPr="00355025">
        <w:rPr>
          <w:rFonts w:ascii="Times New Roman" w:hAnsi="Times New Roman"/>
          <w:sz w:val="24"/>
        </w:rPr>
        <w:t>3.</w:t>
      </w:r>
      <w:r w:rsidR="004D3925">
        <w:rPr>
          <w:rFonts w:ascii="Times New Roman" w:hAnsi="Times New Roman"/>
          <w:sz w:val="24"/>
        </w:rPr>
        <w:t>6</w:t>
      </w:r>
      <w:r w:rsidRPr="00A43B14">
        <w:rPr>
          <w:rFonts w:ascii="Times New Roman" w:hAnsi="Times New Roman"/>
          <w:sz w:val="24"/>
        </w:rPr>
        <w:t xml:space="preserve">. При пропуске учащимся </w:t>
      </w:r>
      <w:r w:rsidRPr="00E97567">
        <w:rPr>
          <w:rFonts w:ascii="Times New Roman" w:hAnsi="Times New Roman"/>
          <w:b/>
          <w:i/>
          <w:sz w:val="24"/>
          <w:u w:val="single"/>
        </w:rPr>
        <w:t>по уважительной причине</w:t>
      </w:r>
      <w:r w:rsidRPr="00E97567">
        <w:rPr>
          <w:rFonts w:ascii="Times New Roman" w:hAnsi="Times New Roman"/>
          <w:sz w:val="24"/>
        </w:rPr>
        <w:t xml:space="preserve"> более половины учебно</w:t>
      </w:r>
      <w:r w:rsidR="006F7506" w:rsidRPr="00E97567">
        <w:rPr>
          <w:rFonts w:ascii="Times New Roman" w:hAnsi="Times New Roman"/>
          <w:sz w:val="24"/>
        </w:rPr>
        <w:t xml:space="preserve">го времени, </w:t>
      </w:r>
      <w:r w:rsidRPr="00E97567">
        <w:rPr>
          <w:rFonts w:ascii="Times New Roman" w:hAnsi="Times New Roman"/>
          <w:sz w:val="24"/>
        </w:rPr>
        <w:t>отводимого на изучение учебного предмета, курса, ди</w:t>
      </w:r>
      <w:r w:rsidR="006F7506" w:rsidRPr="00E97567">
        <w:rPr>
          <w:rFonts w:ascii="Times New Roman" w:hAnsi="Times New Roman"/>
          <w:sz w:val="24"/>
        </w:rPr>
        <w:t xml:space="preserve">сциплины, модуля учащийся имеет </w:t>
      </w:r>
      <w:r w:rsidRPr="00E97567">
        <w:rPr>
          <w:rFonts w:ascii="Times New Roman" w:hAnsi="Times New Roman"/>
          <w:sz w:val="24"/>
        </w:rPr>
        <w:t>право на перенос срока проведения промежуточной ат</w:t>
      </w:r>
      <w:r w:rsidR="006F7506" w:rsidRPr="00E97567">
        <w:rPr>
          <w:rFonts w:ascii="Times New Roman" w:hAnsi="Times New Roman"/>
          <w:sz w:val="24"/>
        </w:rPr>
        <w:t>тестации. Новый</w:t>
      </w:r>
      <w:r w:rsidR="006F7506" w:rsidRPr="00A43B14">
        <w:rPr>
          <w:rFonts w:ascii="Times New Roman" w:hAnsi="Times New Roman"/>
          <w:sz w:val="24"/>
        </w:rPr>
        <w:t xml:space="preserve"> срок проведения </w:t>
      </w:r>
      <w:r w:rsidRPr="00A43B14">
        <w:rPr>
          <w:rFonts w:ascii="Times New Roman" w:hAnsi="Times New Roman"/>
          <w:sz w:val="24"/>
        </w:rPr>
        <w:t>промежуточной аттестации определяется ОУ с учетом учебного плана, индивидуально</w:t>
      </w:r>
      <w:r w:rsidR="006F7506" w:rsidRPr="00A43B14">
        <w:rPr>
          <w:rFonts w:ascii="Times New Roman" w:hAnsi="Times New Roman"/>
          <w:sz w:val="24"/>
        </w:rPr>
        <w:t xml:space="preserve">го </w:t>
      </w:r>
      <w:r w:rsidRPr="00A43B14">
        <w:rPr>
          <w:rFonts w:ascii="Times New Roman" w:hAnsi="Times New Roman"/>
          <w:sz w:val="24"/>
        </w:rPr>
        <w:t>учебного плана на основании заявления учащегося (его родителей, законных представителей).</w:t>
      </w:r>
    </w:p>
    <w:p w14:paraId="2CB74CDE" w14:textId="77777777" w:rsidR="00E97567" w:rsidRDefault="00355025" w:rsidP="006F7506">
      <w:pPr>
        <w:pStyle w:val="a3"/>
        <w:jc w:val="both"/>
        <w:rPr>
          <w:rFonts w:ascii="Times New Roman" w:hAnsi="Times New Roman"/>
          <w:sz w:val="24"/>
        </w:rPr>
      </w:pPr>
      <w:r w:rsidRPr="00A43B14">
        <w:rPr>
          <w:rFonts w:ascii="Times New Roman" w:hAnsi="Times New Roman"/>
          <w:sz w:val="24"/>
        </w:rPr>
        <w:t>Годовой промежуточный контроль обучающихся, отс</w:t>
      </w:r>
      <w:r w:rsidR="006F7506" w:rsidRPr="00A43B14">
        <w:rPr>
          <w:rFonts w:ascii="Times New Roman" w:hAnsi="Times New Roman"/>
          <w:sz w:val="24"/>
        </w:rPr>
        <w:t xml:space="preserve">утствовавших более 50% учебного </w:t>
      </w:r>
      <w:r w:rsidRPr="00A43B14">
        <w:rPr>
          <w:rFonts w:ascii="Times New Roman" w:hAnsi="Times New Roman"/>
          <w:sz w:val="24"/>
        </w:rPr>
        <w:t>времени по уважительной причине по заявлению родит</w:t>
      </w:r>
      <w:r w:rsidR="006F7506" w:rsidRPr="00A43B14">
        <w:rPr>
          <w:rFonts w:ascii="Times New Roman" w:hAnsi="Times New Roman"/>
          <w:sz w:val="24"/>
        </w:rPr>
        <w:t xml:space="preserve">елей (законных представителей), </w:t>
      </w:r>
      <w:r w:rsidRPr="00A43B14">
        <w:rPr>
          <w:rFonts w:ascii="Times New Roman" w:hAnsi="Times New Roman"/>
          <w:sz w:val="24"/>
        </w:rPr>
        <w:t>осуществляется с обязательной сдачей учебного матер</w:t>
      </w:r>
      <w:r w:rsidR="006F7506" w:rsidRPr="00A43B14">
        <w:rPr>
          <w:rFonts w:ascii="Times New Roman" w:hAnsi="Times New Roman"/>
          <w:sz w:val="24"/>
        </w:rPr>
        <w:t xml:space="preserve">иала, изучаемого в четвертях, в </w:t>
      </w:r>
      <w:r w:rsidRPr="00A43B14">
        <w:rPr>
          <w:rFonts w:ascii="Times New Roman" w:hAnsi="Times New Roman"/>
          <w:sz w:val="24"/>
        </w:rPr>
        <w:t>форме промежуточной аттестации, рекомендованной</w:t>
      </w:r>
      <w:r w:rsidR="006F7506" w:rsidRPr="00A43B14">
        <w:rPr>
          <w:rFonts w:ascii="Times New Roman" w:hAnsi="Times New Roman"/>
          <w:sz w:val="24"/>
        </w:rPr>
        <w:t xml:space="preserve"> учителем-предметником. </w:t>
      </w:r>
    </w:p>
    <w:p w14:paraId="0F0C9B78" w14:textId="77777777" w:rsidR="00355025" w:rsidRPr="00355025" w:rsidRDefault="00E97567" w:rsidP="00E97567">
      <w:pPr>
        <w:pStyle w:val="a3"/>
        <w:ind w:firstLine="70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3.7. </w:t>
      </w:r>
      <w:r w:rsidR="006F7506" w:rsidRPr="00A43B14">
        <w:rPr>
          <w:rFonts w:ascii="Times New Roman" w:hAnsi="Times New Roman"/>
          <w:sz w:val="24"/>
        </w:rPr>
        <w:t xml:space="preserve">Годовую </w:t>
      </w:r>
      <w:r w:rsidR="00355025" w:rsidRPr="00A43B14">
        <w:rPr>
          <w:rFonts w:ascii="Times New Roman" w:hAnsi="Times New Roman"/>
          <w:sz w:val="24"/>
        </w:rPr>
        <w:t>промежуточную аттестацию проходят все обуч</w:t>
      </w:r>
      <w:r w:rsidR="006F7506" w:rsidRPr="00A43B14">
        <w:rPr>
          <w:rFonts w:ascii="Times New Roman" w:hAnsi="Times New Roman"/>
          <w:sz w:val="24"/>
        </w:rPr>
        <w:t xml:space="preserve">ающиеся 2-8,10 классов. Годовая </w:t>
      </w:r>
      <w:r w:rsidR="00355025" w:rsidRPr="00A43B14">
        <w:rPr>
          <w:rFonts w:ascii="Times New Roman" w:hAnsi="Times New Roman"/>
          <w:sz w:val="24"/>
        </w:rPr>
        <w:t>промежуточная аттестация проводится в качестве отд</w:t>
      </w:r>
      <w:r w:rsidR="006F7506" w:rsidRPr="00A43B14">
        <w:rPr>
          <w:rFonts w:ascii="Times New Roman" w:hAnsi="Times New Roman"/>
          <w:sz w:val="24"/>
        </w:rPr>
        <w:t>ельной процедуры, независимо</w:t>
      </w:r>
      <w:r w:rsidR="006F7506">
        <w:rPr>
          <w:rFonts w:ascii="Times New Roman" w:hAnsi="Times New Roman"/>
          <w:sz w:val="24"/>
        </w:rPr>
        <w:t xml:space="preserve"> от </w:t>
      </w:r>
      <w:r w:rsidR="00355025" w:rsidRPr="00355025">
        <w:rPr>
          <w:rFonts w:ascii="Times New Roman" w:hAnsi="Times New Roman"/>
          <w:sz w:val="24"/>
        </w:rPr>
        <w:t>результатов четвертной аттестации.</w:t>
      </w:r>
    </w:p>
    <w:p w14:paraId="71B5149F" w14:textId="77777777" w:rsidR="000B131B" w:rsidRDefault="006F7506" w:rsidP="000B131B">
      <w:pPr>
        <w:pStyle w:val="a3"/>
        <w:ind w:firstLine="70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</w:t>
      </w:r>
      <w:r w:rsidR="00E97567">
        <w:rPr>
          <w:rFonts w:ascii="Times New Roman" w:hAnsi="Times New Roman"/>
          <w:sz w:val="24"/>
        </w:rPr>
        <w:t>8</w:t>
      </w:r>
      <w:r>
        <w:rPr>
          <w:rFonts w:ascii="Times New Roman" w:hAnsi="Times New Roman"/>
          <w:sz w:val="24"/>
        </w:rPr>
        <w:t xml:space="preserve">. </w:t>
      </w:r>
      <w:r w:rsidR="000B131B" w:rsidRPr="000F0783">
        <w:rPr>
          <w:rFonts w:ascii="Times New Roman" w:hAnsi="Times New Roman"/>
          <w:sz w:val="24"/>
        </w:rPr>
        <w:t xml:space="preserve">Выставления отметок по результатам проведения промежуточной аттестации осуществляется в форме всероссийских проверочных работ (далее – ВПР) в качестве итоговых контрольных работ. </w:t>
      </w:r>
    </w:p>
    <w:p w14:paraId="4AE50349" w14:textId="77777777" w:rsidR="000B131B" w:rsidRPr="000F0783" w:rsidRDefault="000B131B" w:rsidP="000B131B">
      <w:pPr>
        <w:pStyle w:val="a3"/>
        <w:ind w:firstLine="70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</w:t>
      </w:r>
      <w:r w:rsidR="00E97567">
        <w:rPr>
          <w:rFonts w:ascii="Times New Roman" w:hAnsi="Times New Roman"/>
          <w:sz w:val="24"/>
        </w:rPr>
        <w:t>9</w:t>
      </w:r>
      <w:r w:rsidRPr="00A43B14">
        <w:rPr>
          <w:rFonts w:ascii="Times New Roman" w:hAnsi="Times New Roman"/>
          <w:sz w:val="24"/>
        </w:rPr>
        <w:t xml:space="preserve">. </w:t>
      </w:r>
      <w:r w:rsidRPr="000F0783">
        <w:rPr>
          <w:rFonts w:ascii="Times New Roman" w:hAnsi="Times New Roman"/>
          <w:sz w:val="24"/>
        </w:rPr>
        <w:t>Содержание и структура ВПР определяются на основе федеральных государственных образовательных стандартов начального, основного и среднего общего образования с учетом Федеральной основной образовательной программы начального, основного и среднего общего образования, и содержания учебников, включенных в Федеральный перечень на соответствующий учебный год.</w:t>
      </w:r>
    </w:p>
    <w:p w14:paraId="4EBBD42C" w14:textId="77777777" w:rsidR="000B131B" w:rsidRPr="00A43B14" w:rsidRDefault="000B131B" w:rsidP="000B131B">
      <w:pPr>
        <w:pStyle w:val="a3"/>
        <w:ind w:firstLine="70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</w:t>
      </w:r>
      <w:r w:rsidR="00E97567">
        <w:rPr>
          <w:rFonts w:ascii="Times New Roman" w:hAnsi="Times New Roman"/>
          <w:sz w:val="24"/>
        </w:rPr>
        <w:t>10</w:t>
      </w:r>
      <w:r>
        <w:rPr>
          <w:rFonts w:ascii="Times New Roman" w:hAnsi="Times New Roman"/>
          <w:sz w:val="24"/>
        </w:rPr>
        <w:t xml:space="preserve">. </w:t>
      </w:r>
      <w:r w:rsidRPr="00A43B14">
        <w:rPr>
          <w:rFonts w:ascii="Times New Roman" w:hAnsi="Times New Roman"/>
          <w:sz w:val="24"/>
        </w:rPr>
        <w:t>Образовательной организации при проведении промежуточной аттестации обучающихся необходимо избегать дублирования оценочных процедур (контрольных работ) в классах по тем учебным предметам, по которым проводится ВПР.</w:t>
      </w:r>
    </w:p>
    <w:p w14:paraId="16C76EDC" w14:textId="77777777" w:rsidR="00355025" w:rsidRDefault="000B131B" w:rsidP="00E63837">
      <w:pPr>
        <w:pStyle w:val="a3"/>
        <w:ind w:firstLine="70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3.1</w:t>
      </w:r>
      <w:r w:rsidR="00E97567">
        <w:rPr>
          <w:rFonts w:ascii="Times New Roman" w:hAnsi="Times New Roman"/>
          <w:sz w:val="24"/>
        </w:rPr>
        <w:t>1</w:t>
      </w:r>
      <w:r w:rsidRPr="00A43B14">
        <w:rPr>
          <w:rFonts w:ascii="Times New Roman" w:hAnsi="Times New Roman"/>
          <w:sz w:val="24"/>
        </w:rPr>
        <w:t xml:space="preserve">. </w:t>
      </w:r>
      <w:r w:rsidR="00E63837">
        <w:rPr>
          <w:rFonts w:ascii="Times New Roman" w:hAnsi="Times New Roman"/>
          <w:sz w:val="24"/>
        </w:rPr>
        <w:t xml:space="preserve">Результаты </w:t>
      </w:r>
      <w:r w:rsidRPr="000F0783">
        <w:rPr>
          <w:rFonts w:ascii="Times New Roman" w:hAnsi="Times New Roman"/>
          <w:sz w:val="24"/>
        </w:rPr>
        <w:t>Всероссийски</w:t>
      </w:r>
      <w:r w:rsidR="00E63837">
        <w:rPr>
          <w:rFonts w:ascii="Times New Roman" w:hAnsi="Times New Roman"/>
          <w:sz w:val="24"/>
        </w:rPr>
        <w:t>х</w:t>
      </w:r>
      <w:r w:rsidRPr="000F0783">
        <w:rPr>
          <w:rFonts w:ascii="Times New Roman" w:hAnsi="Times New Roman"/>
          <w:sz w:val="24"/>
        </w:rPr>
        <w:t xml:space="preserve"> проверочны</w:t>
      </w:r>
      <w:r w:rsidR="00E63837">
        <w:rPr>
          <w:rFonts w:ascii="Times New Roman" w:hAnsi="Times New Roman"/>
          <w:sz w:val="24"/>
        </w:rPr>
        <w:t>х работ</w:t>
      </w:r>
      <w:r w:rsidRPr="000F0783">
        <w:rPr>
          <w:rFonts w:ascii="Times New Roman" w:hAnsi="Times New Roman"/>
          <w:sz w:val="24"/>
        </w:rPr>
        <w:t xml:space="preserve"> </w:t>
      </w:r>
      <w:r w:rsidRPr="00A43B14">
        <w:rPr>
          <w:rFonts w:ascii="Times New Roman" w:hAnsi="Times New Roman"/>
          <w:sz w:val="24"/>
        </w:rPr>
        <w:t>фик</w:t>
      </w:r>
      <w:r w:rsidR="00E63837">
        <w:rPr>
          <w:rFonts w:ascii="Times New Roman" w:hAnsi="Times New Roman"/>
          <w:sz w:val="24"/>
        </w:rPr>
        <w:t>сируются в электронном журнале.</w:t>
      </w:r>
    </w:p>
    <w:p w14:paraId="7BF49D59" w14:textId="77777777" w:rsidR="006F7506" w:rsidRDefault="006F7506" w:rsidP="00355025">
      <w:pPr>
        <w:pStyle w:val="a3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</w:rPr>
        <w:t>3.</w:t>
      </w:r>
      <w:r w:rsidR="000B131B">
        <w:rPr>
          <w:rFonts w:ascii="Times New Roman" w:hAnsi="Times New Roman"/>
          <w:sz w:val="24"/>
        </w:rPr>
        <w:t>1</w:t>
      </w:r>
      <w:r w:rsidR="00E97567">
        <w:rPr>
          <w:rFonts w:ascii="Times New Roman" w:hAnsi="Times New Roman"/>
          <w:sz w:val="24"/>
        </w:rPr>
        <w:t>2</w:t>
      </w:r>
      <w:r>
        <w:rPr>
          <w:rFonts w:ascii="Times New Roman" w:hAnsi="Times New Roman"/>
          <w:sz w:val="24"/>
        </w:rPr>
        <w:t xml:space="preserve">. </w:t>
      </w:r>
      <w:r w:rsidRPr="006F7506">
        <w:rPr>
          <w:rFonts w:ascii="Times New Roman" w:hAnsi="Times New Roman"/>
          <w:color w:val="000000"/>
          <w:sz w:val="24"/>
          <w:szCs w:val="24"/>
        </w:rPr>
        <w:t xml:space="preserve">Приказом директора ОУ утверждается решение педсовета о переводе обучающихся, при этом указывается количественный и качественный состав обучающихся. </w:t>
      </w:r>
    </w:p>
    <w:p w14:paraId="72455EB5" w14:textId="77777777" w:rsidR="006F7506" w:rsidRDefault="006F7506" w:rsidP="00355025">
      <w:pPr>
        <w:pStyle w:val="a3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3.</w:t>
      </w:r>
      <w:r w:rsidR="000B131B">
        <w:rPr>
          <w:rFonts w:ascii="Times New Roman" w:hAnsi="Times New Roman"/>
          <w:color w:val="000000"/>
          <w:sz w:val="24"/>
          <w:szCs w:val="24"/>
        </w:rPr>
        <w:t>1</w:t>
      </w:r>
      <w:r w:rsidR="00E97567">
        <w:rPr>
          <w:rFonts w:ascii="Times New Roman" w:hAnsi="Times New Roman"/>
          <w:color w:val="000000"/>
          <w:sz w:val="24"/>
          <w:szCs w:val="24"/>
        </w:rPr>
        <w:t>3</w:t>
      </w:r>
      <w:r>
        <w:rPr>
          <w:rFonts w:ascii="Times New Roman" w:hAnsi="Times New Roman"/>
          <w:color w:val="000000"/>
          <w:sz w:val="24"/>
          <w:szCs w:val="24"/>
        </w:rPr>
        <w:t xml:space="preserve">. </w:t>
      </w:r>
      <w:r w:rsidRPr="006F7506">
        <w:rPr>
          <w:rFonts w:ascii="Times New Roman" w:hAnsi="Times New Roman"/>
          <w:color w:val="000000"/>
          <w:sz w:val="24"/>
          <w:szCs w:val="24"/>
        </w:rPr>
        <w:t>Учителя выставляют в классных журналах отметки, полученные обучающимися в ходе проведения годовой промежуточной аттестации, и итоговые отметки по предметам не позднее даты, завершающей текущий учебный год и установленной годовым календарным графиком ОУ.</w:t>
      </w:r>
    </w:p>
    <w:p w14:paraId="6A4F3DDD" w14:textId="77777777" w:rsidR="006F7506" w:rsidRDefault="006F7506" w:rsidP="006F7506">
      <w:pPr>
        <w:pStyle w:val="a3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3.</w:t>
      </w:r>
      <w:r w:rsidR="004D3925">
        <w:rPr>
          <w:rFonts w:ascii="Times New Roman" w:hAnsi="Times New Roman"/>
          <w:color w:val="000000"/>
          <w:sz w:val="24"/>
          <w:szCs w:val="24"/>
        </w:rPr>
        <w:t>1</w:t>
      </w:r>
      <w:r w:rsidR="00E97567">
        <w:rPr>
          <w:rFonts w:ascii="Times New Roman" w:hAnsi="Times New Roman"/>
          <w:color w:val="000000"/>
          <w:sz w:val="24"/>
          <w:szCs w:val="24"/>
        </w:rPr>
        <w:t>4</w:t>
      </w:r>
      <w:r>
        <w:rPr>
          <w:rFonts w:ascii="Times New Roman" w:hAnsi="Times New Roman"/>
          <w:color w:val="000000"/>
          <w:sz w:val="24"/>
          <w:szCs w:val="24"/>
        </w:rPr>
        <w:t xml:space="preserve">.  Классные руководители </w:t>
      </w:r>
      <w:r w:rsidRPr="006F7506">
        <w:rPr>
          <w:rFonts w:ascii="Times New Roman" w:hAnsi="Times New Roman"/>
          <w:color w:val="000000"/>
          <w:sz w:val="24"/>
          <w:szCs w:val="24"/>
        </w:rPr>
        <w:t>оформляют личное дело учащегося, вносятся в ведомость отметки по всем предметам, содержащимся в учебном плане. Отметка по каждому предмету в ведомости проставляется цифрами</w:t>
      </w:r>
      <w:r>
        <w:rPr>
          <w:rFonts w:ascii="Times New Roman" w:hAnsi="Times New Roman"/>
          <w:color w:val="000000"/>
          <w:sz w:val="24"/>
          <w:szCs w:val="24"/>
        </w:rPr>
        <w:t>;</w:t>
      </w:r>
      <w:r w:rsidRPr="006F7506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7D0527B7" w14:textId="77777777" w:rsidR="006F7506" w:rsidRPr="006F7506" w:rsidRDefault="006F7506" w:rsidP="00355025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49D18EEA" w14:textId="77777777" w:rsidR="00E154CC" w:rsidRPr="006F7506" w:rsidRDefault="00E154CC" w:rsidP="002D73E9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07649562" w14:textId="77777777" w:rsidR="002D73E9" w:rsidRPr="00E51403" w:rsidRDefault="00DD56C3" w:rsidP="002D73E9">
      <w:pPr>
        <w:pStyle w:val="a3"/>
        <w:ind w:firstLine="708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4</w:t>
      </w:r>
      <w:r w:rsidR="002D73E9" w:rsidRPr="00E51403">
        <w:rPr>
          <w:rFonts w:ascii="Times New Roman" w:hAnsi="Times New Roman"/>
          <w:b/>
          <w:sz w:val="24"/>
        </w:rPr>
        <w:t>. Формы, периодичность и порядок проведения государственной итоговой аттестации</w:t>
      </w:r>
    </w:p>
    <w:p w14:paraId="38C37312" w14:textId="77777777" w:rsidR="00E51403" w:rsidRDefault="00DD56C3" w:rsidP="002D73E9">
      <w:pPr>
        <w:pStyle w:val="a3"/>
        <w:ind w:firstLine="70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</w:t>
      </w:r>
      <w:r w:rsidR="002D73E9" w:rsidRPr="002D73E9">
        <w:rPr>
          <w:rFonts w:ascii="Times New Roman" w:hAnsi="Times New Roman"/>
          <w:sz w:val="24"/>
        </w:rPr>
        <w:t xml:space="preserve">.1. Итоговая аттестация представляет собой форму оценки степени и уровня освоения обучающимися образовательной программы. </w:t>
      </w:r>
    </w:p>
    <w:p w14:paraId="3D22424C" w14:textId="77777777" w:rsidR="00E51403" w:rsidRDefault="00DD56C3" w:rsidP="002D73E9">
      <w:pPr>
        <w:pStyle w:val="a3"/>
        <w:ind w:firstLine="70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</w:t>
      </w:r>
      <w:r w:rsidR="002D73E9" w:rsidRPr="002D73E9">
        <w:rPr>
          <w:rFonts w:ascii="Times New Roman" w:hAnsi="Times New Roman"/>
          <w:sz w:val="24"/>
        </w:rPr>
        <w:t xml:space="preserve">.2. Итоговая аттестация проводится на основе принципов объективности и независимости оценки качества подготовки обучающихся. </w:t>
      </w:r>
    </w:p>
    <w:p w14:paraId="66561F65" w14:textId="77777777" w:rsidR="00E51403" w:rsidRDefault="00DD56C3" w:rsidP="002D73E9">
      <w:pPr>
        <w:pStyle w:val="a3"/>
        <w:ind w:firstLine="70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</w:t>
      </w:r>
      <w:r w:rsidR="002D73E9" w:rsidRPr="002D73E9">
        <w:rPr>
          <w:rFonts w:ascii="Times New Roman" w:hAnsi="Times New Roman"/>
          <w:sz w:val="24"/>
        </w:rPr>
        <w:t xml:space="preserve">.3. Итоговая аттестация, завершающая освоение образовательных программ основного общего и среднего общего образования, является обязательной. </w:t>
      </w:r>
    </w:p>
    <w:p w14:paraId="10FF51F7" w14:textId="77777777" w:rsidR="00E51403" w:rsidRDefault="00DD56C3" w:rsidP="002D73E9">
      <w:pPr>
        <w:pStyle w:val="a3"/>
        <w:ind w:firstLine="70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</w:t>
      </w:r>
      <w:r w:rsidR="002D73E9" w:rsidRPr="002D73E9">
        <w:rPr>
          <w:rFonts w:ascii="Times New Roman" w:hAnsi="Times New Roman"/>
          <w:sz w:val="24"/>
        </w:rPr>
        <w:t xml:space="preserve">.4. Итоговая аттестация, завершающая освоение образовательных программ, является государственной итоговой аттестацией. Государственная итоговая аттестация (ГИА) проводится государственными экзаменационными комиссиями в целях определения соответствия результатов освоения обучающимися образовательных программ соответствующим требованиям Федерального государственного образовательного стандарта (ФГОС) и Федеральной основной образовательной программы (ФООП). </w:t>
      </w:r>
    </w:p>
    <w:p w14:paraId="2DF83644" w14:textId="77777777" w:rsidR="00853842" w:rsidRDefault="008D4852" w:rsidP="002D73E9">
      <w:pPr>
        <w:pStyle w:val="a3"/>
        <w:ind w:firstLine="70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</w:t>
      </w:r>
      <w:r w:rsidR="002D73E9" w:rsidRPr="002D73E9">
        <w:rPr>
          <w:rFonts w:ascii="Times New Roman" w:hAnsi="Times New Roman"/>
          <w:sz w:val="24"/>
        </w:rPr>
        <w:t xml:space="preserve">.5. Формы государственной итоговой аттестации, порядок проведения такой аттестации по соответствующим образовательным программам различного уровня и в любых формах (включая требования к использованию средств обучения и воспитания, средств связи при проведении государственной итоговой аттестации, требования, предъявляемые к лицам, привлекаемым к проведению ГИА, порядок подачи и рассмотрения апелляций, изменения и (или) аннулирования результатов государственной итоговой аттестации) определяются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образования. </w:t>
      </w:r>
    </w:p>
    <w:p w14:paraId="264697C3" w14:textId="77777777" w:rsidR="00853842" w:rsidRDefault="008D4852" w:rsidP="002D73E9">
      <w:pPr>
        <w:pStyle w:val="a3"/>
        <w:ind w:firstLine="70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</w:t>
      </w:r>
      <w:r w:rsidR="002D73E9" w:rsidRPr="002D73E9">
        <w:rPr>
          <w:rFonts w:ascii="Times New Roman" w:hAnsi="Times New Roman"/>
          <w:sz w:val="24"/>
        </w:rPr>
        <w:t xml:space="preserve">.6. К государственной итоговой аттестации допускается обучающийся, не имеющий академической задолженности и в полном объеме выполнивший учебный план или индивидуальный учебный план по соответствующим образовательным программам. </w:t>
      </w:r>
    </w:p>
    <w:p w14:paraId="7D38CB22" w14:textId="77777777" w:rsidR="00853842" w:rsidRDefault="008D4852" w:rsidP="002D73E9">
      <w:pPr>
        <w:pStyle w:val="a3"/>
        <w:ind w:firstLine="70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</w:t>
      </w:r>
      <w:r w:rsidR="002D73E9" w:rsidRPr="002D73E9">
        <w:rPr>
          <w:rFonts w:ascii="Times New Roman" w:hAnsi="Times New Roman"/>
          <w:sz w:val="24"/>
        </w:rPr>
        <w:t xml:space="preserve">.7. Обучающиеся, не прошедшие государственной итоговой аттестации или получившие на государственной итоговой аттестации неудовлетворительные результаты, вправе пройти государственную итоговую аттестацию в сроки, определяемые порядком проведения государственной итоговой аттестации по соответствующим образовательным программам. </w:t>
      </w:r>
    </w:p>
    <w:p w14:paraId="06D5D981" w14:textId="77777777" w:rsidR="00853842" w:rsidRDefault="008D4852" w:rsidP="002D73E9">
      <w:pPr>
        <w:pStyle w:val="a3"/>
        <w:ind w:firstLine="70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</w:t>
      </w:r>
      <w:r w:rsidR="002D73E9" w:rsidRPr="002D73E9">
        <w:rPr>
          <w:rFonts w:ascii="Times New Roman" w:hAnsi="Times New Roman"/>
          <w:sz w:val="24"/>
        </w:rPr>
        <w:t>.8. Не допускается взимание платы с обучающихся за прохождение государственной итоговой аттестации.</w:t>
      </w:r>
    </w:p>
    <w:p w14:paraId="5505F0F8" w14:textId="77777777" w:rsidR="00853842" w:rsidRDefault="008D4852" w:rsidP="002D73E9">
      <w:pPr>
        <w:pStyle w:val="a3"/>
        <w:ind w:firstLine="70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</w:t>
      </w:r>
      <w:r w:rsidR="002D73E9" w:rsidRPr="002D73E9"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</w:rPr>
        <w:t>9</w:t>
      </w:r>
      <w:r w:rsidR="002D73E9" w:rsidRPr="002D73E9">
        <w:rPr>
          <w:rFonts w:ascii="Times New Roman" w:hAnsi="Times New Roman"/>
          <w:sz w:val="24"/>
        </w:rPr>
        <w:t xml:space="preserve">. Лицам, успешно прошедшим ГИА по образовательным программам основного общего и среднего общего образования, выдается аттестат об основном общем или среднем общем образовании, подтверждающий получение общего образования соответствующего уровня. </w:t>
      </w:r>
    </w:p>
    <w:p w14:paraId="5FFA4264" w14:textId="77777777" w:rsidR="002D73E9" w:rsidRPr="002D73E9" w:rsidRDefault="008D4852" w:rsidP="008D4852">
      <w:pPr>
        <w:pStyle w:val="a3"/>
        <w:ind w:firstLine="70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</w:t>
      </w:r>
      <w:r w:rsidR="002D73E9" w:rsidRPr="002D73E9">
        <w:rPr>
          <w:rFonts w:ascii="Times New Roman" w:hAnsi="Times New Roman"/>
          <w:sz w:val="24"/>
        </w:rPr>
        <w:t>.1</w:t>
      </w:r>
      <w:r>
        <w:rPr>
          <w:rFonts w:ascii="Times New Roman" w:hAnsi="Times New Roman"/>
          <w:sz w:val="24"/>
        </w:rPr>
        <w:t>0</w:t>
      </w:r>
      <w:r w:rsidR="002D73E9" w:rsidRPr="002D73E9">
        <w:rPr>
          <w:rFonts w:ascii="Times New Roman" w:hAnsi="Times New Roman"/>
          <w:sz w:val="24"/>
        </w:rPr>
        <w:t>. Лицам, не прошедшим итоговой аттестации или получившим на итоговой аттестации неудовлетворительные результаты, а также лицам, освоившим часть образовательной программы основного общего и среднего общего образования и (или) отчисленным из общеобразовательной организации, выдается справка об обучении или о периоде обучения по образцу, самостоятельно устанавливаемому об</w:t>
      </w:r>
      <w:r>
        <w:rPr>
          <w:rFonts w:ascii="Times New Roman" w:hAnsi="Times New Roman"/>
          <w:sz w:val="24"/>
        </w:rPr>
        <w:t>щеобразовательной организацией.</w:t>
      </w:r>
    </w:p>
    <w:p w14:paraId="1ED1F08A" w14:textId="77777777" w:rsidR="002D73E9" w:rsidRPr="002D73E9" w:rsidRDefault="002D73E9" w:rsidP="002D73E9">
      <w:pPr>
        <w:pStyle w:val="a3"/>
        <w:ind w:firstLine="708"/>
        <w:jc w:val="both"/>
        <w:rPr>
          <w:rFonts w:ascii="Times New Roman" w:hAnsi="Times New Roman"/>
          <w:sz w:val="24"/>
        </w:rPr>
      </w:pPr>
    </w:p>
    <w:p w14:paraId="77059B6C" w14:textId="77777777" w:rsidR="002D73E9" w:rsidRPr="00CF497A" w:rsidRDefault="002D73E9" w:rsidP="002D73E9">
      <w:pPr>
        <w:pStyle w:val="a3"/>
        <w:ind w:firstLine="708"/>
        <w:jc w:val="both"/>
        <w:rPr>
          <w:rFonts w:ascii="Times New Roman" w:hAnsi="Times New Roman"/>
          <w:b/>
          <w:sz w:val="24"/>
        </w:rPr>
      </w:pPr>
      <w:r w:rsidRPr="00CF497A">
        <w:rPr>
          <w:rFonts w:ascii="Times New Roman" w:hAnsi="Times New Roman"/>
          <w:b/>
          <w:sz w:val="24"/>
        </w:rPr>
        <w:t>5. Аттестация для лиц, осваивающих образовательную программу в форме семейного образования или самообразования</w:t>
      </w:r>
    </w:p>
    <w:p w14:paraId="2D286E67" w14:textId="77777777" w:rsidR="00CF497A" w:rsidRDefault="002D73E9" w:rsidP="002D73E9">
      <w:pPr>
        <w:pStyle w:val="a3"/>
        <w:ind w:firstLine="708"/>
        <w:jc w:val="both"/>
        <w:rPr>
          <w:rFonts w:ascii="Times New Roman" w:hAnsi="Times New Roman"/>
          <w:sz w:val="24"/>
        </w:rPr>
      </w:pPr>
      <w:r w:rsidRPr="002D73E9">
        <w:rPr>
          <w:rFonts w:ascii="Times New Roman" w:hAnsi="Times New Roman"/>
          <w:sz w:val="24"/>
        </w:rPr>
        <w:t xml:space="preserve">5.1. Согласно со ст. 17 Федерального Закона «Об образовании в Российской Федерации» №273-ФЗ от 2912.2012г общее образование может быть получено вне организаций, осуществляющих образовательную деятельность (в форме семейного образования и самообразования). Обучение в организациях, осуществляющих образовательную деятельность, с учетом потребностей, возможностей личности и в зависимости от объема обязательных занятий педагогического работника с обучающимися осуществляется в очной, очно-заочной или заочной форме. </w:t>
      </w:r>
    </w:p>
    <w:p w14:paraId="03203C1D" w14:textId="77777777" w:rsidR="00CF497A" w:rsidRDefault="002D73E9" w:rsidP="002D73E9">
      <w:pPr>
        <w:pStyle w:val="a3"/>
        <w:ind w:firstLine="708"/>
        <w:jc w:val="both"/>
        <w:rPr>
          <w:rFonts w:ascii="Times New Roman" w:hAnsi="Times New Roman"/>
          <w:sz w:val="24"/>
        </w:rPr>
      </w:pPr>
      <w:r w:rsidRPr="002D73E9">
        <w:rPr>
          <w:rFonts w:ascii="Times New Roman" w:hAnsi="Times New Roman"/>
          <w:sz w:val="24"/>
        </w:rPr>
        <w:t xml:space="preserve">5.2. Обучение в форме семейного образования и самообразования осуществляется с правом последующего прохождения промежуточной и государственной итоговой аттестации в организациях, осуществляющих образовательную деятельность. Допускается сочетание различных форм получения образования и форм обучения. </w:t>
      </w:r>
    </w:p>
    <w:p w14:paraId="06AEDE15" w14:textId="77777777" w:rsidR="00CF497A" w:rsidRDefault="002D73E9" w:rsidP="002D73E9">
      <w:pPr>
        <w:pStyle w:val="a3"/>
        <w:ind w:firstLine="708"/>
        <w:jc w:val="both"/>
        <w:rPr>
          <w:rFonts w:ascii="Times New Roman" w:hAnsi="Times New Roman"/>
          <w:sz w:val="24"/>
        </w:rPr>
      </w:pPr>
      <w:r w:rsidRPr="002D73E9">
        <w:rPr>
          <w:rFonts w:ascii="Times New Roman" w:hAnsi="Times New Roman"/>
          <w:sz w:val="24"/>
        </w:rPr>
        <w:t xml:space="preserve">5.3. При выборе родителями (законными представителями) несовершеннолетнего обучающегося формы получения общего образования в форме семейного образования родители (законные представители) информируют об этом выборе </w:t>
      </w:r>
      <w:r w:rsidR="00CF497A">
        <w:rPr>
          <w:rFonts w:ascii="Times New Roman" w:hAnsi="Times New Roman"/>
          <w:sz w:val="24"/>
        </w:rPr>
        <w:t>Управление образования г.Волгодонска</w:t>
      </w:r>
      <w:r w:rsidRPr="002D73E9">
        <w:rPr>
          <w:rFonts w:ascii="Times New Roman" w:hAnsi="Times New Roman"/>
          <w:sz w:val="24"/>
        </w:rPr>
        <w:t xml:space="preserve"> в течение 15 календарных дней с момента утверждения приказа об отчислении обучающегося из образовательной организации в связи с переходом на семейное образование или не менее чем за 15 календарных дней до начала учебного года, в котором планируется переход на семейное образование. </w:t>
      </w:r>
    </w:p>
    <w:p w14:paraId="7D8A9249" w14:textId="77777777" w:rsidR="00CF497A" w:rsidRDefault="002D73E9" w:rsidP="002D73E9">
      <w:pPr>
        <w:pStyle w:val="a3"/>
        <w:ind w:firstLine="708"/>
        <w:jc w:val="both"/>
        <w:rPr>
          <w:rFonts w:ascii="Times New Roman" w:hAnsi="Times New Roman"/>
          <w:sz w:val="24"/>
        </w:rPr>
      </w:pPr>
      <w:r w:rsidRPr="002D73E9">
        <w:rPr>
          <w:rFonts w:ascii="Times New Roman" w:hAnsi="Times New Roman"/>
          <w:sz w:val="24"/>
        </w:rPr>
        <w:t xml:space="preserve">5.4. Лица, осваивающие образовательную программу в форме семейного </w:t>
      </w:r>
      <w:r w:rsidR="008D4852">
        <w:rPr>
          <w:rFonts w:ascii="Times New Roman" w:hAnsi="Times New Roman"/>
          <w:sz w:val="24"/>
        </w:rPr>
        <w:t>образования или самообразования</w:t>
      </w:r>
      <w:r w:rsidRPr="002D73E9">
        <w:rPr>
          <w:rFonts w:ascii="Times New Roman" w:hAnsi="Times New Roman"/>
          <w:sz w:val="24"/>
        </w:rPr>
        <w:t xml:space="preserve"> вправе пройти экстерном промежуточную и государственную итоговую аттестацию в образовательной организации по имеющим государственную аккредитацию образовательным программам основного общего и среднего общего образования бесплатно. </w:t>
      </w:r>
    </w:p>
    <w:p w14:paraId="481AF65E" w14:textId="77777777" w:rsidR="00CF497A" w:rsidRDefault="002D73E9" w:rsidP="002D73E9">
      <w:pPr>
        <w:pStyle w:val="a3"/>
        <w:ind w:firstLine="708"/>
        <w:jc w:val="both"/>
        <w:rPr>
          <w:rFonts w:ascii="Times New Roman" w:hAnsi="Times New Roman"/>
          <w:sz w:val="24"/>
        </w:rPr>
      </w:pPr>
      <w:r w:rsidRPr="002D73E9">
        <w:rPr>
          <w:rFonts w:ascii="Times New Roman" w:hAnsi="Times New Roman"/>
          <w:sz w:val="24"/>
        </w:rPr>
        <w:t xml:space="preserve">5.5. При прохождении указанной аттестации экстерны пользуются академическими правами обучающихся по соответствующей образовательной программе. </w:t>
      </w:r>
    </w:p>
    <w:p w14:paraId="4D6A4871" w14:textId="77777777" w:rsidR="00CF497A" w:rsidRDefault="002D73E9" w:rsidP="002D73E9">
      <w:pPr>
        <w:pStyle w:val="a3"/>
        <w:ind w:firstLine="708"/>
        <w:jc w:val="both"/>
        <w:rPr>
          <w:rFonts w:ascii="Times New Roman" w:hAnsi="Times New Roman"/>
          <w:sz w:val="24"/>
        </w:rPr>
      </w:pPr>
      <w:r w:rsidRPr="002D73E9">
        <w:rPr>
          <w:rFonts w:ascii="Times New Roman" w:hAnsi="Times New Roman"/>
          <w:sz w:val="24"/>
        </w:rPr>
        <w:t xml:space="preserve">5.6. Для экстернов по согласованию с ними или родителями (законными представителями) несовершеннолетних обучающихся утверждается график прохождения промежуточной аттестации. Промежуточная аттестации экстернов проводится по не более одному учебному предмету (курсу) в день. </w:t>
      </w:r>
    </w:p>
    <w:p w14:paraId="0169FE28" w14:textId="77777777" w:rsidR="00CF497A" w:rsidRDefault="002D73E9" w:rsidP="002D73E9">
      <w:pPr>
        <w:pStyle w:val="a3"/>
        <w:ind w:firstLine="708"/>
        <w:jc w:val="both"/>
        <w:rPr>
          <w:rFonts w:ascii="Times New Roman" w:hAnsi="Times New Roman"/>
          <w:sz w:val="24"/>
        </w:rPr>
      </w:pPr>
      <w:r w:rsidRPr="002D73E9">
        <w:rPr>
          <w:rFonts w:ascii="Times New Roman" w:hAnsi="Times New Roman"/>
          <w:sz w:val="24"/>
        </w:rPr>
        <w:t xml:space="preserve">5.7. </w:t>
      </w:r>
      <w:r w:rsidR="00CF497A">
        <w:rPr>
          <w:rFonts w:ascii="Times New Roman" w:hAnsi="Times New Roman"/>
          <w:sz w:val="24"/>
        </w:rPr>
        <w:t>МБОУ СШ №5</w:t>
      </w:r>
      <w:r w:rsidRPr="002D73E9">
        <w:rPr>
          <w:rFonts w:ascii="Times New Roman" w:hAnsi="Times New Roman"/>
          <w:sz w:val="24"/>
        </w:rPr>
        <w:t xml:space="preserve">, родители (законные представители) несовершеннолетнего обучающегося, обеспечивающие получение обучающимся общего образования в форме семейного образования, обязаны создать условия обучающемуся для ликвидации академической задолженности и обеспечить контроль за своевременностью ее ликвидации. </w:t>
      </w:r>
    </w:p>
    <w:p w14:paraId="5A47F59C" w14:textId="77777777" w:rsidR="00CF497A" w:rsidRDefault="002D73E9" w:rsidP="002D73E9">
      <w:pPr>
        <w:pStyle w:val="a3"/>
        <w:ind w:firstLine="708"/>
        <w:jc w:val="both"/>
        <w:rPr>
          <w:rFonts w:ascii="Times New Roman" w:hAnsi="Times New Roman"/>
          <w:sz w:val="24"/>
        </w:rPr>
      </w:pPr>
      <w:r w:rsidRPr="002D73E9">
        <w:rPr>
          <w:rFonts w:ascii="Times New Roman" w:hAnsi="Times New Roman"/>
          <w:sz w:val="24"/>
        </w:rPr>
        <w:t xml:space="preserve">5.8. Обучающиеся по общеобразовательной программе в форме семейного образования, не ликвидировавшие в установленные сроки академической задолженности, продолжают получать образование в образовательной организации. </w:t>
      </w:r>
    </w:p>
    <w:p w14:paraId="15A63A8A" w14:textId="77777777" w:rsidR="00CF497A" w:rsidRDefault="002D73E9" w:rsidP="002D73E9">
      <w:pPr>
        <w:pStyle w:val="a3"/>
        <w:ind w:firstLine="708"/>
        <w:jc w:val="both"/>
        <w:rPr>
          <w:rFonts w:ascii="Times New Roman" w:hAnsi="Times New Roman"/>
          <w:sz w:val="24"/>
        </w:rPr>
      </w:pPr>
      <w:r w:rsidRPr="002D73E9">
        <w:rPr>
          <w:rFonts w:ascii="Times New Roman" w:hAnsi="Times New Roman"/>
          <w:sz w:val="24"/>
        </w:rPr>
        <w:t>5.9. Обучающиеся по общеобразовательной программе в форме семейного образования имеют право на зачет образовательной организацией результатов промежуточной аттестации, пройденной в других школах, в установленном порядке.</w:t>
      </w:r>
    </w:p>
    <w:p w14:paraId="25208F69" w14:textId="77777777" w:rsidR="00CF497A" w:rsidRDefault="002D73E9" w:rsidP="002D73E9">
      <w:pPr>
        <w:pStyle w:val="a3"/>
        <w:ind w:firstLine="708"/>
        <w:jc w:val="both"/>
        <w:rPr>
          <w:rFonts w:ascii="Times New Roman" w:hAnsi="Times New Roman"/>
          <w:sz w:val="24"/>
        </w:rPr>
      </w:pPr>
      <w:r w:rsidRPr="002D73E9">
        <w:rPr>
          <w:rFonts w:ascii="Times New Roman" w:hAnsi="Times New Roman"/>
          <w:sz w:val="24"/>
        </w:rPr>
        <w:t xml:space="preserve"> 5.10. Экстернам, прошедшим промежуточную аттестацию и отчисленным из образовательной организации, выдается справка. </w:t>
      </w:r>
    </w:p>
    <w:p w14:paraId="6D2A695D" w14:textId="77777777" w:rsidR="002D73E9" w:rsidRPr="002D73E9" w:rsidRDefault="002D73E9" w:rsidP="002D73E9">
      <w:pPr>
        <w:pStyle w:val="a3"/>
        <w:ind w:firstLine="708"/>
        <w:jc w:val="both"/>
        <w:rPr>
          <w:rFonts w:ascii="Times New Roman" w:hAnsi="Times New Roman"/>
          <w:sz w:val="24"/>
        </w:rPr>
      </w:pPr>
      <w:r w:rsidRPr="002D73E9">
        <w:rPr>
          <w:rFonts w:ascii="Times New Roman" w:hAnsi="Times New Roman"/>
          <w:sz w:val="24"/>
        </w:rPr>
        <w:t>5.11. На обучающихся, получающих образование в форме семейного образования, по индивидуальному учебному плану, в том числе проходящих ускоренное обучение, обучение в форме самообразования распространяются все пункты настоящего положения, регламентирующие содержание, формы и порядок проведения годовой промежуточной аттестации, порядок перевода обучающихся в следующий класс, права и обязанности участников деятельности промежуточной аттестации.</w:t>
      </w:r>
    </w:p>
    <w:p w14:paraId="0F18F3CC" w14:textId="77777777" w:rsidR="002D73E9" w:rsidRPr="002D73E9" w:rsidRDefault="002D73E9" w:rsidP="002D73E9">
      <w:pPr>
        <w:pStyle w:val="a3"/>
        <w:ind w:firstLine="708"/>
        <w:jc w:val="both"/>
        <w:rPr>
          <w:rFonts w:ascii="Times New Roman" w:hAnsi="Times New Roman"/>
          <w:sz w:val="24"/>
        </w:rPr>
      </w:pPr>
    </w:p>
    <w:p w14:paraId="4B4D98DF" w14:textId="77777777" w:rsidR="002D73E9" w:rsidRPr="00CF497A" w:rsidRDefault="002D73E9" w:rsidP="002D73E9">
      <w:pPr>
        <w:pStyle w:val="a3"/>
        <w:ind w:firstLine="708"/>
        <w:jc w:val="both"/>
        <w:rPr>
          <w:rFonts w:ascii="Times New Roman" w:hAnsi="Times New Roman"/>
          <w:b/>
          <w:sz w:val="24"/>
        </w:rPr>
      </w:pPr>
      <w:r w:rsidRPr="00CF497A">
        <w:rPr>
          <w:rFonts w:ascii="Times New Roman" w:hAnsi="Times New Roman"/>
          <w:b/>
          <w:sz w:val="24"/>
        </w:rPr>
        <w:t>6. Порядок перевода обучающихся в следующий класс</w:t>
      </w:r>
    </w:p>
    <w:p w14:paraId="7AEE92F4" w14:textId="77777777" w:rsidR="00CF497A" w:rsidRDefault="002D73E9" w:rsidP="002D73E9">
      <w:pPr>
        <w:pStyle w:val="a3"/>
        <w:ind w:firstLine="708"/>
        <w:jc w:val="both"/>
        <w:rPr>
          <w:rFonts w:ascii="Times New Roman" w:hAnsi="Times New Roman"/>
          <w:sz w:val="24"/>
        </w:rPr>
      </w:pPr>
      <w:r w:rsidRPr="002D73E9">
        <w:rPr>
          <w:rFonts w:ascii="Times New Roman" w:hAnsi="Times New Roman"/>
          <w:sz w:val="24"/>
        </w:rPr>
        <w:t xml:space="preserve">6.1. Обучающиеся, освоившие в полном объеме образовательные программы, по решению педагогического совета школы переводятся в следующий класс. </w:t>
      </w:r>
    </w:p>
    <w:p w14:paraId="2D8882B8" w14:textId="77777777" w:rsidR="00CF497A" w:rsidRDefault="002D73E9" w:rsidP="002D73E9">
      <w:pPr>
        <w:pStyle w:val="a3"/>
        <w:ind w:firstLine="708"/>
        <w:jc w:val="both"/>
        <w:rPr>
          <w:rFonts w:ascii="Times New Roman" w:hAnsi="Times New Roman"/>
          <w:sz w:val="24"/>
        </w:rPr>
      </w:pPr>
      <w:r w:rsidRPr="002D73E9">
        <w:rPr>
          <w:rFonts w:ascii="Times New Roman" w:hAnsi="Times New Roman"/>
          <w:sz w:val="24"/>
        </w:rPr>
        <w:t>6.2. Неудовлетворительные результаты промежуточной аттестации по одному или нескольким учебным предметам, курсам, дисциплинам (модулям) образовательной программы или непрохождение промежуточной аттестации при отсутствии уважительных причин признаются академической задолженностью.</w:t>
      </w:r>
    </w:p>
    <w:p w14:paraId="690B8BDB" w14:textId="77777777" w:rsidR="00CF497A" w:rsidRDefault="002D73E9" w:rsidP="002D73E9">
      <w:pPr>
        <w:pStyle w:val="a3"/>
        <w:ind w:firstLine="708"/>
        <w:jc w:val="both"/>
        <w:rPr>
          <w:rFonts w:ascii="Times New Roman" w:hAnsi="Times New Roman"/>
          <w:sz w:val="24"/>
        </w:rPr>
      </w:pPr>
      <w:r w:rsidRPr="002D73E9">
        <w:rPr>
          <w:rFonts w:ascii="Times New Roman" w:hAnsi="Times New Roman"/>
          <w:sz w:val="24"/>
        </w:rPr>
        <w:t xml:space="preserve"> 6.3. Общеобразовательная организация создает условия обучающемуся для ликвидации академической задолженности и обеспечивает контроль за своевременностью ее ликвидации.</w:t>
      </w:r>
    </w:p>
    <w:p w14:paraId="7B01478B" w14:textId="77777777" w:rsidR="00CF497A" w:rsidRDefault="002D73E9" w:rsidP="002D73E9">
      <w:pPr>
        <w:pStyle w:val="a3"/>
        <w:ind w:firstLine="708"/>
        <w:jc w:val="both"/>
        <w:rPr>
          <w:rFonts w:ascii="Times New Roman" w:hAnsi="Times New Roman"/>
          <w:sz w:val="24"/>
        </w:rPr>
      </w:pPr>
      <w:r w:rsidRPr="002D73E9">
        <w:rPr>
          <w:rFonts w:ascii="Times New Roman" w:hAnsi="Times New Roman"/>
          <w:sz w:val="24"/>
        </w:rPr>
        <w:t xml:space="preserve"> 6.4. Обучающиеся, имеющие академическую задолженность, вправе пройти промежуточную аттестацию по соответствующему учебному предмету, курсу, дисциплине (модулю) не более двух раз с момента образования академической задолженности в сроки, определяемые приказом директора школы. В указанный период не включаются время болезни обучающегося, нахождение его в санатории и т.п.</w:t>
      </w:r>
    </w:p>
    <w:p w14:paraId="7B228A6A" w14:textId="77777777" w:rsidR="00CF497A" w:rsidRDefault="002D73E9" w:rsidP="002D73E9">
      <w:pPr>
        <w:pStyle w:val="a3"/>
        <w:ind w:firstLine="708"/>
        <w:jc w:val="both"/>
        <w:rPr>
          <w:rFonts w:ascii="Times New Roman" w:hAnsi="Times New Roman"/>
          <w:sz w:val="24"/>
        </w:rPr>
      </w:pPr>
      <w:r w:rsidRPr="002D73E9">
        <w:rPr>
          <w:rFonts w:ascii="Times New Roman" w:hAnsi="Times New Roman"/>
          <w:sz w:val="24"/>
        </w:rPr>
        <w:t xml:space="preserve"> 6.5. Для проведения промежуточной аттестации при ликвидации академической задолженности во второй раз образовательной организацией создается экспертная комиссия, состав которой утверждается приказом директора школы, в количестве не менее трех учителей. </w:t>
      </w:r>
    </w:p>
    <w:p w14:paraId="77250C80" w14:textId="77777777" w:rsidR="00CF497A" w:rsidRDefault="002D73E9" w:rsidP="002D73E9">
      <w:pPr>
        <w:pStyle w:val="a3"/>
        <w:ind w:firstLine="708"/>
        <w:jc w:val="both"/>
        <w:rPr>
          <w:rFonts w:ascii="Times New Roman" w:hAnsi="Times New Roman"/>
          <w:sz w:val="24"/>
        </w:rPr>
      </w:pPr>
      <w:r w:rsidRPr="002D73E9">
        <w:rPr>
          <w:rFonts w:ascii="Times New Roman" w:hAnsi="Times New Roman"/>
          <w:sz w:val="24"/>
        </w:rPr>
        <w:t>6.6. Не допускается взимание платы с учеников за прохождение промежуточной аттестации.</w:t>
      </w:r>
    </w:p>
    <w:p w14:paraId="635D7E6A" w14:textId="77777777" w:rsidR="00CF497A" w:rsidRDefault="002D73E9" w:rsidP="002D73E9">
      <w:pPr>
        <w:pStyle w:val="a3"/>
        <w:ind w:firstLine="708"/>
        <w:jc w:val="both"/>
        <w:rPr>
          <w:rFonts w:ascii="Times New Roman" w:hAnsi="Times New Roman"/>
          <w:sz w:val="24"/>
        </w:rPr>
      </w:pPr>
      <w:r w:rsidRPr="002D73E9">
        <w:rPr>
          <w:rFonts w:ascii="Times New Roman" w:hAnsi="Times New Roman"/>
          <w:sz w:val="24"/>
        </w:rPr>
        <w:t xml:space="preserve"> 6.7. По итогам повторной промежуточной аттестации директором школы издается приказ о ликвидации задолженности на основании решения Педагогического совета о переводе обучающегося, который классны</w:t>
      </w:r>
      <w:r w:rsidR="005D58A7">
        <w:rPr>
          <w:rFonts w:ascii="Times New Roman" w:hAnsi="Times New Roman"/>
          <w:sz w:val="24"/>
        </w:rPr>
        <w:t xml:space="preserve">м руководителем доводится до </w:t>
      </w:r>
      <w:r w:rsidRPr="002D73E9">
        <w:rPr>
          <w:rFonts w:ascii="Times New Roman" w:hAnsi="Times New Roman"/>
          <w:sz w:val="24"/>
        </w:rPr>
        <w:t xml:space="preserve">сведения обучающегося и его родителей (законных представителей). </w:t>
      </w:r>
    </w:p>
    <w:p w14:paraId="14C7825A" w14:textId="77777777" w:rsidR="00701F67" w:rsidRDefault="002D73E9" w:rsidP="002D73E9">
      <w:pPr>
        <w:pStyle w:val="a3"/>
        <w:ind w:firstLine="708"/>
        <w:jc w:val="both"/>
        <w:rPr>
          <w:rFonts w:ascii="Times New Roman" w:hAnsi="Times New Roman"/>
          <w:sz w:val="24"/>
        </w:rPr>
      </w:pPr>
      <w:r w:rsidRPr="002D73E9">
        <w:rPr>
          <w:rFonts w:ascii="Times New Roman" w:hAnsi="Times New Roman"/>
          <w:sz w:val="24"/>
        </w:rPr>
        <w:t xml:space="preserve">6.8. Обучающиеся по образовательным программам начального общего, основного общего и среднего общего образования, не ликвидировавшие в установленные сроки академической задолженности с момента ее образования, по усмотрению их родителей (законных представителей) оставляются на повторное обучение, переводятся на обучение по адаптированным образовательным программам в соответствии с рекомендациями психолого-медико-педагогической комиссии либо на обучение по индивидуальному учебному плану. </w:t>
      </w:r>
    </w:p>
    <w:p w14:paraId="44E06201" w14:textId="77777777" w:rsidR="00701F67" w:rsidRDefault="002D73E9" w:rsidP="002D73E9">
      <w:pPr>
        <w:pStyle w:val="a3"/>
        <w:ind w:firstLine="708"/>
        <w:jc w:val="both"/>
        <w:rPr>
          <w:rFonts w:ascii="Times New Roman" w:hAnsi="Times New Roman"/>
          <w:sz w:val="24"/>
        </w:rPr>
      </w:pPr>
      <w:r w:rsidRPr="002D73E9">
        <w:rPr>
          <w:rFonts w:ascii="Times New Roman" w:hAnsi="Times New Roman"/>
          <w:sz w:val="24"/>
        </w:rPr>
        <w:t>6.9. Родителям (законным представителям) обучающегося должно быть своевременно вручено письменное сообщение о неудовлетворительных отметках, полученных им в ходе промежуточной аттестации, и решение педагогического совета о повторном обучении в данном классе или условном переводе обучающегося в следующий класс после прохождения им повторной промежуточной аттестации.</w:t>
      </w:r>
    </w:p>
    <w:p w14:paraId="6F1C99C0" w14:textId="77777777" w:rsidR="00701F67" w:rsidRDefault="002D73E9" w:rsidP="002D73E9">
      <w:pPr>
        <w:pStyle w:val="a3"/>
        <w:ind w:firstLine="708"/>
        <w:jc w:val="both"/>
        <w:rPr>
          <w:rFonts w:ascii="Times New Roman" w:hAnsi="Times New Roman"/>
          <w:sz w:val="24"/>
        </w:rPr>
      </w:pPr>
      <w:r w:rsidRPr="002D73E9">
        <w:rPr>
          <w:rFonts w:ascii="Times New Roman" w:hAnsi="Times New Roman"/>
          <w:sz w:val="24"/>
        </w:rPr>
        <w:t xml:space="preserve"> 6.10. Общеобразовательная организация информирует родителей (законных представителей) обучающегося о необходимости принятия решения об организации дальнейшего обучения обучающегося в письменной форме.</w:t>
      </w:r>
    </w:p>
    <w:p w14:paraId="37434F57" w14:textId="77777777" w:rsidR="002D73E9" w:rsidRPr="002D73E9" w:rsidRDefault="002D73E9" w:rsidP="002D73E9">
      <w:pPr>
        <w:pStyle w:val="a3"/>
        <w:ind w:firstLine="708"/>
        <w:jc w:val="both"/>
        <w:rPr>
          <w:rFonts w:ascii="Times New Roman" w:hAnsi="Times New Roman"/>
          <w:sz w:val="24"/>
        </w:rPr>
      </w:pPr>
      <w:r w:rsidRPr="002D73E9">
        <w:rPr>
          <w:rFonts w:ascii="Times New Roman" w:hAnsi="Times New Roman"/>
          <w:sz w:val="24"/>
        </w:rPr>
        <w:t xml:space="preserve"> 6.11. В случае несогласия обучающегося, его родителей (законных представителей) с выставленной за учебный период отметкой по предмету, курсу или дисциплине (модулю) обучающийся и его родители (законные представители) имеют право обжаловать выставленную отметку в комиссии по урегулированию споров между участниками образовательных отношений. Деятельность данной комиссии регламентируется Положением о комиссии по урегулированию споров между участниками образовательных отношений.</w:t>
      </w:r>
    </w:p>
    <w:p w14:paraId="2C47885C" w14:textId="77777777" w:rsidR="002D73E9" w:rsidRPr="002D73E9" w:rsidRDefault="002D73E9" w:rsidP="002D73E9">
      <w:pPr>
        <w:pStyle w:val="a3"/>
        <w:ind w:firstLine="708"/>
        <w:jc w:val="both"/>
        <w:rPr>
          <w:rFonts w:ascii="Times New Roman" w:hAnsi="Times New Roman"/>
          <w:sz w:val="24"/>
        </w:rPr>
      </w:pPr>
    </w:p>
    <w:p w14:paraId="4F46FD66" w14:textId="77777777" w:rsidR="002D73E9" w:rsidRPr="00701F67" w:rsidRDefault="002D73E9" w:rsidP="002D73E9">
      <w:pPr>
        <w:pStyle w:val="a3"/>
        <w:ind w:firstLine="708"/>
        <w:jc w:val="both"/>
        <w:rPr>
          <w:rFonts w:ascii="Times New Roman" w:hAnsi="Times New Roman"/>
          <w:b/>
          <w:sz w:val="24"/>
        </w:rPr>
      </w:pPr>
      <w:r w:rsidRPr="00701F67">
        <w:rPr>
          <w:rFonts w:ascii="Times New Roman" w:hAnsi="Times New Roman"/>
          <w:b/>
          <w:sz w:val="24"/>
        </w:rPr>
        <w:t>7. Планируемые результаты освоения обучающимися ФОП ООО</w:t>
      </w:r>
    </w:p>
    <w:p w14:paraId="717412EF" w14:textId="77777777" w:rsidR="00701F67" w:rsidRDefault="002D73E9" w:rsidP="002D73E9">
      <w:pPr>
        <w:pStyle w:val="a3"/>
        <w:ind w:firstLine="708"/>
        <w:jc w:val="both"/>
        <w:rPr>
          <w:rFonts w:ascii="Times New Roman" w:hAnsi="Times New Roman"/>
          <w:sz w:val="24"/>
        </w:rPr>
      </w:pPr>
      <w:r w:rsidRPr="002D73E9">
        <w:rPr>
          <w:rFonts w:ascii="Times New Roman" w:hAnsi="Times New Roman"/>
          <w:sz w:val="24"/>
        </w:rPr>
        <w:t xml:space="preserve">7.1. В соответствии с ФГОС ООО основным объектом системы оценки результатов образования, её содержательной и критериальной базой выступают требования Стандарта, которые конкретизируются в планируемых результатах освоения обучающимися основной образовательной программы основного общего образования. </w:t>
      </w:r>
    </w:p>
    <w:p w14:paraId="0D0755B6" w14:textId="77777777" w:rsidR="00701F67" w:rsidRDefault="002D73E9" w:rsidP="002D73E9">
      <w:pPr>
        <w:pStyle w:val="a3"/>
        <w:ind w:firstLine="708"/>
        <w:jc w:val="both"/>
        <w:rPr>
          <w:rFonts w:ascii="Times New Roman" w:hAnsi="Times New Roman"/>
          <w:sz w:val="24"/>
        </w:rPr>
      </w:pPr>
      <w:r w:rsidRPr="002D73E9">
        <w:rPr>
          <w:rFonts w:ascii="Times New Roman" w:hAnsi="Times New Roman"/>
          <w:sz w:val="24"/>
        </w:rPr>
        <w:t xml:space="preserve">7.2. Система оценки достижения планируемых результатов освоения федеральной образовательной программы основного общего образования предполагает комплексный подход к оценке результатов образования, позволяющий вести оценку достижения обучающимися всех трёх групп результатов образования: личностных, метапредметных и предметных. </w:t>
      </w:r>
    </w:p>
    <w:p w14:paraId="6D6FD665" w14:textId="77777777" w:rsidR="00701F67" w:rsidRDefault="002D73E9" w:rsidP="002D73E9">
      <w:pPr>
        <w:pStyle w:val="a3"/>
        <w:ind w:firstLine="708"/>
        <w:jc w:val="both"/>
        <w:rPr>
          <w:rFonts w:ascii="Times New Roman" w:hAnsi="Times New Roman"/>
          <w:sz w:val="24"/>
        </w:rPr>
      </w:pPr>
      <w:r w:rsidRPr="002D73E9">
        <w:rPr>
          <w:rFonts w:ascii="Times New Roman" w:hAnsi="Times New Roman"/>
          <w:sz w:val="24"/>
        </w:rPr>
        <w:t xml:space="preserve">7.3. Система оценки предусматривает уровневый подход к содержанию оценки и инструментарию для оценки достижения планируемых результатов, а также к представлению и интерпретации результатов измерений. </w:t>
      </w:r>
    </w:p>
    <w:p w14:paraId="7680D221" w14:textId="77777777" w:rsidR="00701F67" w:rsidRDefault="002D73E9" w:rsidP="002D73E9">
      <w:pPr>
        <w:pStyle w:val="a3"/>
        <w:ind w:firstLine="708"/>
        <w:jc w:val="both"/>
        <w:rPr>
          <w:rFonts w:ascii="Times New Roman" w:hAnsi="Times New Roman"/>
          <w:sz w:val="24"/>
        </w:rPr>
      </w:pPr>
      <w:r w:rsidRPr="002D73E9">
        <w:rPr>
          <w:rFonts w:ascii="Times New Roman" w:hAnsi="Times New Roman"/>
          <w:sz w:val="24"/>
        </w:rPr>
        <w:t xml:space="preserve">7.4. Одним из проявлений уровневого подхода является оценка индивидуальных образовательных достижений на основе «метода сложения», при котором фиксируется достижение уровня, необходимого для успешного продолжения образования и реально достигаемого большинством обучающихся, и его превышение, что позволяет выстраивать индивидуальные траектории движения с учётом зоны ближайшего развития, формировать положительную учебную и социальную мотивацию. </w:t>
      </w:r>
    </w:p>
    <w:p w14:paraId="470A3C57" w14:textId="77777777" w:rsidR="00701F67" w:rsidRDefault="002D73E9" w:rsidP="002D73E9">
      <w:pPr>
        <w:pStyle w:val="a3"/>
        <w:ind w:firstLine="708"/>
        <w:jc w:val="both"/>
        <w:rPr>
          <w:rFonts w:ascii="Times New Roman" w:hAnsi="Times New Roman"/>
          <w:sz w:val="24"/>
        </w:rPr>
      </w:pPr>
      <w:r w:rsidRPr="002D73E9">
        <w:rPr>
          <w:rFonts w:ascii="Times New Roman" w:hAnsi="Times New Roman"/>
          <w:sz w:val="24"/>
        </w:rPr>
        <w:t xml:space="preserve">7.5. Оценка личностных результатов представляет собой оценку достижения обучающимися в ходе их личностного развития планируемых результатов, представленных в разделе «Личностные универсальные учебные действия» программы формирования универсальных учебных действий. </w:t>
      </w:r>
    </w:p>
    <w:p w14:paraId="6EB9B549" w14:textId="77777777" w:rsidR="00701F67" w:rsidRDefault="002D73E9" w:rsidP="002D73E9">
      <w:pPr>
        <w:pStyle w:val="a3"/>
        <w:ind w:firstLine="708"/>
        <w:jc w:val="both"/>
        <w:rPr>
          <w:rFonts w:ascii="Times New Roman" w:hAnsi="Times New Roman"/>
          <w:sz w:val="24"/>
        </w:rPr>
      </w:pPr>
      <w:r w:rsidRPr="002D73E9">
        <w:rPr>
          <w:rFonts w:ascii="Times New Roman" w:hAnsi="Times New Roman"/>
          <w:sz w:val="24"/>
        </w:rPr>
        <w:t xml:space="preserve">7.6. Формирование личностных результатов обеспечивается в ходе реализации всех компонентов образовательной деятельности, включая внеурочную деятельность, реализуемую семьёй и школой. </w:t>
      </w:r>
    </w:p>
    <w:p w14:paraId="656CAFFF" w14:textId="77777777" w:rsidR="002D73E9" w:rsidRPr="002D73E9" w:rsidRDefault="002D73E9" w:rsidP="002D73E9">
      <w:pPr>
        <w:pStyle w:val="a3"/>
        <w:ind w:firstLine="708"/>
        <w:jc w:val="both"/>
        <w:rPr>
          <w:rFonts w:ascii="Times New Roman" w:hAnsi="Times New Roman"/>
          <w:sz w:val="24"/>
        </w:rPr>
      </w:pPr>
      <w:r w:rsidRPr="002D73E9">
        <w:rPr>
          <w:rFonts w:ascii="Times New Roman" w:hAnsi="Times New Roman"/>
          <w:sz w:val="24"/>
        </w:rPr>
        <w:t>7.7. Основным объектом оценки личностных результатов служит сформированность универсальных учебных действий, включаемых в следующие три основных блока:</w:t>
      </w:r>
    </w:p>
    <w:p w14:paraId="15A8BADB" w14:textId="77777777" w:rsidR="002D73E9" w:rsidRPr="002D73E9" w:rsidRDefault="002D73E9" w:rsidP="002D73E9">
      <w:pPr>
        <w:pStyle w:val="a3"/>
        <w:ind w:firstLine="708"/>
        <w:jc w:val="both"/>
        <w:rPr>
          <w:rFonts w:ascii="Times New Roman" w:hAnsi="Times New Roman"/>
          <w:sz w:val="24"/>
        </w:rPr>
      </w:pPr>
    </w:p>
    <w:p w14:paraId="051528A5" w14:textId="77777777" w:rsidR="002D73E9" w:rsidRPr="002D73E9" w:rsidRDefault="002D73E9" w:rsidP="002D73E9">
      <w:pPr>
        <w:pStyle w:val="a3"/>
        <w:ind w:firstLine="708"/>
        <w:jc w:val="both"/>
        <w:rPr>
          <w:rFonts w:ascii="Times New Roman" w:hAnsi="Times New Roman"/>
          <w:sz w:val="24"/>
        </w:rPr>
      </w:pPr>
      <w:r w:rsidRPr="002D73E9">
        <w:rPr>
          <w:rFonts w:ascii="Times New Roman" w:hAnsi="Times New Roman"/>
          <w:sz w:val="24"/>
        </w:rPr>
        <w:t>сформированность основ гражданской идентичности личности;</w:t>
      </w:r>
    </w:p>
    <w:p w14:paraId="17C5078D" w14:textId="77777777" w:rsidR="002D73E9" w:rsidRPr="002D73E9" w:rsidRDefault="002D73E9" w:rsidP="002D73E9">
      <w:pPr>
        <w:pStyle w:val="a3"/>
        <w:ind w:firstLine="708"/>
        <w:jc w:val="both"/>
        <w:rPr>
          <w:rFonts w:ascii="Times New Roman" w:hAnsi="Times New Roman"/>
          <w:sz w:val="24"/>
        </w:rPr>
      </w:pPr>
      <w:r w:rsidRPr="002D73E9">
        <w:rPr>
          <w:rFonts w:ascii="Times New Roman" w:hAnsi="Times New Roman"/>
          <w:sz w:val="24"/>
        </w:rPr>
        <w:t>готовность к переходу к самообразованию на основе учебно-познавательной мотивации, в том числе готовность к выбору направления профильного образования;</w:t>
      </w:r>
    </w:p>
    <w:p w14:paraId="7CBF7C3E" w14:textId="77777777" w:rsidR="002D73E9" w:rsidRPr="002D73E9" w:rsidRDefault="002D73E9" w:rsidP="002D73E9">
      <w:pPr>
        <w:pStyle w:val="a3"/>
        <w:ind w:firstLine="708"/>
        <w:jc w:val="both"/>
        <w:rPr>
          <w:rFonts w:ascii="Times New Roman" w:hAnsi="Times New Roman"/>
          <w:sz w:val="24"/>
        </w:rPr>
      </w:pPr>
      <w:r w:rsidRPr="002D73E9">
        <w:rPr>
          <w:rFonts w:ascii="Times New Roman" w:hAnsi="Times New Roman"/>
          <w:sz w:val="24"/>
        </w:rPr>
        <w:t>сформированность социальных компетенций, включая ценностно-смысловые установки и моральные нормы, опыт социальных и межличностных отношений, правосознание.</w:t>
      </w:r>
    </w:p>
    <w:p w14:paraId="590E566D" w14:textId="77777777" w:rsidR="00701F67" w:rsidRDefault="002D73E9" w:rsidP="002D73E9">
      <w:pPr>
        <w:pStyle w:val="a3"/>
        <w:ind w:firstLine="708"/>
        <w:jc w:val="both"/>
        <w:rPr>
          <w:rFonts w:ascii="Times New Roman" w:hAnsi="Times New Roman"/>
          <w:sz w:val="24"/>
        </w:rPr>
      </w:pPr>
      <w:r w:rsidRPr="002D73E9">
        <w:rPr>
          <w:rFonts w:ascii="Times New Roman" w:hAnsi="Times New Roman"/>
          <w:sz w:val="24"/>
        </w:rPr>
        <w:t xml:space="preserve">7.8. В соответствии с требованиями Федерального государственного образовательного стандарта достижение личностных результатов не выносится на итоговую оценку обучающихся, а является предметом оценки эффективности воспитательно-образовательной деятельности школы и образовательных систем разного уровня. Поэтому оценка этих результатов образовательной деятельности осуществляется в ходе внешних неперсонифицированных мониторинговых исследований на основе централизованно разработанного инструментария. К их проведению привлекаются специалисты, не работающие в данной образовательной организации и обладающие необходимой компетентностью в сфере психологической диагностики развития личности в детском и подростковом возрасте. Результаты мониторинговых исследований являются основанием для принятия различных управленческих решений. </w:t>
      </w:r>
    </w:p>
    <w:p w14:paraId="16166FD6" w14:textId="77777777" w:rsidR="002D73E9" w:rsidRPr="002D73E9" w:rsidRDefault="002D73E9" w:rsidP="002D73E9">
      <w:pPr>
        <w:pStyle w:val="a3"/>
        <w:ind w:firstLine="708"/>
        <w:jc w:val="both"/>
        <w:rPr>
          <w:rFonts w:ascii="Times New Roman" w:hAnsi="Times New Roman"/>
          <w:sz w:val="24"/>
        </w:rPr>
      </w:pPr>
      <w:r w:rsidRPr="002D73E9">
        <w:rPr>
          <w:rFonts w:ascii="Times New Roman" w:hAnsi="Times New Roman"/>
          <w:sz w:val="24"/>
        </w:rPr>
        <w:t>7.9. В текущей образовательной деятельности возможна ограниченная оценка сформированности отдельных личностных результатов, проявляющихся в:</w:t>
      </w:r>
    </w:p>
    <w:p w14:paraId="75CD2F38" w14:textId="77777777" w:rsidR="002D73E9" w:rsidRPr="002D73E9" w:rsidRDefault="002D73E9" w:rsidP="002D73E9">
      <w:pPr>
        <w:pStyle w:val="a3"/>
        <w:ind w:firstLine="708"/>
        <w:jc w:val="both"/>
        <w:rPr>
          <w:rFonts w:ascii="Times New Roman" w:hAnsi="Times New Roman"/>
          <w:sz w:val="24"/>
        </w:rPr>
      </w:pPr>
    </w:p>
    <w:p w14:paraId="5B996650" w14:textId="77777777" w:rsidR="002D73E9" w:rsidRPr="002D73E9" w:rsidRDefault="002D73E9" w:rsidP="002D73E9">
      <w:pPr>
        <w:pStyle w:val="a3"/>
        <w:ind w:firstLine="708"/>
        <w:jc w:val="both"/>
        <w:rPr>
          <w:rFonts w:ascii="Times New Roman" w:hAnsi="Times New Roman"/>
          <w:sz w:val="24"/>
        </w:rPr>
      </w:pPr>
      <w:r w:rsidRPr="002D73E9">
        <w:rPr>
          <w:rFonts w:ascii="Times New Roman" w:hAnsi="Times New Roman"/>
          <w:sz w:val="24"/>
        </w:rPr>
        <w:t>соблюдении норм и правил поведения, принятых в общеобразовательной организации;</w:t>
      </w:r>
    </w:p>
    <w:p w14:paraId="26F6E55A" w14:textId="77777777" w:rsidR="002D73E9" w:rsidRPr="002D73E9" w:rsidRDefault="002D73E9" w:rsidP="002D73E9">
      <w:pPr>
        <w:pStyle w:val="a3"/>
        <w:ind w:firstLine="708"/>
        <w:jc w:val="both"/>
        <w:rPr>
          <w:rFonts w:ascii="Times New Roman" w:hAnsi="Times New Roman"/>
          <w:sz w:val="24"/>
        </w:rPr>
      </w:pPr>
      <w:r w:rsidRPr="002D73E9">
        <w:rPr>
          <w:rFonts w:ascii="Times New Roman" w:hAnsi="Times New Roman"/>
          <w:sz w:val="24"/>
        </w:rPr>
        <w:t>участии в общественной жизни общеобразовательной организации и ближайшего социального окружения, общественно-полезной деятельности;</w:t>
      </w:r>
    </w:p>
    <w:p w14:paraId="68C982D0" w14:textId="77777777" w:rsidR="002D73E9" w:rsidRPr="002D73E9" w:rsidRDefault="002D73E9" w:rsidP="002D73E9">
      <w:pPr>
        <w:pStyle w:val="a3"/>
        <w:ind w:firstLine="708"/>
        <w:jc w:val="both"/>
        <w:rPr>
          <w:rFonts w:ascii="Times New Roman" w:hAnsi="Times New Roman"/>
          <w:sz w:val="24"/>
        </w:rPr>
      </w:pPr>
      <w:r w:rsidRPr="002D73E9">
        <w:rPr>
          <w:rFonts w:ascii="Times New Roman" w:hAnsi="Times New Roman"/>
          <w:sz w:val="24"/>
        </w:rPr>
        <w:t>прилежании и ответственности за результаты обучения;</w:t>
      </w:r>
    </w:p>
    <w:p w14:paraId="15AC4C98" w14:textId="77777777" w:rsidR="002D73E9" w:rsidRPr="002D73E9" w:rsidRDefault="002D73E9" w:rsidP="002D73E9">
      <w:pPr>
        <w:pStyle w:val="a3"/>
        <w:ind w:firstLine="708"/>
        <w:jc w:val="both"/>
        <w:rPr>
          <w:rFonts w:ascii="Times New Roman" w:hAnsi="Times New Roman"/>
          <w:sz w:val="24"/>
        </w:rPr>
      </w:pPr>
      <w:r w:rsidRPr="002D73E9">
        <w:rPr>
          <w:rFonts w:ascii="Times New Roman" w:hAnsi="Times New Roman"/>
          <w:sz w:val="24"/>
        </w:rPr>
        <w:t>готовности и способности делать осознанный выбор своей образовательной траектории, в том числе выбор направления профильного образования, проектирование индивидуального учебного плана на уровне среднего общего образования;</w:t>
      </w:r>
    </w:p>
    <w:p w14:paraId="0E030D55" w14:textId="77777777" w:rsidR="002D73E9" w:rsidRPr="002D73E9" w:rsidRDefault="002D73E9" w:rsidP="002D73E9">
      <w:pPr>
        <w:pStyle w:val="a3"/>
        <w:ind w:firstLine="708"/>
        <w:jc w:val="both"/>
        <w:rPr>
          <w:rFonts w:ascii="Times New Roman" w:hAnsi="Times New Roman"/>
          <w:sz w:val="24"/>
        </w:rPr>
      </w:pPr>
      <w:r w:rsidRPr="002D73E9">
        <w:rPr>
          <w:rFonts w:ascii="Times New Roman" w:hAnsi="Times New Roman"/>
          <w:sz w:val="24"/>
        </w:rPr>
        <w:t>ценностно-смысловых установках обучающихся, формируемых средствами различных предметов в рамках системы общего образования.</w:t>
      </w:r>
    </w:p>
    <w:p w14:paraId="26232C81" w14:textId="77777777" w:rsidR="00701F67" w:rsidRDefault="002D73E9" w:rsidP="002D73E9">
      <w:pPr>
        <w:pStyle w:val="a3"/>
        <w:ind w:firstLine="708"/>
        <w:jc w:val="both"/>
        <w:rPr>
          <w:rFonts w:ascii="Times New Roman" w:hAnsi="Times New Roman"/>
          <w:sz w:val="24"/>
        </w:rPr>
      </w:pPr>
      <w:r w:rsidRPr="002D73E9">
        <w:rPr>
          <w:rFonts w:ascii="Times New Roman" w:hAnsi="Times New Roman"/>
          <w:sz w:val="24"/>
        </w:rPr>
        <w:t>7.10. Данные о достижении этих результатов могут являться составляющими системы внутреннего мониторинга образовательных достижений обучающихся, однако любое их использование (в том числе в целях аккредитации образовательной организации) возможно только в соответствии с Федеральным Законом от 17.07.2006 №152-ФЗ «О персональных данных». В текущей учебной деятельности в соответствии с требованиями ФГОС оценка этих достижений должна проводиться в форме, не представляющей угрозы личности, психологической безопасности и эмоциональному статусу обучающегося и может использоваться исключительно в целях оптимизации личностного развития ученика.</w:t>
      </w:r>
    </w:p>
    <w:p w14:paraId="2E6F144D" w14:textId="77777777" w:rsidR="00701F67" w:rsidRDefault="002D73E9" w:rsidP="002D73E9">
      <w:pPr>
        <w:pStyle w:val="a3"/>
        <w:ind w:firstLine="708"/>
        <w:jc w:val="both"/>
        <w:rPr>
          <w:rFonts w:ascii="Times New Roman" w:hAnsi="Times New Roman"/>
          <w:sz w:val="24"/>
        </w:rPr>
      </w:pPr>
      <w:r w:rsidRPr="002D73E9">
        <w:rPr>
          <w:rFonts w:ascii="Times New Roman" w:hAnsi="Times New Roman"/>
          <w:sz w:val="24"/>
        </w:rPr>
        <w:t xml:space="preserve"> 7.11. Оценка метапредметных результатов представляет собой оценку достижения планируемых результатов освоения основной образовательной программы, представленных в разделах «Регулятивные универсальные учебные действия», «Коммуникативные универсальные учебные действия», «Познавательные универсальные учебные действия» программы формирования универсальных учебных действий, а также планируемых результатов, представленных во всех разделах междисциплинарных учебных программ. </w:t>
      </w:r>
    </w:p>
    <w:p w14:paraId="766A93BA" w14:textId="77777777" w:rsidR="00701F67" w:rsidRDefault="002D73E9" w:rsidP="002D73E9">
      <w:pPr>
        <w:pStyle w:val="a3"/>
        <w:ind w:firstLine="708"/>
        <w:jc w:val="both"/>
        <w:rPr>
          <w:rFonts w:ascii="Times New Roman" w:hAnsi="Times New Roman"/>
          <w:sz w:val="24"/>
        </w:rPr>
      </w:pPr>
      <w:r w:rsidRPr="002D73E9">
        <w:rPr>
          <w:rFonts w:ascii="Times New Roman" w:hAnsi="Times New Roman"/>
          <w:sz w:val="24"/>
        </w:rPr>
        <w:t xml:space="preserve">7.12. Формирование метапредметных результатов обеспечивается за счёт основных компонентов образовательной деятельности — учебных предметов. </w:t>
      </w:r>
    </w:p>
    <w:p w14:paraId="71B24AE4" w14:textId="77777777" w:rsidR="002D73E9" w:rsidRPr="002D73E9" w:rsidRDefault="002D73E9" w:rsidP="002D73E9">
      <w:pPr>
        <w:pStyle w:val="a3"/>
        <w:ind w:firstLine="708"/>
        <w:jc w:val="both"/>
        <w:rPr>
          <w:rFonts w:ascii="Times New Roman" w:hAnsi="Times New Roman"/>
          <w:sz w:val="24"/>
        </w:rPr>
      </w:pPr>
      <w:r w:rsidRPr="002D73E9">
        <w:rPr>
          <w:rFonts w:ascii="Times New Roman" w:hAnsi="Times New Roman"/>
          <w:sz w:val="24"/>
        </w:rPr>
        <w:t>7.13. Основным объектом оценки метапредметных результатов является:</w:t>
      </w:r>
    </w:p>
    <w:p w14:paraId="5FF0047D" w14:textId="77777777" w:rsidR="002D73E9" w:rsidRPr="002D73E9" w:rsidRDefault="002D73E9" w:rsidP="002D73E9">
      <w:pPr>
        <w:pStyle w:val="a3"/>
        <w:ind w:firstLine="708"/>
        <w:jc w:val="both"/>
        <w:rPr>
          <w:rFonts w:ascii="Times New Roman" w:hAnsi="Times New Roman"/>
          <w:sz w:val="24"/>
        </w:rPr>
      </w:pPr>
    </w:p>
    <w:p w14:paraId="15E90C66" w14:textId="77777777" w:rsidR="002D73E9" w:rsidRPr="002D73E9" w:rsidRDefault="002D73E9" w:rsidP="002D73E9">
      <w:pPr>
        <w:pStyle w:val="a3"/>
        <w:ind w:firstLine="708"/>
        <w:jc w:val="both"/>
        <w:rPr>
          <w:rFonts w:ascii="Times New Roman" w:hAnsi="Times New Roman"/>
          <w:sz w:val="24"/>
        </w:rPr>
      </w:pPr>
      <w:r w:rsidRPr="002D73E9">
        <w:rPr>
          <w:rFonts w:ascii="Times New Roman" w:hAnsi="Times New Roman"/>
          <w:sz w:val="24"/>
        </w:rPr>
        <w:t>способность и готовность к освоению систематических знаний, их самостоятельному пополнению, переносу и интеграции;</w:t>
      </w:r>
    </w:p>
    <w:p w14:paraId="288D687E" w14:textId="77777777" w:rsidR="002D73E9" w:rsidRPr="002D73E9" w:rsidRDefault="002D73E9" w:rsidP="002D73E9">
      <w:pPr>
        <w:pStyle w:val="a3"/>
        <w:ind w:firstLine="708"/>
        <w:jc w:val="both"/>
        <w:rPr>
          <w:rFonts w:ascii="Times New Roman" w:hAnsi="Times New Roman"/>
          <w:sz w:val="24"/>
        </w:rPr>
      </w:pPr>
      <w:r w:rsidRPr="002D73E9">
        <w:rPr>
          <w:rFonts w:ascii="Times New Roman" w:hAnsi="Times New Roman"/>
          <w:sz w:val="24"/>
        </w:rPr>
        <w:t>способность к сотрудничеству и коммуникации;</w:t>
      </w:r>
    </w:p>
    <w:p w14:paraId="53EE6F88" w14:textId="77777777" w:rsidR="002D73E9" w:rsidRPr="002D73E9" w:rsidRDefault="002D73E9" w:rsidP="002D73E9">
      <w:pPr>
        <w:pStyle w:val="a3"/>
        <w:ind w:firstLine="708"/>
        <w:jc w:val="both"/>
        <w:rPr>
          <w:rFonts w:ascii="Times New Roman" w:hAnsi="Times New Roman"/>
          <w:sz w:val="24"/>
        </w:rPr>
      </w:pPr>
      <w:r w:rsidRPr="002D73E9">
        <w:rPr>
          <w:rFonts w:ascii="Times New Roman" w:hAnsi="Times New Roman"/>
          <w:sz w:val="24"/>
        </w:rPr>
        <w:t>способность к решению личностно и социально значимых проблем и воплощению найденных решений в практику;</w:t>
      </w:r>
    </w:p>
    <w:p w14:paraId="7D39925D" w14:textId="77777777" w:rsidR="002D73E9" w:rsidRPr="002D73E9" w:rsidRDefault="002D73E9" w:rsidP="002D73E9">
      <w:pPr>
        <w:pStyle w:val="a3"/>
        <w:ind w:firstLine="708"/>
        <w:jc w:val="both"/>
        <w:rPr>
          <w:rFonts w:ascii="Times New Roman" w:hAnsi="Times New Roman"/>
          <w:sz w:val="24"/>
        </w:rPr>
      </w:pPr>
      <w:r w:rsidRPr="002D73E9">
        <w:rPr>
          <w:rFonts w:ascii="Times New Roman" w:hAnsi="Times New Roman"/>
          <w:sz w:val="24"/>
        </w:rPr>
        <w:t>способность и готовность к использованию ИКТ в целях обучения и развития;</w:t>
      </w:r>
    </w:p>
    <w:p w14:paraId="24B0F173" w14:textId="77777777" w:rsidR="002D73E9" w:rsidRPr="002D73E9" w:rsidRDefault="002D73E9" w:rsidP="002D73E9">
      <w:pPr>
        <w:pStyle w:val="a3"/>
        <w:ind w:firstLine="708"/>
        <w:jc w:val="both"/>
        <w:rPr>
          <w:rFonts w:ascii="Times New Roman" w:hAnsi="Times New Roman"/>
          <w:sz w:val="24"/>
        </w:rPr>
      </w:pPr>
      <w:r w:rsidRPr="002D73E9">
        <w:rPr>
          <w:rFonts w:ascii="Times New Roman" w:hAnsi="Times New Roman"/>
          <w:sz w:val="24"/>
        </w:rPr>
        <w:t>способность к самоорганизации, саморегуляции и рефлексии.</w:t>
      </w:r>
    </w:p>
    <w:p w14:paraId="332B7F67" w14:textId="77777777" w:rsidR="00701F67" w:rsidRDefault="002D73E9" w:rsidP="002D73E9">
      <w:pPr>
        <w:pStyle w:val="a3"/>
        <w:ind w:firstLine="708"/>
        <w:jc w:val="both"/>
        <w:rPr>
          <w:rFonts w:ascii="Times New Roman" w:hAnsi="Times New Roman"/>
          <w:sz w:val="24"/>
        </w:rPr>
      </w:pPr>
      <w:r w:rsidRPr="002D73E9">
        <w:rPr>
          <w:rFonts w:ascii="Times New Roman" w:hAnsi="Times New Roman"/>
          <w:sz w:val="24"/>
        </w:rPr>
        <w:t xml:space="preserve">7.14. Оценка достижения метапредметных результатов может проводиться в ходе различных процедур. Основной процедурой итоговой оценки достижения метапредметных результатов является защита итогового индивидуального проекта. </w:t>
      </w:r>
    </w:p>
    <w:p w14:paraId="26C355DB" w14:textId="77777777" w:rsidR="00701F67" w:rsidRDefault="002D73E9" w:rsidP="002D73E9">
      <w:pPr>
        <w:pStyle w:val="a3"/>
        <w:ind w:firstLine="708"/>
        <w:jc w:val="both"/>
        <w:rPr>
          <w:rFonts w:ascii="Times New Roman" w:hAnsi="Times New Roman"/>
          <w:sz w:val="24"/>
        </w:rPr>
      </w:pPr>
      <w:r w:rsidRPr="002D73E9">
        <w:rPr>
          <w:rFonts w:ascii="Times New Roman" w:hAnsi="Times New Roman"/>
          <w:sz w:val="24"/>
        </w:rPr>
        <w:t xml:space="preserve">7.15. В ходе текущей, тематической, промежуточной оценки может быть оценено достижение таких коммуникативных и регулятивных действий, которые трудно или нецелесообразно проверять в ходе стандартизированной итоговой проверочной работы, например, уровень сформированности навыков сотрудничества или самоорганизации. Оценка достижения метапредметных результатов ведётся также в рамках системы промежуточной аттестации. </w:t>
      </w:r>
    </w:p>
    <w:p w14:paraId="2EC17851" w14:textId="77777777" w:rsidR="002D73E9" w:rsidRPr="002D73E9" w:rsidRDefault="002D73E9" w:rsidP="002D73E9">
      <w:pPr>
        <w:pStyle w:val="a3"/>
        <w:ind w:firstLine="708"/>
        <w:jc w:val="both"/>
        <w:rPr>
          <w:rFonts w:ascii="Times New Roman" w:hAnsi="Times New Roman"/>
          <w:sz w:val="24"/>
        </w:rPr>
      </w:pPr>
      <w:r w:rsidRPr="002D73E9">
        <w:rPr>
          <w:rFonts w:ascii="Times New Roman" w:hAnsi="Times New Roman"/>
          <w:sz w:val="24"/>
        </w:rPr>
        <w:t>7.16. Дополнительным источником данных о достижении отдельных метапредметных результатов могут служить результаты выполнения проверочных работ (как правило, тематических) по всем предметам.</w:t>
      </w:r>
    </w:p>
    <w:p w14:paraId="4F319963" w14:textId="77777777" w:rsidR="002D73E9" w:rsidRPr="002D73E9" w:rsidRDefault="002D73E9" w:rsidP="002D73E9">
      <w:pPr>
        <w:pStyle w:val="a3"/>
        <w:ind w:firstLine="708"/>
        <w:jc w:val="both"/>
        <w:rPr>
          <w:rFonts w:ascii="Times New Roman" w:hAnsi="Times New Roman"/>
          <w:sz w:val="24"/>
        </w:rPr>
      </w:pPr>
    </w:p>
    <w:p w14:paraId="3CD63C43" w14:textId="77777777" w:rsidR="002D73E9" w:rsidRPr="00701F67" w:rsidRDefault="002D73E9" w:rsidP="002D73E9">
      <w:pPr>
        <w:pStyle w:val="a3"/>
        <w:ind w:firstLine="708"/>
        <w:jc w:val="both"/>
        <w:rPr>
          <w:rFonts w:ascii="Times New Roman" w:hAnsi="Times New Roman"/>
          <w:b/>
          <w:sz w:val="24"/>
        </w:rPr>
      </w:pPr>
      <w:r w:rsidRPr="00701F67">
        <w:rPr>
          <w:rFonts w:ascii="Times New Roman" w:hAnsi="Times New Roman"/>
          <w:b/>
          <w:sz w:val="24"/>
        </w:rPr>
        <w:t>8. Заключительные положения</w:t>
      </w:r>
    </w:p>
    <w:p w14:paraId="01D2B341" w14:textId="77777777" w:rsidR="00701F67" w:rsidRDefault="002D73E9" w:rsidP="002D73E9">
      <w:pPr>
        <w:pStyle w:val="a3"/>
        <w:ind w:firstLine="708"/>
        <w:jc w:val="both"/>
        <w:rPr>
          <w:rFonts w:ascii="Times New Roman" w:hAnsi="Times New Roman"/>
          <w:sz w:val="24"/>
        </w:rPr>
      </w:pPr>
      <w:r w:rsidRPr="002D73E9">
        <w:rPr>
          <w:rFonts w:ascii="Times New Roman" w:hAnsi="Times New Roman"/>
          <w:sz w:val="24"/>
        </w:rPr>
        <w:t>8.1. Настоящее Положение о формах и порядке текущего контроля успеваемости, промежуточной и итоговой аттестации обучающихся является локальным нормативным актом школы, принимается на Педагогическом совете и утверждаются (вводится в действие) приказом директора организации, осуществляющей образовательную деятельность.</w:t>
      </w:r>
    </w:p>
    <w:p w14:paraId="0B338115" w14:textId="77777777" w:rsidR="00701F67" w:rsidRDefault="002D73E9" w:rsidP="002D73E9">
      <w:pPr>
        <w:pStyle w:val="a3"/>
        <w:ind w:firstLine="708"/>
        <w:jc w:val="both"/>
        <w:rPr>
          <w:rFonts w:ascii="Times New Roman" w:hAnsi="Times New Roman"/>
          <w:sz w:val="24"/>
        </w:rPr>
      </w:pPr>
      <w:r w:rsidRPr="002D73E9">
        <w:rPr>
          <w:rFonts w:ascii="Times New Roman" w:hAnsi="Times New Roman"/>
          <w:sz w:val="24"/>
        </w:rPr>
        <w:t xml:space="preserve"> 8.2. Все изменения и дополнения, вносимые в настоящее Положение, оформляются в письменной форме в соответствии действующим законодательством Российской Федерации. </w:t>
      </w:r>
    </w:p>
    <w:p w14:paraId="51EBCC83" w14:textId="77777777" w:rsidR="00701F67" w:rsidRDefault="002D73E9" w:rsidP="002D73E9">
      <w:pPr>
        <w:pStyle w:val="a3"/>
        <w:ind w:firstLine="708"/>
        <w:jc w:val="both"/>
        <w:rPr>
          <w:rFonts w:ascii="Times New Roman" w:hAnsi="Times New Roman"/>
          <w:sz w:val="24"/>
        </w:rPr>
      </w:pPr>
      <w:r w:rsidRPr="002D73E9">
        <w:rPr>
          <w:rFonts w:ascii="Times New Roman" w:hAnsi="Times New Roman"/>
          <w:sz w:val="24"/>
        </w:rPr>
        <w:t xml:space="preserve">8.3. Положение о формах, периодичности и порядке текущего контроля успеваемости, промежуточной и итоговой аттестации обучающихся принимается на неопределенный срок. Изменения и дополнения к Положению принимаются в порядке, предусмотренном п.8.1. настоящего Положения. </w:t>
      </w:r>
    </w:p>
    <w:p w14:paraId="5E118BCE" w14:textId="77777777" w:rsidR="000D3938" w:rsidRDefault="002D73E9" w:rsidP="002D73E9">
      <w:pPr>
        <w:pStyle w:val="a3"/>
        <w:ind w:firstLine="708"/>
        <w:jc w:val="both"/>
        <w:rPr>
          <w:rFonts w:ascii="Times New Roman" w:hAnsi="Times New Roman"/>
          <w:sz w:val="24"/>
        </w:rPr>
      </w:pPr>
      <w:r w:rsidRPr="002D73E9">
        <w:rPr>
          <w:rFonts w:ascii="Times New Roman" w:hAnsi="Times New Roman"/>
          <w:sz w:val="24"/>
        </w:rPr>
        <w:t>8.4. После принятия Положения (или изменений и дополнений отдельных пунктов и разделов) в новой редакции предыдущая редакция автоматически утрачивает силу.</w:t>
      </w:r>
    </w:p>
    <w:p w14:paraId="622D40AA" w14:textId="77777777" w:rsidR="004E3B76" w:rsidRDefault="004E3B76" w:rsidP="002D73E9">
      <w:pPr>
        <w:pStyle w:val="a3"/>
        <w:ind w:firstLine="708"/>
        <w:jc w:val="both"/>
        <w:rPr>
          <w:rFonts w:ascii="Times New Roman" w:hAnsi="Times New Roman"/>
          <w:sz w:val="24"/>
        </w:rPr>
      </w:pPr>
    </w:p>
    <w:p w14:paraId="7D16A9FF" w14:textId="77777777" w:rsidR="004E3B76" w:rsidRDefault="004E3B76" w:rsidP="002D73E9">
      <w:pPr>
        <w:pStyle w:val="a3"/>
        <w:ind w:firstLine="708"/>
        <w:jc w:val="both"/>
        <w:rPr>
          <w:rFonts w:ascii="Times New Roman" w:hAnsi="Times New Roman"/>
          <w:sz w:val="24"/>
        </w:rPr>
      </w:pPr>
    </w:p>
    <w:sectPr w:rsidR="004E3B76" w:rsidSect="00515B2A">
      <w:type w:val="continuous"/>
      <w:pgSz w:w="11906" w:h="16838"/>
      <w:pgMar w:top="709" w:right="991" w:bottom="993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8BBAF2" w14:textId="77777777" w:rsidR="00F86DCA" w:rsidRDefault="00F86DCA" w:rsidP="002D73E9">
      <w:pPr>
        <w:spacing w:after="0" w:line="240" w:lineRule="auto"/>
      </w:pPr>
      <w:r>
        <w:separator/>
      </w:r>
    </w:p>
  </w:endnote>
  <w:endnote w:type="continuationSeparator" w:id="0">
    <w:p w14:paraId="60282758" w14:textId="77777777" w:rsidR="00F86DCA" w:rsidRDefault="00F86DCA" w:rsidP="002D73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panose1 w:val="020B0004020202020204"/>
    <w:charset w:val="00"/>
    <w:family w:val="roman"/>
    <w:notTrueType/>
    <w:pitch w:val="default"/>
  </w:font>
  <w:font w:name="Aptos">
    <w:panose1 w:val="020B0004020202020204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23310C" w14:textId="77777777" w:rsidR="002D73E9" w:rsidRDefault="002D73E9">
    <w:pPr>
      <w:pStyle w:val="af2"/>
      <w:jc w:val="center"/>
    </w:pPr>
    <w:r>
      <w:fldChar w:fldCharType="begin"/>
    </w:r>
    <w:r>
      <w:instrText>PAGE   \* MERGEFORMAT</w:instrText>
    </w:r>
    <w:r>
      <w:fldChar w:fldCharType="separate"/>
    </w:r>
    <w:r w:rsidR="00C0559E">
      <w:rPr>
        <w:noProof/>
      </w:rPr>
      <w:t>5</w:t>
    </w:r>
    <w:r>
      <w:fldChar w:fldCharType="end"/>
    </w:r>
  </w:p>
  <w:p w14:paraId="541D4617" w14:textId="77777777" w:rsidR="002D73E9" w:rsidRDefault="002D73E9">
    <w:pPr>
      <w:pStyle w:val="af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2D3217" w14:textId="77777777" w:rsidR="00F86DCA" w:rsidRDefault="00F86DCA" w:rsidP="002D73E9">
      <w:pPr>
        <w:spacing w:after="0" w:line="240" w:lineRule="auto"/>
      </w:pPr>
      <w:r>
        <w:separator/>
      </w:r>
    </w:p>
  </w:footnote>
  <w:footnote w:type="continuationSeparator" w:id="0">
    <w:p w14:paraId="7D616AE0" w14:textId="77777777" w:rsidR="00F86DCA" w:rsidRDefault="00F86DCA" w:rsidP="002D73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9D41BC"/>
    <w:multiLevelType w:val="hybridMultilevel"/>
    <w:tmpl w:val="375AF3F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1DCA00F2"/>
    <w:multiLevelType w:val="multilevel"/>
    <w:tmpl w:val="C61E22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DC437B"/>
    <w:multiLevelType w:val="multilevel"/>
    <w:tmpl w:val="F0FEC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54C1397"/>
    <w:multiLevelType w:val="multilevel"/>
    <w:tmpl w:val="5AD86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65A76FF"/>
    <w:multiLevelType w:val="multilevel"/>
    <w:tmpl w:val="B5F897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9EC0AEA"/>
    <w:multiLevelType w:val="multilevel"/>
    <w:tmpl w:val="BAFCD7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FEB089E"/>
    <w:multiLevelType w:val="hybridMultilevel"/>
    <w:tmpl w:val="8E60983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33C436E6"/>
    <w:multiLevelType w:val="hybridMultilevel"/>
    <w:tmpl w:val="A09AB45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391D4BB0"/>
    <w:multiLevelType w:val="multilevel"/>
    <w:tmpl w:val="B1E67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BA84A98"/>
    <w:multiLevelType w:val="multilevel"/>
    <w:tmpl w:val="FAB23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AB933D5"/>
    <w:multiLevelType w:val="multilevel"/>
    <w:tmpl w:val="4FBA01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EEB29BE"/>
    <w:multiLevelType w:val="multilevel"/>
    <w:tmpl w:val="57085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07B10B1"/>
    <w:multiLevelType w:val="multilevel"/>
    <w:tmpl w:val="1B806B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1262DB0"/>
    <w:multiLevelType w:val="multilevel"/>
    <w:tmpl w:val="08889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20E109E"/>
    <w:multiLevelType w:val="multilevel"/>
    <w:tmpl w:val="40043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2896F82"/>
    <w:multiLevelType w:val="multilevel"/>
    <w:tmpl w:val="22BCE6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9407799"/>
    <w:multiLevelType w:val="multilevel"/>
    <w:tmpl w:val="090451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246261D"/>
    <w:multiLevelType w:val="hybridMultilevel"/>
    <w:tmpl w:val="C9CC232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 w15:restartNumberingAfterBreak="0">
    <w:nsid w:val="72847800"/>
    <w:multiLevelType w:val="multilevel"/>
    <w:tmpl w:val="AE8820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86572120">
    <w:abstractNumId w:val="0"/>
  </w:num>
  <w:num w:numId="2" w16cid:durableId="1258370650">
    <w:abstractNumId w:val="6"/>
  </w:num>
  <w:num w:numId="3" w16cid:durableId="1196116686">
    <w:abstractNumId w:val="2"/>
  </w:num>
  <w:num w:numId="4" w16cid:durableId="62993734">
    <w:abstractNumId w:val="18"/>
  </w:num>
  <w:num w:numId="5" w16cid:durableId="119499470">
    <w:abstractNumId w:val="11"/>
  </w:num>
  <w:num w:numId="6" w16cid:durableId="923106146">
    <w:abstractNumId w:val="12"/>
  </w:num>
  <w:num w:numId="7" w16cid:durableId="815604383">
    <w:abstractNumId w:val="15"/>
  </w:num>
  <w:num w:numId="8" w16cid:durableId="1536770804">
    <w:abstractNumId w:val="13"/>
  </w:num>
  <w:num w:numId="9" w16cid:durableId="1583025009">
    <w:abstractNumId w:val="3"/>
  </w:num>
  <w:num w:numId="10" w16cid:durableId="429548438">
    <w:abstractNumId w:val="5"/>
  </w:num>
  <w:num w:numId="11" w16cid:durableId="990600199">
    <w:abstractNumId w:val="14"/>
  </w:num>
  <w:num w:numId="12" w16cid:durableId="818379965">
    <w:abstractNumId w:val="10"/>
  </w:num>
  <w:num w:numId="13" w16cid:durableId="804659800">
    <w:abstractNumId w:val="9"/>
  </w:num>
  <w:num w:numId="14" w16cid:durableId="1157383366">
    <w:abstractNumId w:val="16"/>
  </w:num>
  <w:num w:numId="15" w16cid:durableId="662706429">
    <w:abstractNumId w:val="1"/>
  </w:num>
  <w:num w:numId="16" w16cid:durableId="1781989658">
    <w:abstractNumId w:val="4"/>
  </w:num>
  <w:num w:numId="17" w16cid:durableId="1806198616">
    <w:abstractNumId w:val="8"/>
  </w:num>
  <w:num w:numId="18" w16cid:durableId="1462067425">
    <w:abstractNumId w:val="17"/>
  </w:num>
  <w:num w:numId="19" w16cid:durableId="1663195152">
    <w:abstractNumId w:val="7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74"/>
  <w:revisionView w:inkAnnotation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7F32"/>
    <w:rsid w:val="0001741B"/>
    <w:rsid w:val="000202D7"/>
    <w:rsid w:val="00032119"/>
    <w:rsid w:val="0003462B"/>
    <w:rsid w:val="00035216"/>
    <w:rsid w:val="00036AB6"/>
    <w:rsid w:val="00040133"/>
    <w:rsid w:val="0005483D"/>
    <w:rsid w:val="00060C9C"/>
    <w:rsid w:val="00064977"/>
    <w:rsid w:val="00080568"/>
    <w:rsid w:val="00092937"/>
    <w:rsid w:val="000B131B"/>
    <w:rsid w:val="000C27A3"/>
    <w:rsid w:val="000C6944"/>
    <w:rsid w:val="000D3938"/>
    <w:rsid w:val="000F0783"/>
    <w:rsid w:val="00100DF3"/>
    <w:rsid w:val="001017EF"/>
    <w:rsid w:val="00120A69"/>
    <w:rsid w:val="00131AE5"/>
    <w:rsid w:val="0013459F"/>
    <w:rsid w:val="001459A1"/>
    <w:rsid w:val="001476AE"/>
    <w:rsid w:val="001505BF"/>
    <w:rsid w:val="00152945"/>
    <w:rsid w:val="00165274"/>
    <w:rsid w:val="001826A8"/>
    <w:rsid w:val="00187A9B"/>
    <w:rsid w:val="001955D8"/>
    <w:rsid w:val="001A2457"/>
    <w:rsid w:val="001A35A9"/>
    <w:rsid w:val="001A6627"/>
    <w:rsid w:val="001B1F76"/>
    <w:rsid w:val="001B24C7"/>
    <w:rsid w:val="001B3F1B"/>
    <w:rsid w:val="001C17E5"/>
    <w:rsid w:val="001C32D3"/>
    <w:rsid w:val="001E558C"/>
    <w:rsid w:val="001F4F7E"/>
    <w:rsid w:val="002052EB"/>
    <w:rsid w:val="00205813"/>
    <w:rsid w:val="0022090D"/>
    <w:rsid w:val="00223A16"/>
    <w:rsid w:val="00225888"/>
    <w:rsid w:val="0023754A"/>
    <w:rsid w:val="00237725"/>
    <w:rsid w:val="002441E3"/>
    <w:rsid w:val="002646B1"/>
    <w:rsid w:val="00280886"/>
    <w:rsid w:val="0028151A"/>
    <w:rsid w:val="002823A9"/>
    <w:rsid w:val="00283DD5"/>
    <w:rsid w:val="0029227C"/>
    <w:rsid w:val="002C12AC"/>
    <w:rsid w:val="002C7244"/>
    <w:rsid w:val="002D73E9"/>
    <w:rsid w:val="002D7879"/>
    <w:rsid w:val="002E0B3D"/>
    <w:rsid w:val="002F0CF3"/>
    <w:rsid w:val="00331427"/>
    <w:rsid w:val="00335C8F"/>
    <w:rsid w:val="00341389"/>
    <w:rsid w:val="00355025"/>
    <w:rsid w:val="003560F3"/>
    <w:rsid w:val="0036156D"/>
    <w:rsid w:val="00362A5F"/>
    <w:rsid w:val="003761C6"/>
    <w:rsid w:val="00385037"/>
    <w:rsid w:val="00391B91"/>
    <w:rsid w:val="00395B52"/>
    <w:rsid w:val="003A44B7"/>
    <w:rsid w:val="003A7665"/>
    <w:rsid w:val="003D1304"/>
    <w:rsid w:val="003D2E3E"/>
    <w:rsid w:val="003D601F"/>
    <w:rsid w:val="003F41D9"/>
    <w:rsid w:val="003F455B"/>
    <w:rsid w:val="00402561"/>
    <w:rsid w:val="00404731"/>
    <w:rsid w:val="00417DDD"/>
    <w:rsid w:val="004247F4"/>
    <w:rsid w:val="00435996"/>
    <w:rsid w:val="00435F8E"/>
    <w:rsid w:val="00442AF2"/>
    <w:rsid w:val="0044345E"/>
    <w:rsid w:val="00454235"/>
    <w:rsid w:val="00460492"/>
    <w:rsid w:val="004636D7"/>
    <w:rsid w:val="00472D99"/>
    <w:rsid w:val="004750B0"/>
    <w:rsid w:val="004910EF"/>
    <w:rsid w:val="004A2618"/>
    <w:rsid w:val="004D3925"/>
    <w:rsid w:val="004E02B4"/>
    <w:rsid w:val="004E1F3D"/>
    <w:rsid w:val="004E26B6"/>
    <w:rsid w:val="004E3B76"/>
    <w:rsid w:val="004E61C3"/>
    <w:rsid w:val="004F603B"/>
    <w:rsid w:val="00501739"/>
    <w:rsid w:val="00511C10"/>
    <w:rsid w:val="00515B2A"/>
    <w:rsid w:val="00524F10"/>
    <w:rsid w:val="00527DCC"/>
    <w:rsid w:val="00543600"/>
    <w:rsid w:val="005441DC"/>
    <w:rsid w:val="005451DF"/>
    <w:rsid w:val="00550D1F"/>
    <w:rsid w:val="005661A2"/>
    <w:rsid w:val="00573406"/>
    <w:rsid w:val="00581851"/>
    <w:rsid w:val="00585C0B"/>
    <w:rsid w:val="00590044"/>
    <w:rsid w:val="00595E1A"/>
    <w:rsid w:val="005C24A6"/>
    <w:rsid w:val="005D1E17"/>
    <w:rsid w:val="005D2D02"/>
    <w:rsid w:val="005D58A7"/>
    <w:rsid w:val="005D7A74"/>
    <w:rsid w:val="005F47CF"/>
    <w:rsid w:val="0060360F"/>
    <w:rsid w:val="00614791"/>
    <w:rsid w:val="0061549D"/>
    <w:rsid w:val="006329A7"/>
    <w:rsid w:val="00636C54"/>
    <w:rsid w:val="00637FA3"/>
    <w:rsid w:val="00640ADF"/>
    <w:rsid w:val="00645555"/>
    <w:rsid w:val="006516B0"/>
    <w:rsid w:val="006530FE"/>
    <w:rsid w:val="00665EFE"/>
    <w:rsid w:val="0067577B"/>
    <w:rsid w:val="00680026"/>
    <w:rsid w:val="006871F7"/>
    <w:rsid w:val="0068767E"/>
    <w:rsid w:val="00690706"/>
    <w:rsid w:val="006B5530"/>
    <w:rsid w:val="006D0DE0"/>
    <w:rsid w:val="006D6811"/>
    <w:rsid w:val="006E0413"/>
    <w:rsid w:val="006E0CF1"/>
    <w:rsid w:val="006E7D61"/>
    <w:rsid w:val="006F5440"/>
    <w:rsid w:val="006F7506"/>
    <w:rsid w:val="00701F67"/>
    <w:rsid w:val="0071136B"/>
    <w:rsid w:val="00717D57"/>
    <w:rsid w:val="0074548D"/>
    <w:rsid w:val="0075060D"/>
    <w:rsid w:val="00757ACF"/>
    <w:rsid w:val="0076198C"/>
    <w:rsid w:val="00763116"/>
    <w:rsid w:val="007642DE"/>
    <w:rsid w:val="007671F1"/>
    <w:rsid w:val="0077048F"/>
    <w:rsid w:val="00773299"/>
    <w:rsid w:val="0077330B"/>
    <w:rsid w:val="00776163"/>
    <w:rsid w:val="00792CD4"/>
    <w:rsid w:val="00797BDF"/>
    <w:rsid w:val="007A107C"/>
    <w:rsid w:val="007A57CB"/>
    <w:rsid w:val="007B0416"/>
    <w:rsid w:val="007B08B1"/>
    <w:rsid w:val="007B0E59"/>
    <w:rsid w:val="007C50B8"/>
    <w:rsid w:val="007C6E04"/>
    <w:rsid w:val="007D4F73"/>
    <w:rsid w:val="007E5777"/>
    <w:rsid w:val="007E7455"/>
    <w:rsid w:val="007F3756"/>
    <w:rsid w:val="007F6CFA"/>
    <w:rsid w:val="007F76A2"/>
    <w:rsid w:val="0080321A"/>
    <w:rsid w:val="0081204B"/>
    <w:rsid w:val="008141C7"/>
    <w:rsid w:val="008175E6"/>
    <w:rsid w:val="008212B2"/>
    <w:rsid w:val="0082382C"/>
    <w:rsid w:val="00830144"/>
    <w:rsid w:val="00831FF7"/>
    <w:rsid w:val="00834179"/>
    <w:rsid w:val="00835396"/>
    <w:rsid w:val="0083673B"/>
    <w:rsid w:val="00840282"/>
    <w:rsid w:val="00840AA7"/>
    <w:rsid w:val="00850156"/>
    <w:rsid w:val="00853842"/>
    <w:rsid w:val="00855353"/>
    <w:rsid w:val="00870F01"/>
    <w:rsid w:val="00885D37"/>
    <w:rsid w:val="008931FA"/>
    <w:rsid w:val="008B3267"/>
    <w:rsid w:val="008B5211"/>
    <w:rsid w:val="008B52F3"/>
    <w:rsid w:val="008D4852"/>
    <w:rsid w:val="00901982"/>
    <w:rsid w:val="00917321"/>
    <w:rsid w:val="009231F7"/>
    <w:rsid w:val="00963C5B"/>
    <w:rsid w:val="00980C4D"/>
    <w:rsid w:val="00981650"/>
    <w:rsid w:val="0098566A"/>
    <w:rsid w:val="00985910"/>
    <w:rsid w:val="0098737E"/>
    <w:rsid w:val="0099101D"/>
    <w:rsid w:val="009A60A3"/>
    <w:rsid w:val="009B60B4"/>
    <w:rsid w:val="009C3FD7"/>
    <w:rsid w:val="009D2425"/>
    <w:rsid w:val="009E12FF"/>
    <w:rsid w:val="009F301F"/>
    <w:rsid w:val="00A004B5"/>
    <w:rsid w:val="00A01B19"/>
    <w:rsid w:val="00A26780"/>
    <w:rsid w:val="00A33660"/>
    <w:rsid w:val="00A33C94"/>
    <w:rsid w:val="00A36DC5"/>
    <w:rsid w:val="00A37B18"/>
    <w:rsid w:val="00A43B14"/>
    <w:rsid w:val="00A4576E"/>
    <w:rsid w:val="00A56744"/>
    <w:rsid w:val="00A613A9"/>
    <w:rsid w:val="00A61B9E"/>
    <w:rsid w:val="00A67D42"/>
    <w:rsid w:val="00A83A32"/>
    <w:rsid w:val="00A96467"/>
    <w:rsid w:val="00AB46D0"/>
    <w:rsid w:val="00AB4C3C"/>
    <w:rsid w:val="00AB5613"/>
    <w:rsid w:val="00AC6D86"/>
    <w:rsid w:val="00AC6F8E"/>
    <w:rsid w:val="00AD2AED"/>
    <w:rsid w:val="00AE6F31"/>
    <w:rsid w:val="00AF398C"/>
    <w:rsid w:val="00AF3E34"/>
    <w:rsid w:val="00B22F43"/>
    <w:rsid w:val="00B268B0"/>
    <w:rsid w:val="00B507FC"/>
    <w:rsid w:val="00B5112C"/>
    <w:rsid w:val="00B523F8"/>
    <w:rsid w:val="00B53D7A"/>
    <w:rsid w:val="00B604B4"/>
    <w:rsid w:val="00B60F75"/>
    <w:rsid w:val="00B760DF"/>
    <w:rsid w:val="00B817B3"/>
    <w:rsid w:val="00B84489"/>
    <w:rsid w:val="00B84B64"/>
    <w:rsid w:val="00B90F04"/>
    <w:rsid w:val="00BB4201"/>
    <w:rsid w:val="00BB6B3E"/>
    <w:rsid w:val="00BC069F"/>
    <w:rsid w:val="00BC1EA0"/>
    <w:rsid w:val="00BC3FCC"/>
    <w:rsid w:val="00BC4264"/>
    <w:rsid w:val="00BC464F"/>
    <w:rsid w:val="00BD481E"/>
    <w:rsid w:val="00BD79FC"/>
    <w:rsid w:val="00BE24CF"/>
    <w:rsid w:val="00BE309A"/>
    <w:rsid w:val="00BE49F0"/>
    <w:rsid w:val="00BE625E"/>
    <w:rsid w:val="00BF3248"/>
    <w:rsid w:val="00BF4B13"/>
    <w:rsid w:val="00BF6C3E"/>
    <w:rsid w:val="00C006DB"/>
    <w:rsid w:val="00C01287"/>
    <w:rsid w:val="00C0559E"/>
    <w:rsid w:val="00C12B6E"/>
    <w:rsid w:val="00C1727F"/>
    <w:rsid w:val="00C17F72"/>
    <w:rsid w:val="00C21668"/>
    <w:rsid w:val="00C44675"/>
    <w:rsid w:val="00C46618"/>
    <w:rsid w:val="00C47373"/>
    <w:rsid w:val="00C542D4"/>
    <w:rsid w:val="00C5539B"/>
    <w:rsid w:val="00C6313F"/>
    <w:rsid w:val="00C66DAA"/>
    <w:rsid w:val="00C750CC"/>
    <w:rsid w:val="00C84A20"/>
    <w:rsid w:val="00C87197"/>
    <w:rsid w:val="00C91E15"/>
    <w:rsid w:val="00C93D9C"/>
    <w:rsid w:val="00C94405"/>
    <w:rsid w:val="00CA2ABE"/>
    <w:rsid w:val="00CB1CD8"/>
    <w:rsid w:val="00CB2EE5"/>
    <w:rsid w:val="00CC2934"/>
    <w:rsid w:val="00CC3B87"/>
    <w:rsid w:val="00CD0719"/>
    <w:rsid w:val="00CE7874"/>
    <w:rsid w:val="00CF35E2"/>
    <w:rsid w:val="00CF3E77"/>
    <w:rsid w:val="00CF497A"/>
    <w:rsid w:val="00D0473A"/>
    <w:rsid w:val="00D14C1E"/>
    <w:rsid w:val="00D171CB"/>
    <w:rsid w:val="00D1720A"/>
    <w:rsid w:val="00D229D1"/>
    <w:rsid w:val="00D34F1E"/>
    <w:rsid w:val="00D3696F"/>
    <w:rsid w:val="00D55560"/>
    <w:rsid w:val="00D56758"/>
    <w:rsid w:val="00D62E37"/>
    <w:rsid w:val="00D71C4C"/>
    <w:rsid w:val="00D71E96"/>
    <w:rsid w:val="00D742AB"/>
    <w:rsid w:val="00D76755"/>
    <w:rsid w:val="00D81C3B"/>
    <w:rsid w:val="00D8433D"/>
    <w:rsid w:val="00D94F23"/>
    <w:rsid w:val="00D962A0"/>
    <w:rsid w:val="00DA5BDD"/>
    <w:rsid w:val="00DA6756"/>
    <w:rsid w:val="00DB386B"/>
    <w:rsid w:val="00DB663F"/>
    <w:rsid w:val="00DC5909"/>
    <w:rsid w:val="00DC6BEC"/>
    <w:rsid w:val="00DD1CC6"/>
    <w:rsid w:val="00DD56C3"/>
    <w:rsid w:val="00DE0D0F"/>
    <w:rsid w:val="00DE7655"/>
    <w:rsid w:val="00DF36CC"/>
    <w:rsid w:val="00E009BB"/>
    <w:rsid w:val="00E0356D"/>
    <w:rsid w:val="00E1008D"/>
    <w:rsid w:val="00E154CC"/>
    <w:rsid w:val="00E2209A"/>
    <w:rsid w:val="00E267C0"/>
    <w:rsid w:val="00E31504"/>
    <w:rsid w:val="00E35CEF"/>
    <w:rsid w:val="00E40B0F"/>
    <w:rsid w:val="00E4281F"/>
    <w:rsid w:val="00E442A8"/>
    <w:rsid w:val="00E4588E"/>
    <w:rsid w:val="00E47BA2"/>
    <w:rsid w:val="00E51403"/>
    <w:rsid w:val="00E52FCC"/>
    <w:rsid w:val="00E63837"/>
    <w:rsid w:val="00E97567"/>
    <w:rsid w:val="00EA049A"/>
    <w:rsid w:val="00EA33DB"/>
    <w:rsid w:val="00EA74A4"/>
    <w:rsid w:val="00EB4AA7"/>
    <w:rsid w:val="00ED30D0"/>
    <w:rsid w:val="00EF0498"/>
    <w:rsid w:val="00EF274F"/>
    <w:rsid w:val="00EF5FEE"/>
    <w:rsid w:val="00F06AA5"/>
    <w:rsid w:val="00F16F36"/>
    <w:rsid w:val="00F331DF"/>
    <w:rsid w:val="00F34D91"/>
    <w:rsid w:val="00F34E44"/>
    <w:rsid w:val="00F37B89"/>
    <w:rsid w:val="00F44E94"/>
    <w:rsid w:val="00F57F32"/>
    <w:rsid w:val="00F65E52"/>
    <w:rsid w:val="00F721E3"/>
    <w:rsid w:val="00F86DCA"/>
    <w:rsid w:val="00F90757"/>
    <w:rsid w:val="00FA0C99"/>
    <w:rsid w:val="00FA21D2"/>
    <w:rsid w:val="00FB0DCE"/>
    <w:rsid w:val="00FB6405"/>
    <w:rsid w:val="00FD3174"/>
    <w:rsid w:val="00FD5B20"/>
    <w:rsid w:val="00FE7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D70D7AE"/>
  <w15:chartTrackingRefBased/>
  <w15:docId w15:val="{830EA294-ED82-A043-B45C-08A8ABE83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C6E04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7C6E0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80568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91B91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6329A7"/>
    <w:rPr>
      <w:sz w:val="22"/>
      <w:szCs w:val="22"/>
      <w:lang w:eastAsia="en-US"/>
    </w:rPr>
  </w:style>
  <w:style w:type="character" w:customStyle="1" w:styleId="10">
    <w:name w:val="Заголовок 1 Знак"/>
    <w:link w:val="1"/>
    <w:uiPriority w:val="9"/>
    <w:rsid w:val="007C6E0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pple-converted-space">
    <w:name w:val="apple-converted-space"/>
    <w:basedOn w:val="a0"/>
    <w:rsid w:val="007C6E04"/>
  </w:style>
  <w:style w:type="paragraph" w:styleId="a5">
    <w:name w:val="Plain Text"/>
    <w:basedOn w:val="a"/>
    <w:link w:val="a6"/>
    <w:uiPriority w:val="99"/>
    <w:semiHidden/>
    <w:unhideWhenUsed/>
    <w:rsid w:val="007C6E0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6">
    <w:name w:val="Текст Знак"/>
    <w:link w:val="a5"/>
    <w:uiPriority w:val="99"/>
    <w:semiHidden/>
    <w:rsid w:val="007C6E0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7C6E0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2">
    <w:name w:val="Основной текст 2 Знак"/>
    <w:link w:val="21"/>
    <w:uiPriority w:val="99"/>
    <w:semiHidden/>
    <w:rsid w:val="007C6E0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rmacttext">
    <w:name w:val="norm_act_text"/>
    <w:basedOn w:val="a"/>
    <w:rsid w:val="001B3F1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7">
    <w:name w:val="Emphasis"/>
    <w:uiPriority w:val="20"/>
    <w:qFormat/>
    <w:rsid w:val="001B3F1B"/>
    <w:rPr>
      <w:i/>
      <w:iCs/>
    </w:rPr>
  </w:style>
  <w:style w:type="paragraph" w:styleId="a8">
    <w:name w:val="Balloon Text"/>
    <w:basedOn w:val="a"/>
    <w:link w:val="a9"/>
    <w:uiPriority w:val="99"/>
    <w:semiHidden/>
    <w:unhideWhenUsed/>
    <w:rsid w:val="007732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773299"/>
    <w:rPr>
      <w:rFonts w:ascii="Tahoma" w:hAnsi="Tahoma" w:cs="Tahoma"/>
      <w:sz w:val="16"/>
      <w:szCs w:val="16"/>
      <w:lang w:eastAsia="en-US"/>
    </w:rPr>
  </w:style>
  <w:style w:type="character" w:customStyle="1" w:styleId="30">
    <w:name w:val="Заголовок 3 Знак"/>
    <w:link w:val="3"/>
    <w:uiPriority w:val="9"/>
    <w:semiHidden/>
    <w:rsid w:val="00391B91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paragraph" w:styleId="aa">
    <w:name w:val="Обычный (веб)"/>
    <w:basedOn w:val="a"/>
    <w:uiPriority w:val="99"/>
    <w:semiHidden/>
    <w:unhideWhenUsed/>
    <w:rsid w:val="00391B9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b">
    <w:name w:val="Strong"/>
    <w:uiPriority w:val="22"/>
    <w:qFormat/>
    <w:rsid w:val="00391B91"/>
    <w:rPr>
      <w:b/>
      <w:bCs/>
    </w:rPr>
  </w:style>
  <w:style w:type="character" w:customStyle="1" w:styleId="20">
    <w:name w:val="Заголовок 2 Знак"/>
    <w:link w:val="2"/>
    <w:uiPriority w:val="9"/>
    <w:semiHidden/>
    <w:rsid w:val="00080568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styleId="ac">
    <w:name w:val="Body Text"/>
    <w:basedOn w:val="a"/>
    <w:link w:val="ad"/>
    <w:uiPriority w:val="99"/>
    <w:semiHidden/>
    <w:unhideWhenUsed/>
    <w:rsid w:val="00F34E44"/>
    <w:pPr>
      <w:spacing w:after="120"/>
    </w:pPr>
  </w:style>
  <w:style w:type="character" w:customStyle="1" w:styleId="ad">
    <w:name w:val="Основной текст Знак"/>
    <w:link w:val="ac"/>
    <w:uiPriority w:val="99"/>
    <w:semiHidden/>
    <w:rsid w:val="00F34E44"/>
    <w:rPr>
      <w:sz w:val="22"/>
      <w:szCs w:val="22"/>
      <w:lang w:eastAsia="en-US"/>
    </w:rPr>
  </w:style>
  <w:style w:type="table" w:styleId="ae">
    <w:name w:val="Table Grid"/>
    <w:basedOn w:val="a1"/>
    <w:uiPriority w:val="59"/>
    <w:rsid w:val="000174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uiPriority w:val="99"/>
    <w:semiHidden/>
    <w:unhideWhenUsed/>
    <w:rsid w:val="00F331DF"/>
    <w:rPr>
      <w:color w:val="0000FF"/>
      <w:u w:val="single"/>
    </w:rPr>
  </w:style>
  <w:style w:type="paragraph" w:styleId="af0">
    <w:name w:val="header"/>
    <w:basedOn w:val="a"/>
    <w:link w:val="af1"/>
    <w:uiPriority w:val="99"/>
    <w:unhideWhenUsed/>
    <w:rsid w:val="002D73E9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link w:val="af0"/>
    <w:uiPriority w:val="99"/>
    <w:rsid w:val="002D73E9"/>
    <w:rPr>
      <w:sz w:val="22"/>
      <w:szCs w:val="22"/>
      <w:lang w:eastAsia="en-US"/>
    </w:rPr>
  </w:style>
  <w:style w:type="paragraph" w:styleId="af2">
    <w:name w:val="footer"/>
    <w:basedOn w:val="a"/>
    <w:link w:val="af3"/>
    <w:uiPriority w:val="99"/>
    <w:unhideWhenUsed/>
    <w:rsid w:val="002D73E9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link w:val="af2"/>
    <w:uiPriority w:val="99"/>
    <w:rsid w:val="002D73E9"/>
    <w:rPr>
      <w:sz w:val="22"/>
      <w:szCs w:val="22"/>
      <w:lang w:eastAsia="en-US"/>
    </w:rPr>
  </w:style>
  <w:style w:type="character" w:customStyle="1" w:styleId="a4">
    <w:name w:val="Без интервала Знак"/>
    <w:link w:val="a3"/>
    <w:rsid w:val="004E3B76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4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9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96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1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4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4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6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0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7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8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4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42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1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5" Type="http://schemas.openxmlformats.org/officeDocument/2006/relationships/webSettings" Target="webSettings.xml" /><Relationship Id="rId10" Type="http://schemas.openxmlformats.org/officeDocument/2006/relationships/theme" Target="theme/theme1.xml" /><Relationship Id="rId4" Type="http://schemas.openxmlformats.org/officeDocument/2006/relationships/settings" Target="settings.xml" /><Relationship Id="rId9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7B513C-0100-4743-9105-EED9ED24B26E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5112</Words>
  <Characters>29142</Characters>
  <Application>Microsoft Office Word</Application>
  <DocSecurity>0</DocSecurity>
  <Lines>242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Анастасия Полтавцева</cp:lastModifiedBy>
  <cp:revision>2</cp:revision>
  <cp:lastPrinted>2025-06-11T07:52:00Z</cp:lastPrinted>
  <dcterms:created xsi:type="dcterms:W3CDTF">2026-05-21T13:30:00Z</dcterms:created>
  <dcterms:modified xsi:type="dcterms:W3CDTF">2026-05-21T13:30:00Z</dcterms:modified>
</cp:coreProperties>
</file>